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DE57" w14:textId="77777777" w:rsidR="006311B5" w:rsidRPr="009D7935" w:rsidRDefault="006311B5" w:rsidP="006311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D7935">
        <w:rPr>
          <w:rFonts w:ascii="Arial" w:hAnsi="Arial" w:cs="Arial"/>
          <w:sz w:val="24"/>
          <w:szCs w:val="24"/>
        </w:rPr>
        <w:t>Formularz cenowy</w:t>
      </w:r>
    </w:p>
    <w:p w14:paraId="48FE1779" w14:textId="6FB40896" w:rsidR="009D7935" w:rsidRPr="00D97649" w:rsidRDefault="009D7935" w:rsidP="009D7935">
      <w:pPr>
        <w:pStyle w:val="Tekstpodstawowy2"/>
        <w:spacing w:line="360" w:lineRule="auto"/>
        <w:rPr>
          <w:rFonts w:ascii="Arial" w:hAnsi="Arial" w:cs="Arial"/>
          <w:b/>
          <w:bCs/>
          <w:sz w:val="24"/>
          <w:szCs w:val="24"/>
          <w:lang w:val="cs-CZ"/>
        </w:rPr>
      </w:pPr>
      <w:r w:rsidRPr="009227A2">
        <w:rPr>
          <w:rFonts w:ascii="Arial" w:hAnsi="Arial" w:cs="Arial"/>
          <w:bCs/>
          <w:sz w:val="24"/>
          <w:szCs w:val="24"/>
        </w:rPr>
        <w:t>Przedmiot</w:t>
      </w:r>
      <w:r w:rsidRPr="009227A2">
        <w:rPr>
          <w:rFonts w:ascii="Arial" w:hAnsi="Arial" w:cs="Arial"/>
          <w:sz w:val="24"/>
          <w:szCs w:val="24"/>
        </w:rPr>
        <w:t>em zamówienia jest</w:t>
      </w:r>
      <w:r w:rsidRPr="00D97649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Pr="00D97649">
        <w:rPr>
          <w:rFonts w:ascii="Arial" w:hAnsi="Arial" w:cs="Arial"/>
          <w:b/>
          <w:bCs/>
          <w:sz w:val="24"/>
          <w:szCs w:val="24"/>
          <w:lang w:val="cs-CZ"/>
        </w:rPr>
        <w:t>kompleksow</w:t>
      </w:r>
      <w:r>
        <w:rPr>
          <w:rFonts w:ascii="Arial" w:hAnsi="Arial" w:cs="Arial"/>
          <w:b/>
          <w:bCs/>
          <w:sz w:val="24"/>
          <w:szCs w:val="24"/>
          <w:lang w:val="cs-CZ"/>
        </w:rPr>
        <w:t>a</w:t>
      </w:r>
      <w:r w:rsidRPr="00D97649">
        <w:rPr>
          <w:rFonts w:ascii="Arial" w:hAnsi="Arial" w:cs="Arial"/>
          <w:b/>
          <w:bCs/>
          <w:sz w:val="24"/>
          <w:szCs w:val="24"/>
          <w:lang w:val="cs-CZ"/>
        </w:rPr>
        <w:t xml:space="preserve"> organizacj</w:t>
      </w:r>
      <w:r>
        <w:rPr>
          <w:rFonts w:ascii="Arial" w:hAnsi="Arial" w:cs="Arial"/>
          <w:b/>
          <w:bCs/>
          <w:sz w:val="24"/>
          <w:szCs w:val="24"/>
          <w:lang w:val="cs-CZ"/>
        </w:rPr>
        <w:t xml:space="preserve">a </w:t>
      </w:r>
      <w:r w:rsidRPr="00D97649">
        <w:rPr>
          <w:rFonts w:ascii="Arial" w:hAnsi="Arial" w:cs="Arial"/>
          <w:b/>
          <w:bCs/>
          <w:sz w:val="24"/>
          <w:szCs w:val="24"/>
          <w:lang w:val="cs-CZ"/>
        </w:rPr>
        <w:t>Łódzkich Targów Ekonomii Społecznej 2026.</w:t>
      </w:r>
    </w:p>
    <w:p w14:paraId="44974D74" w14:textId="0900DCF7" w:rsidR="00A7251C" w:rsidRPr="009D7935" w:rsidRDefault="009D7935" w:rsidP="009D7935">
      <w:pPr>
        <w:pStyle w:val="Tekstpodstawowy2"/>
        <w:spacing w:line="360" w:lineRule="auto"/>
        <w:rPr>
          <w:rFonts w:ascii="Arial" w:hAnsi="Arial" w:cs="Arial"/>
          <w:bCs/>
          <w:sz w:val="24"/>
          <w:szCs w:val="24"/>
        </w:rPr>
      </w:pPr>
      <w:r w:rsidRPr="009227A2">
        <w:rPr>
          <w:rFonts w:ascii="Arial" w:hAnsi="Arial" w:cs="Arial"/>
          <w:bCs/>
          <w:sz w:val="24"/>
          <w:szCs w:val="24"/>
        </w:rPr>
        <w:t xml:space="preserve">Zamówienie realizowane </w:t>
      </w:r>
      <w:r w:rsidR="00A7251C" w:rsidRPr="00EE7A55">
        <w:rPr>
          <w:rFonts w:ascii="Arial" w:hAnsi="Arial" w:cs="Arial"/>
          <w:bCs/>
          <w:sz w:val="24"/>
          <w:szCs w:val="24"/>
        </w:rPr>
        <w:t xml:space="preserve">w ramach projektu </w:t>
      </w:r>
      <w:r w:rsidR="00EE7A55">
        <w:rPr>
          <w:rFonts w:ascii="Arial" w:hAnsi="Arial" w:cs="Arial"/>
          <w:bCs/>
          <w:sz w:val="24"/>
          <w:szCs w:val="24"/>
        </w:rPr>
        <w:t>pn</w:t>
      </w:r>
      <w:r>
        <w:rPr>
          <w:rFonts w:ascii="Arial" w:hAnsi="Arial" w:cs="Arial"/>
          <w:bCs/>
          <w:sz w:val="24"/>
          <w:szCs w:val="24"/>
        </w:rPr>
        <w:t>.</w:t>
      </w:r>
      <w:r w:rsidRPr="009227A2">
        <w:rPr>
          <w:rFonts w:ascii="Arial" w:hAnsi="Arial" w:cs="Arial"/>
          <w:bCs/>
          <w:sz w:val="24"/>
          <w:szCs w:val="24"/>
        </w:rPr>
        <w:t xml:space="preserve"> </w:t>
      </w:r>
      <w:r w:rsidRPr="009D7935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„Koordynacja działań w zakresie polityki społecznej dla województwa łódzkiego”</w:t>
      </w:r>
      <w:r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 środków Europejskiego Funduszu Społecznego Plus, Priorytet IV Spójność społeczna i zdrowie, Działanie FERS.4.13 Wysokiej jakości system włączenia społecznego.</w:t>
      </w:r>
    </w:p>
    <w:p w14:paraId="7301B973" w14:textId="77777777" w:rsidR="00A7251C" w:rsidRPr="00EE7A55" w:rsidRDefault="00A7251C" w:rsidP="00EE7A55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ab/>
      </w:r>
    </w:p>
    <w:p w14:paraId="24345C9A" w14:textId="77777777" w:rsidR="00A7251C" w:rsidRPr="00EE7A55" w:rsidRDefault="00A7251C" w:rsidP="00EE7A55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ab/>
      </w:r>
    </w:p>
    <w:p w14:paraId="07D1421C" w14:textId="77777777" w:rsidR="00A7251C" w:rsidRPr="00EE7A55" w:rsidRDefault="00A7251C" w:rsidP="00EE7A55">
      <w:pPr>
        <w:pStyle w:val="Tekstpodstawowy2"/>
        <w:spacing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EE7A55">
        <w:rPr>
          <w:rFonts w:ascii="Arial" w:hAnsi="Arial" w:cs="Arial"/>
          <w:bCs/>
          <w:iCs/>
          <w:sz w:val="24"/>
          <w:szCs w:val="24"/>
        </w:rPr>
        <w:t>(</w:t>
      </w:r>
      <w:r w:rsidRPr="00EE7A55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EE7A55">
        <w:rPr>
          <w:rFonts w:ascii="Arial" w:hAnsi="Arial" w:cs="Arial"/>
          <w:bCs/>
          <w:iCs/>
          <w:sz w:val="24"/>
          <w:szCs w:val="24"/>
        </w:rPr>
        <w:t>)</w:t>
      </w:r>
    </w:p>
    <w:p w14:paraId="0474B933" w14:textId="57A472F9" w:rsidR="00A7251C" w:rsidRPr="00EE7A55" w:rsidRDefault="00A7251C" w:rsidP="006C6DB7">
      <w:pPr>
        <w:spacing w:after="120" w:line="360" w:lineRule="auto"/>
        <w:rPr>
          <w:rFonts w:ascii="Arial" w:hAnsi="Arial" w:cs="Arial"/>
          <w:b/>
        </w:rPr>
      </w:pPr>
      <w:r w:rsidRPr="00EE7A55">
        <w:rPr>
          <w:rFonts w:ascii="Arial" w:hAnsi="Arial" w:cs="Arial"/>
          <w:sz w:val="24"/>
          <w:szCs w:val="24"/>
        </w:rPr>
        <w:t xml:space="preserve">Szacunkową kalkulację kosztów prosimy sporządzić z podaniem </w:t>
      </w:r>
      <w:r w:rsidRPr="00EB2276">
        <w:rPr>
          <w:rFonts w:ascii="Arial" w:hAnsi="Arial" w:cs="Arial"/>
          <w:bCs/>
          <w:sz w:val="24"/>
          <w:szCs w:val="24"/>
        </w:rPr>
        <w:t xml:space="preserve">ceny </w:t>
      </w:r>
      <w:r w:rsidR="00022BF4" w:rsidRPr="00EB2276">
        <w:rPr>
          <w:rFonts w:ascii="Arial" w:hAnsi="Arial" w:cs="Arial"/>
          <w:bCs/>
          <w:sz w:val="24"/>
          <w:szCs w:val="24"/>
        </w:rPr>
        <w:t xml:space="preserve">ogólnej </w:t>
      </w:r>
      <w:r w:rsidRPr="00EB2276">
        <w:rPr>
          <w:rFonts w:ascii="Arial" w:hAnsi="Arial" w:cs="Arial"/>
          <w:bCs/>
          <w:sz w:val="24"/>
          <w:szCs w:val="24"/>
        </w:rPr>
        <w:t>netto</w:t>
      </w:r>
      <w:r w:rsidRPr="00EE7A55">
        <w:rPr>
          <w:rFonts w:ascii="Arial" w:hAnsi="Arial" w:cs="Arial"/>
          <w:b/>
          <w:sz w:val="24"/>
          <w:szCs w:val="24"/>
        </w:rPr>
        <w:t xml:space="preserve"> </w:t>
      </w:r>
      <w:r w:rsidRPr="00EE7A55">
        <w:rPr>
          <w:rFonts w:ascii="Arial" w:hAnsi="Arial" w:cs="Arial"/>
          <w:sz w:val="24"/>
          <w:szCs w:val="24"/>
        </w:rPr>
        <w:t>obejmującej wszystkie koszty i składniki związane z wykonaniem zamówienia.</w:t>
      </w:r>
      <w:r w:rsidRPr="00EE7A55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CF191F4" w14:textId="0D2EC498" w:rsidR="00A7251C" w:rsidRPr="00EE7A55" w:rsidRDefault="00A7251C" w:rsidP="00EE7A55">
      <w:pPr>
        <w:pStyle w:val="Default"/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Wartość szacunkowa:</w:t>
      </w:r>
    </w:p>
    <w:p w14:paraId="2A78E880" w14:textId="4A3277E7" w:rsidR="00A7251C" w:rsidRPr="00EE7A55" w:rsidRDefault="006C6DB7" w:rsidP="00EE7A5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ogólna </w:t>
      </w:r>
      <w:r w:rsidR="00A7251C" w:rsidRPr="00EE7A55">
        <w:rPr>
          <w:rFonts w:ascii="Arial" w:hAnsi="Arial" w:cs="Arial"/>
        </w:rPr>
        <w:t xml:space="preserve">netto: </w:t>
      </w:r>
      <w:r w:rsidR="00A7251C" w:rsidRPr="00EE7A55">
        <w:rPr>
          <w:rFonts w:ascii="Arial" w:hAnsi="Arial" w:cs="Arial"/>
        </w:rPr>
        <w:tab/>
        <w:t xml:space="preserve"> zł</w:t>
      </w:r>
    </w:p>
    <w:p w14:paraId="7B7C4C70" w14:textId="57E31EF9" w:rsidR="00A7251C" w:rsidRPr="00EE7A55" w:rsidRDefault="00A7251C" w:rsidP="00EE7A55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słownie:………………………………………………………...............................................</w:t>
      </w:r>
    </w:p>
    <w:p w14:paraId="2720BAA2" w14:textId="183FB3B5" w:rsidR="00BE0786" w:rsidRPr="00EE7A55" w:rsidRDefault="00BE0786" w:rsidP="00EE7A55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</w:p>
    <w:sectPr w:rsidR="00BE0786" w:rsidRPr="00EE7A55" w:rsidSect="004E1D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4A8C" w14:textId="77777777" w:rsidR="00F641B2" w:rsidRDefault="00F641B2" w:rsidP="00953EB5">
      <w:pPr>
        <w:spacing w:after="0" w:line="240" w:lineRule="auto"/>
      </w:pPr>
      <w:r>
        <w:separator/>
      </w:r>
    </w:p>
  </w:endnote>
  <w:endnote w:type="continuationSeparator" w:id="0">
    <w:p w14:paraId="3F163309" w14:textId="77777777" w:rsidR="00F641B2" w:rsidRDefault="00F641B2" w:rsidP="0095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9B9D" w14:textId="77777777" w:rsidR="00F641B2" w:rsidRDefault="00F641B2" w:rsidP="00953EB5">
      <w:pPr>
        <w:spacing w:after="0" w:line="240" w:lineRule="auto"/>
      </w:pPr>
      <w:r>
        <w:separator/>
      </w:r>
    </w:p>
  </w:footnote>
  <w:footnote w:type="continuationSeparator" w:id="0">
    <w:p w14:paraId="5E692085" w14:textId="77777777" w:rsidR="00F641B2" w:rsidRDefault="00F641B2" w:rsidP="0095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6A56" w14:textId="55256A8E" w:rsidR="00953EB5" w:rsidRDefault="00637553">
    <w:pPr>
      <w:pStyle w:val="Nagwek"/>
    </w:pPr>
    <w:r>
      <w:rPr>
        <w:noProof/>
      </w:rPr>
      <w:drawing>
        <wp:inline distT="0" distB="0" distL="0" distR="0" wp14:anchorId="729A2B80" wp14:editId="05C091A8">
          <wp:extent cx="5756910" cy="787400"/>
          <wp:effectExtent l="0" t="0" r="0" b="0"/>
          <wp:docPr id="13561341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13414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9C"/>
    <w:rsid w:val="00022BF4"/>
    <w:rsid w:val="0007594E"/>
    <w:rsid w:val="000C43AD"/>
    <w:rsid w:val="001B55DB"/>
    <w:rsid w:val="001E1D53"/>
    <w:rsid w:val="001E4EF9"/>
    <w:rsid w:val="00227C41"/>
    <w:rsid w:val="00245F9C"/>
    <w:rsid w:val="002471F4"/>
    <w:rsid w:val="0028011C"/>
    <w:rsid w:val="002D2B7E"/>
    <w:rsid w:val="002D4DBA"/>
    <w:rsid w:val="003135FF"/>
    <w:rsid w:val="004B2AF9"/>
    <w:rsid w:val="004E1DAD"/>
    <w:rsid w:val="006311B5"/>
    <w:rsid w:val="00637553"/>
    <w:rsid w:val="006B30A5"/>
    <w:rsid w:val="006C6DB7"/>
    <w:rsid w:val="006F0111"/>
    <w:rsid w:val="00706513"/>
    <w:rsid w:val="00741C3A"/>
    <w:rsid w:val="00774B44"/>
    <w:rsid w:val="007C1B9C"/>
    <w:rsid w:val="007E7698"/>
    <w:rsid w:val="00800F52"/>
    <w:rsid w:val="00801965"/>
    <w:rsid w:val="008E0418"/>
    <w:rsid w:val="00953EB5"/>
    <w:rsid w:val="009A1DC8"/>
    <w:rsid w:val="009A32CE"/>
    <w:rsid w:val="009B238F"/>
    <w:rsid w:val="009D7935"/>
    <w:rsid w:val="00A7251C"/>
    <w:rsid w:val="00AD2B68"/>
    <w:rsid w:val="00BE0786"/>
    <w:rsid w:val="00DB435B"/>
    <w:rsid w:val="00DC00C2"/>
    <w:rsid w:val="00E075FA"/>
    <w:rsid w:val="00E953C7"/>
    <w:rsid w:val="00EB2276"/>
    <w:rsid w:val="00EE7A55"/>
    <w:rsid w:val="00EF2245"/>
    <w:rsid w:val="00F641B2"/>
    <w:rsid w:val="00F6669F"/>
    <w:rsid w:val="00FB4DE1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33DC"/>
  <w15:docId w15:val="{932CE499-65CA-4B1E-B92F-977F7B58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B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7C1B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1B9C"/>
    <w:rPr>
      <w:rFonts w:ascii="Calibri" w:eastAsia="Calibri" w:hAnsi="Calibri" w:cs="Times New Roman"/>
    </w:rPr>
  </w:style>
  <w:style w:type="paragraph" w:customStyle="1" w:styleId="Default">
    <w:name w:val="Default"/>
    <w:rsid w:val="007C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E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3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E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EB5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D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Regionalne Centrum Polityki Społecznej w Łodzi</cp:lastModifiedBy>
  <cp:revision>4</cp:revision>
  <cp:lastPrinted>2025-02-05T13:02:00Z</cp:lastPrinted>
  <dcterms:created xsi:type="dcterms:W3CDTF">2025-02-05T13:02:00Z</dcterms:created>
  <dcterms:modified xsi:type="dcterms:W3CDTF">2026-06-11T10:41:00Z</dcterms:modified>
</cp:coreProperties>
</file>