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F9CA" w14:textId="7B93F5B1" w:rsidR="002E1B33" w:rsidRPr="00AF29EF" w:rsidRDefault="003E1E8B" w:rsidP="00B147F6">
      <w:pPr>
        <w:spacing w:line="276" w:lineRule="auto"/>
        <w:jc w:val="right"/>
        <w:rPr>
          <w:rFonts w:ascii="Arial" w:hAnsi="Arial" w:cs="Arial"/>
        </w:rPr>
      </w:pPr>
      <w:r w:rsidRPr="00AF29EF">
        <w:rPr>
          <w:rFonts w:ascii="Arial" w:hAnsi="Arial" w:cs="Arial"/>
        </w:rPr>
        <w:t xml:space="preserve">Łódź, dnia </w:t>
      </w:r>
      <w:bookmarkStart w:id="0" w:name="ezdDataWygenerowaniaSzablonu"/>
      <w:r w:rsidR="00233A0C">
        <w:rPr>
          <w:rFonts w:ascii="Arial" w:hAnsi="Arial" w:cs="Arial"/>
        </w:rPr>
        <w:t>2</w:t>
      </w:r>
      <w:r w:rsidR="00A23E2B">
        <w:rPr>
          <w:rFonts w:ascii="Arial" w:hAnsi="Arial" w:cs="Arial"/>
        </w:rPr>
        <w:t>7</w:t>
      </w:r>
      <w:r w:rsidR="00D74F01">
        <w:rPr>
          <w:rFonts w:ascii="Arial" w:hAnsi="Arial" w:cs="Arial"/>
        </w:rPr>
        <w:t>.0</w:t>
      </w:r>
      <w:r w:rsidR="00A23E2B">
        <w:rPr>
          <w:rFonts w:ascii="Arial" w:hAnsi="Arial" w:cs="Arial"/>
        </w:rPr>
        <w:t>5</w:t>
      </w:r>
      <w:r w:rsidRPr="00AF29EF">
        <w:rPr>
          <w:rFonts w:ascii="Arial" w:hAnsi="Arial" w:cs="Arial"/>
        </w:rPr>
        <w:t>.202</w:t>
      </w:r>
      <w:bookmarkEnd w:id="0"/>
      <w:r w:rsidR="00233A0C">
        <w:rPr>
          <w:rFonts w:ascii="Arial" w:hAnsi="Arial" w:cs="Arial"/>
        </w:rPr>
        <w:t>6</w:t>
      </w:r>
      <w:r w:rsidRPr="00AF29EF">
        <w:rPr>
          <w:rFonts w:ascii="Arial" w:hAnsi="Arial" w:cs="Arial"/>
        </w:rPr>
        <w:t xml:space="preserve"> r. </w:t>
      </w:r>
    </w:p>
    <w:p w14:paraId="4F11E186" w14:textId="407FA1BD" w:rsidR="00B147F6" w:rsidRPr="00B147F6" w:rsidRDefault="00B147F6" w:rsidP="00B147F6">
      <w:pPr>
        <w:pStyle w:val="Nagwek1"/>
        <w:spacing w:after="240"/>
        <w:jc w:val="center"/>
        <w:rPr>
          <w:rFonts w:ascii="Arial" w:hAnsi="Arial" w:cs="Arial"/>
          <w:lang w:eastAsia="en-US"/>
        </w:rPr>
      </w:pPr>
      <w:r w:rsidRPr="00B147F6">
        <w:rPr>
          <w:rFonts w:ascii="Arial" w:hAnsi="Arial" w:cs="Arial"/>
          <w:lang w:eastAsia="en-US"/>
        </w:rPr>
        <w:t>Zaproszenie do szacowania wartości zamówienia</w:t>
      </w:r>
    </w:p>
    <w:p w14:paraId="535D52C5" w14:textId="54285B05" w:rsidR="00E202E9" w:rsidRPr="00E202E9" w:rsidRDefault="00E202E9" w:rsidP="00E202E9">
      <w:pPr>
        <w:spacing w:after="240" w:line="360" w:lineRule="auto"/>
        <w:rPr>
          <w:rFonts w:ascii="Arial" w:eastAsia="Calibri" w:hAnsi="Arial" w:cs="Arial"/>
          <w:b/>
          <w:bCs/>
          <w:lang w:eastAsia="en-US"/>
        </w:rPr>
      </w:pPr>
      <w:r w:rsidRPr="00E202E9">
        <w:rPr>
          <w:rFonts w:ascii="Arial" w:eastAsia="Calibri" w:hAnsi="Arial" w:cs="Arial"/>
          <w:lang w:eastAsia="en-US"/>
        </w:rPr>
        <w:t xml:space="preserve">Regionalne Centrum Polityki Społecznej w Łodzi w ramach procedury ustalania wartości szacunkowej zamówienia prosi o podanie </w:t>
      </w:r>
      <w:r w:rsidRPr="00E202E9">
        <w:rPr>
          <w:rFonts w:ascii="Arial" w:eastAsia="Calibri" w:hAnsi="Arial" w:cs="Arial"/>
          <w:b/>
          <w:bCs/>
          <w:lang w:eastAsia="en-US"/>
        </w:rPr>
        <w:t>całkowitego</w:t>
      </w:r>
      <w:r w:rsidRPr="00E202E9">
        <w:rPr>
          <w:rFonts w:ascii="Arial" w:eastAsia="Calibri" w:hAnsi="Arial" w:cs="Arial"/>
          <w:lang w:eastAsia="en-US"/>
        </w:rPr>
        <w:t xml:space="preserve"> </w:t>
      </w:r>
      <w:r w:rsidRPr="00E202E9">
        <w:rPr>
          <w:rFonts w:ascii="Arial" w:eastAsia="Calibri" w:hAnsi="Arial" w:cs="Arial"/>
          <w:b/>
          <w:bCs/>
          <w:lang w:eastAsia="en-US"/>
        </w:rPr>
        <w:t xml:space="preserve">kosztu netto </w:t>
      </w:r>
      <w:r w:rsidRPr="00E202E9">
        <w:rPr>
          <w:rFonts w:ascii="Arial" w:eastAsia="Calibri" w:hAnsi="Arial" w:cs="Arial"/>
          <w:lang w:eastAsia="en-US"/>
        </w:rPr>
        <w:t xml:space="preserve">wykonania </w:t>
      </w:r>
      <w:r w:rsidR="00B147F6">
        <w:rPr>
          <w:rFonts w:ascii="Arial" w:eastAsia="Calibri" w:hAnsi="Arial" w:cs="Arial"/>
          <w:lang w:eastAsia="en-US"/>
        </w:rPr>
        <w:t>zamówienia pn.</w:t>
      </w:r>
      <w:r w:rsidRPr="00E202E9">
        <w:rPr>
          <w:rFonts w:ascii="Arial" w:eastAsia="Calibri" w:hAnsi="Arial" w:cs="Arial"/>
          <w:lang w:eastAsia="en-US"/>
        </w:rPr>
        <w:t xml:space="preserve"> </w:t>
      </w:r>
      <w:r w:rsidR="000F1081" w:rsidRPr="000F1081">
        <w:rPr>
          <w:rFonts w:ascii="Arial" w:eastAsia="Calibri" w:hAnsi="Arial" w:cs="Arial"/>
          <w:b/>
          <w:bCs/>
          <w:lang w:eastAsia="en-US"/>
        </w:rPr>
        <w:t>„</w:t>
      </w:r>
      <w:r w:rsidR="00D74F01" w:rsidRPr="00D74F01">
        <w:rPr>
          <w:rFonts w:ascii="Arial" w:eastAsia="Calibri" w:hAnsi="Arial" w:cs="Arial"/>
          <w:b/>
          <w:bCs/>
          <w:lang w:eastAsia="en-US"/>
        </w:rPr>
        <w:t>Wsparcie dla osób doświadczających dyskryminacji – indywidualne poradnictwo psychologiczne</w:t>
      </w:r>
      <w:r w:rsidR="00AF29EF">
        <w:rPr>
          <w:rFonts w:ascii="Arial" w:eastAsia="Calibri" w:hAnsi="Arial" w:cs="Arial"/>
          <w:b/>
          <w:bCs/>
          <w:lang w:eastAsia="en-US"/>
        </w:rPr>
        <w:t>”</w:t>
      </w:r>
      <w:r w:rsidR="00B139E0">
        <w:rPr>
          <w:rFonts w:ascii="Arial" w:eastAsia="Calibri" w:hAnsi="Arial" w:cs="Arial"/>
          <w:b/>
          <w:bCs/>
          <w:lang w:eastAsia="en-US"/>
        </w:rPr>
        <w:t xml:space="preserve"> w ramach projektu „FASD – niepełnosprawność ukryta – poznaj zanim ocenisz”, współfinansowanego ze środków Europejskiego Funduszu Społecznego Plus w ramach Programu Fundusze Europejskie dla Łódzkiego 2021-2027, Priorytetu VII Fundusze Europejskie dla zatrudnienia i integracji w Łódzkim, Działania </w:t>
      </w:r>
      <w:r w:rsidR="00DB4049">
        <w:rPr>
          <w:rFonts w:ascii="Arial" w:eastAsia="Calibri" w:hAnsi="Arial" w:cs="Arial"/>
          <w:b/>
          <w:bCs/>
          <w:lang w:eastAsia="en-US"/>
        </w:rPr>
        <w:t>FELD 07.05 Integracja i społeczeństwo obywatelskie</w:t>
      </w:r>
      <w:r w:rsidR="00A313E5">
        <w:rPr>
          <w:rFonts w:ascii="Arial" w:eastAsia="Calibri" w:hAnsi="Arial" w:cs="Arial"/>
          <w:b/>
          <w:bCs/>
          <w:lang w:eastAsia="en-US"/>
        </w:rPr>
        <w:t>.</w:t>
      </w:r>
    </w:p>
    <w:p w14:paraId="3E3D3E16" w14:textId="34F4D915" w:rsidR="00E202E9" w:rsidRPr="00E202E9" w:rsidRDefault="00E202E9" w:rsidP="00E202E9">
      <w:pPr>
        <w:spacing w:after="240" w:line="360" w:lineRule="auto"/>
        <w:rPr>
          <w:rFonts w:ascii="Arial" w:eastAsia="Calibri" w:hAnsi="Arial" w:cs="Arial"/>
          <w:b/>
          <w:bCs/>
          <w:lang w:eastAsia="en-US"/>
        </w:rPr>
      </w:pPr>
      <w:r w:rsidRPr="00E202E9">
        <w:rPr>
          <w:rFonts w:ascii="Arial" w:eastAsia="Calibri" w:hAnsi="Arial" w:cs="Arial"/>
          <w:lang w:eastAsia="en-US"/>
        </w:rPr>
        <w:t>Szczegółowy opis przedmiotu zamówienia jest dostępny w załącz</w:t>
      </w:r>
      <w:r w:rsidR="00B147F6">
        <w:rPr>
          <w:rFonts w:ascii="Arial" w:eastAsia="Calibri" w:hAnsi="Arial" w:cs="Arial"/>
          <w:lang w:eastAsia="en-US"/>
        </w:rPr>
        <w:t>e</w:t>
      </w:r>
      <w:r w:rsidRPr="00E202E9">
        <w:rPr>
          <w:rFonts w:ascii="Arial" w:eastAsia="Calibri" w:hAnsi="Arial" w:cs="Arial"/>
          <w:lang w:eastAsia="en-US"/>
        </w:rPr>
        <w:t>niu.</w:t>
      </w:r>
    </w:p>
    <w:p w14:paraId="4E83A8C2" w14:textId="6A99B7A1" w:rsidR="00E202E9" w:rsidRPr="00E202E9" w:rsidRDefault="00E202E9" w:rsidP="00E202E9">
      <w:pPr>
        <w:autoSpaceDE w:val="0"/>
        <w:autoSpaceDN w:val="0"/>
        <w:adjustRightInd w:val="0"/>
        <w:spacing w:after="240" w:line="360" w:lineRule="auto"/>
        <w:rPr>
          <w:rFonts w:ascii="Arial" w:eastAsia="Calibri" w:hAnsi="Arial" w:cs="Arial"/>
          <w:color w:val="000000"/>
        </w:rPr>
      </w:pPr>
      <w:r w:rsidRPr="00E202E9">
        <w:rPr>
          <w:rFonts w:ascii="Arial" w:eastAsia="Calibri" w:hAnsi="Arial" w:cs="Arial"/>
          <w:color w:val="000000"/>
        </w:rPr>
        <w:t xml:space="preserve">Szacunkową kalkulację kosztów </w:t>
      </w:r>
      <w:r w:rsidR="00E77817">
        <w:rPr>
          <w:rFonts w:ascii="Arial" w:eastAsia="Calibri" w:hAnsi="Arial" w:cs="Arial"/>
          <w:color w:val="000000"/>
        </w:rPr>
        <w:t>należy</w:t>
      </w:r>
      <w:r w:rsidRPr="00E202E9">
        <w:rPr>
          <w:rFonts w:ascii="Arial" w:eastAsia="Calibri" w:hAnsi="Arial" w:cs="Arial"/>
          <w:color w:val="000000"/>
        </w:rPr>
        <w:t xml:space="preserve"> sporządzić </w:t>
      </w:r>
      <w:r w:rsidRPr="00E202E9">
        <w:rPr>
          <w:rFonts w:ascii="Arial" w:eastAsia="Calibri" w:hAnsi="Arial" w:cs="Arial"/>
          <w:b/>
          <w:bCs/>
          <w:color w:val="000000"/>
        </w:rPr>
        <w:t xml:space="preserve">na załączonym formularzu cenowym z podaniem ceny netto. </w:t>
      </w:r>
      <w:r w:rsidRPr="00E202E9">
        <w:rPr>
          <w:rFonts w:ascii="Arial" w:eastAsia="Calibri" w:hAnsi="Arial" w:cs="Arial"/>
          <w:color w:val="000000"/>
        </w:rPr>
        <w:t xml:space="preserve">Podana cena </w:t>
      </w:r>
      <w:r w:rsidR="00E77817">
        <w:rPr>
          <w:rFonts w:ascii="Arial" w:eastAsia="Calibri" w:hAnsi="Arial" w:cs="Arial"/>
          <w:color w:val="000000"/>
        </w:rPr>
        <w:t xml:space="preserve">powinna </w:t>
      </w:r>
      <w:r w:rsidRPr="00E202E9">
        <w:rPr>
          <w:rFonts w:ascii="Arial" w:eastAsia="Calibri" w:hAnsi="Arial" w:cs="Arial"/>
          <w:color w:val="000000"/>
        </w:rPr>
        <w:t>obejmowa</w:t>
      </w:r>
      <w:r w:rsidR="00E77817">
        <w:rPr>
          <w:rFonts w:ascii="Arial" w:eastAsia="Calibri" w:hAnsi="Arial" w:cs="Arial"/>
          <w:color w:val="000000"/>
        </w:rPr>
        <w:t>ć</w:t>
      </w:r>
      <w:r w:rsidRPr="00E202E9">
        <w:rPr>
          <w:rFonts w:ascii="Arial" w:eastAsia="Calibri" w:hAnsi="Arial" w:cs="Arial"/>
          <w:color w:val="000000"/>
        </w:rPr>
        <w:t xml:space="preserve"> wszystkie koszty i składniki związane z wykonaniem zamówienia. </w:t>
      </w:r>
    </w:p>
    <w:p w14:paraId="2BEE015B" w14:textId="2FB1AAD5" w:rsidR="00E202E9" w:rsidRPr="00E202E9" w:rsidRDefault="00E202E9" w:rsidP="00E202E9">
      <w:pPr>
        <w:spacing w:line="360" w:lineRule="auto"/>
        <w:rPr>
          <w:rFonts w:ascii="Arial" w:eastAsia="Calibri" w:hAnsi="Arial" w:cs="Arial"/>
          <w:b/>
          <w:bCs/>
          <w:lang w:eastAsia="en-US"/>
        </w:rPr>
      </w:pPr>
      <w:r w:rsidRPr="00E202E9">
        <w:rPr>
          <w:rFonts w:ascii="Arial" w:eastAsia="Calibri" w:hAnsi="Arial" w:cs="Arial"/>
          <w:b/>
          <w:bCs/>
          <w:lang w:eastAsia="en-US"/>
        </w:rPr>
        <w:t xml:space="preserve">Uprzejmie prosimy o przesłanie szacunkowej kalkulacji kosztów całego zamówienia wyłącznie w wersji </w:t>
      </w:r>
      <w:r w:rsidRPr="000F1DC9">
        <w:rPr>
          <w:rFonts w:ascii="Arial" w:eastAsia="Calibri" w:hAnsi="Arial" w:cs="Arial"/>
          <w:b/>
          <w:bCs/>
          <w:lang w:eastAsia="en-US"/>
        </w:rPr>
        <w:t xml:space="preserve">elektronicznej </w:t>
      </w:r>
      <w:r w:rsidRPr="0048311D">
        <w:rPr>
          <w:rFonts w:ascii="Arial" w:eastAsia="Calibri" w:hAnsi="Arial" w:cs="Arial"/>
          <w:b/>
          <w:bCs/>
          <w:color w:val="EE0000"/>
          <w:lang w:eastAsia="en-US"/>
        </w:rPr>
        <w:t xml:space="preserve">do dnia </w:t>
      </w:r>
      <w:r w:rsidR="00A23E2B">
        <w:rPr>
          <w:rFonts w:ascii="Arial" w:eastAsia="Calibri" w:hAnsi="Arial" w:cs="Arial"/>
          <w:b/>
          <w:bCs/>
          <w:color w:val="EE0000"/>
          <w:lang w:eastAsia="en-US"/>
        </w:rPr>
        <w:t>02.</w:t>
      </w:r>
      <w:r w:rsidR="00D74F01">
        <w:rPr>
          <w:rFonts w:ascii="Arial" w:eastAsia="Calibri" w:hAnsi="Arial" w:cs="Arial"/>
          <w:b/>
          <w:bCs/>
          <w:color w:val="EE0000"/>
          <w:lang w:eastAsia="en-US"/>
        </w:rPr>
        <w:t>0</w:t>
      </w:r>
      <w:r w:rsidR="00233A0C">
        <w:rPr>
          <w:rFonts w:ascii="Arial" w:eastAsia="Calibri" w:hAnsi="Arial" w:cs="Arial"/>
          <w:b/>
          <w:bCs/>
          <w:color w:val="EE0000"/>
          <w:lang w:eastAsia="en-US"/>
        </w:rPr>
        <w:t>6.</w:t>
      </w:r>
      <w:r w:rsidRPr="0048311D">
        <w:rPr>
          <w:rFonts w:ascii="Arial" w:eastAsia="Calibri" w:hAnsi="Arial" w:cs="Arial"/>
          <w:b/>
          <w:bCs/>
          <w:color w:val="EE0000"/>
          <w:lang w:eastAsia="en-US"/>
        </w:rPr>
        <w:t>202</w:t>
      </w:r>
      <w:r w:rsidR="00233A0C">
        <w:rPr>
          <w:rFonts w:ascii="Arial" w:eastAsia="Calibri" w:hAnsi="Arial" w:cs="Arial"/>
          <w:b/>
          <w:bCs/>
          <w:color w:val="EE0000"/>
          <w:lang w:eastAsia="en-US"/>
        </w:rPr>
        <w:t>6</w:t>
      </w:r>
      <w:r w:rsidRPr="0048311D">
        <w:rPr>
          <w:rFonts w:ascii="Arial" w:eastAsia="Calibri" w:hAnsi="Arial" w:cs="Arial"/>
          <w:b/>
          <w:bCs/>
          <w:color w:val="EE0000"/>
          <w:lang w:eastAsia="en-US"/>
        </w:rPr>
        <w:t xml:space="preserve"> r. do godziny 1</w:t>
      </w:r>
      <w:r w:rsidR="00D74F01">
        <w:rPr>
          <w:rFonts w:ascii="Arial" w:eastAsia="Calibri" w:hAnsi="Arial" w:cs="Arial"/>
          <w:b/>
          <w:bCs/>
          <w:color w:val="EE0000"/>
          <w:lang w:eastAsia="en-US"/>
        </w:rPr>
        <w:t>2</w:t>
      </w:r>
      <w:r w:rsidRPr="0048311D">
        <w:rPr>
          <w:rFonts w:ascii="Arial" w:eastAsia="Calibri" w:hAnsi="Arial" w:cs="Arial"/>
          <w:b/>
          <w:bCs/>
          <w:color w:val="EE0000"/>
          <w:lang w:eastAsia="en-US"/>
        </w:rPr>
        <w:t xml:space="preserve">:00  </w:t>
      </w:r>
      <w:r w:rsidR="00A50818">
        <w:rPr>
          <w:rFonts w:ascii="Arial" w:eastAsia="Calibri" w:hAnsi="Arial" w:cs="Arial"/>
          <w:b/>
          <w:bCs/>
          <w:color w:val="EE0000"/>
          <w:lang w:eastAsia="en-US"/>
        </w:rPr>
        <w:br/>
      </w:r>
      <w:r w:rsidRPr="00E202E9">
        <w:rPr>
          <w:rFonts w:ascii="Arial" w:eastAsia="Calibri" w:hAnsi="Arial" w:cs="Arial"/>
          <w:b/>
          <w:bCs/>
          <w:lang w:eastAsia="en-US"/>
        </w:rPr>
        <w:t xml:space="preserve">na adres: </w:t>
      </w:r>
      <w:hyperlink r:id="rId6" w:history="1">
        <w:r w:rsidR="00D0642A" w:rsidRPr="000A5DE2">
          <w:rPr>
            <w:rStyle w:val="Hipercze"/>
            <w:rFonts w:ascii="Arial" w:eastAsia="Calibri" w:hAnsi="Arial" w:cs="Arial"/>
            <w:b/>
            <w:bCs/>
            <w:lang w:eastAsia="en-US"/>
          </w:rPr>
          <w:t>t.riaboshapko@rcpslodz.pl</w:t>
        </w:r>
      </w:hyperlink>
    </w:p>
    <w:p w14:paraId="64B6C298" w14:textId="0881CDEF" w:rsidR="00E202E9" w:rsidRPr="00E202E9" w:rsidRDefault="00E202E9" w:rsidP="00E202E9">
      <w:pPr>
        <w:spacing w:line="360" w:lineRule="auto"/>
        <w:rPr>
          <w:rFonts w:ascii="Arial" w:eastAsia="Calibri" w:hAnsi="Arial" w:cs="Arial"/>
          <w:lang w:eastAsia="en-US"/>
        </w:rPr>
      </w:pPr>
      <w:r w:rsidRPr="00E202E9">
        <w:rPr>
          <w:rFonts w:ascii="Arial" w:eastAsia="Calibri" w:hAnsi="Arial" w:cs="Arial"/>
          <w:lang w:eastAsia="en-US"/>
        </w:rPr>
        <w:t xml:space="preserve">W przypadku jakichkolwiek pytań proszę o kontakt z p. </w:t>
      </w:r>
      <w:r w:rsidR="00D0642A">
        <w:rPr>
          <w:rFonts w:ascii="Arial" w:eastAsia="Calibri" w:hAnsi="Arial" w:cs="Arial"/>
          <w:lang w:eastAsia="en-US"/>
        </w:rPr>
        <w:t>Tetianą Riaboshapko</w:t>
      </w:r>
      <w:r w:rsidRPr="00E202E9">
        <w:rPr>
          <w:rFonts w:ascii="Arial" w:eastAsia="Calibri" w:hAnsi="Arial" w:cs="Arial"/>
          <w:lang w:eastAsia="en-US"/>
        </w:rPr>
        <w:t xml:space="preserve"> z Wydziału ds. </w:t>
      </w:r>
      <w:r w:rsidR="00233A0C">
        <w:rPr>
          <w:rFonts w:ascii="Arial" w:eastAsia="Calibri" w:hAnsi="Arial" w:cs="Arial"/>
          <w:lang w:eastAsia="en-US"/>
        </w:rPr>
        <w:t>Europejskich Funduszy Społecznych i Ekonomii Społecznej</w:t>
      </w:r>
      <w:r w:rsidRPr="00E202E9">
        <w:rPr>
          <w:rFonts w:ascii="Arial" w:eastAsia="Calibri" w:hAnsi="Arial" w:cs="Arial"/>
          <w:lang w:eastAsia="en-US"/>
        </w:rPr>
        <w:t>, pod numerem telefonu 42</w:t>
      </w:r>
      <w:r w:rsidR="00A313E5">
        <w:rPr>
          <w:rFonts w:ascii="Arial" w:eastAsia="Calibri" w:hAnsi="Arial" w:cs="Arial"/>
          <w:lang w:eastAsia="en-US"/>
        </w:rPr>
        <w:t>/</w:t>
      </w:r>
      <w:r w:rsidRPr="00E202E9">
        <w:rPr>
          <w:rFonts w:ascii="Arial" w:eastAsia="Calibri" w:hAnsi="Arial" w:cs="Arial"/>
          <w:lang w:eastAsia="en-US"/>
        </w:rPr>
        <w:t>203-48-</w:t>
      </w:r>
      <w:r w:rsidR="00D0642A">
        <w:rPr>
          <w:rFonts w:ascii="Arial" w:eastAsia="Calibri" w:hAnsi="Arial" w:cs="Arial"/>
          <w:lang w:eastAsia="en-US"/>
        </w:rPr>
        <w:t>2</w:t>
      </w:r>
      <w:r w:rsidR="00233A0C">
        <w:rPr>
          <w:rFonts w:ascii="Arial" w:eastAsia="Calibri" w:hAnsi="Arial" w:cs="Arial"/>
          <w:lang w:eastAsia="en-US"/>
        </w:rPr>
        <w:t>7</w:t>
      </w:r>
      <w:r w:rsidRPr="00E202E9">
        <w:rPr>
          <w:rFonts w:ascii="Arial" w:eastAsia="Calibri" w:hAnsi="Arial" w:cs="Arial"/>
          <w:lang w:eastAsia="en-US"/>
        </w:rPr>
        <w:t>.</w:t>
      </w:r>
    </w:p>
    <w:p w14:paraId="52542672" w14:textId="77777777" w:rsidR="00E202E9" w:rsidRPr="00E202E9" w:rsidRDefault="00E202E9" w:rsidP="00E202E9">
      <w:pPr>
        <w:spacing w:line="360" w:lineRule="auto"/>
        <w:rPr>
          <w:rFonts w:ascii="Arial" w:eastAsia="Calibri" w:hAnsi="Arial" w:cs="Arial"/>
          <w:lang w:eastAsia="en-US"/>
        </w:rPr>
      </w:pPr>
      <w:r w:rsidRPr="00E202E9">
        <w:rPr>
          <w:rFonts w:ascii="Arial" w:eastAsia="Calibri" w:hAnsi="Arial" w:cs="Arial"/>
          <w:lang w:eastAsia="en-US"/>
        </w:rPr>
        <w:t>Niniejsza oferta nie stanowi oferty w myśl art. 66 Kodeksu Cywilnego, jak i również nie jest ogłoszeniem w rozumieniu Ustawy Prawo Zamówień Publicznych.</w:t>
      </w:r>
    </w:p>
    <w:p w14:paraId="5B6B6092" w14:textId="77777777" w:rsidR="002E1B33" w:rsidRPr="008F0BC0" w:rsidRDefault="002E1B33" w:rsidP="008F0BC0"/>
    <w:sectPr w:rsidR="002E1B33" w:rsidRPr="008F0BC0" w:rsidSect="00767803">
      <w:footerReference w:type="default" r:id="rId7"/>
      <w:headerReference w:type="first" r:id="rId8"/>
      <w:footerReference w:type="first" r:id="rId9"/>
      <w:pgSz w:w="11906" w:h="16838" w:code="9"/>
      <w:pgMar w:top="1418" w:right="1077" w:bottom="1418" w:left="1077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3CE7" w14:textId="77777777" w:rsidR="00ED7373" w:rsidRDefault="00ED7373">
      <w:r>
        <w:separator/>
      </w:r>
    </w:p>
  </w:endnote>
  <w:endnote w:type="continuationSeparator" w:id="0">
    <w:p w14:paraId="17EC0B72" w14:textId="77777777" w:rsidR="00ED7373" w:rsidRDefault="00ED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2644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noProof/>
        <w:color w:val="333333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C735F7" wp14:editId="14BB2FC9">
              <wp:simplePos x="0" y="0"/>
              <wp:positionH relativeFrom="margin">
                <wp:align>right</wp:align>
              </wp:positionH>
              <wp:positionV relativeFrom="paragraph">
                <wp:posOffset>56625</wp:posOffset>
              </wp:positionV>
              <wp:extent cx="6170212" cy="7951"/>
              <wp:effectExtent l="0" t="0" r="21590" b="30480"/>
              <wp:wrapNone/>
              <wp:docPr id="10" name="Łącznik prosty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212" cy="795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E60DDF" id="Łącznik prosty 10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65pt,4.45pt" to="920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" strokecolor="gray [1629]" strokeweight=".5pt">
              <v:stroke joinstyle="miter"/>
              <w10:wrap anchorx="margin"/>
            </v:line>
          </w:pict>
        </mc:Fallback>
      </mc:AlternateContent>
    </w:r>
  </w:p>
  <w:p w14:paraId="21F60667" w14:textId="77777777" w:rsidR="00EF4416" w:rsidRDefault="00EF4416" w:rsidP="00EF4416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0D360576" w14:textId="0D7B7902" w:rsidR="002E1B33" w:rsidRPr="00EF4416" w:rsidRDefault="00EF4416" w:rsidP="00EF4416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  <w:r>
      <w:rPr>
        <w:rFonts w:ascii="Arial" w:hAnsi="Arial" w:cs="Arial"/>
        <w:noProof/>
        <w:color w:val="333333"/>
        <w:sz w:val="14"/>
        <w:szCs w:val="14"/>
      </w:rPr>
      <w:drawing>
        <wp:inline distT="0" distB="0" distL="0" distR="0" wp14:anchorId="6BA7CBAF" wp14:editId="4BA2FBAD">
          <wp:extent cx="2330698" cy="429259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0698" cy="42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71F3" w14:textId="193FADE8" w:rsidR="002E1B33" w:rsidRDefault="002E1B33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0BE67F8" w14:textId="77777777" w:rsidR="00EF4416" w:rsidRDefault="00EF4416" w:rsidP="00B60819">
    <w:pPr>
      <w:pStyle w:val="Domy3flnystylrysowania"/>
      <w:tabs>
        <w:tab w:val="left" w:pos="3261"/>
      </w:tabs>
      <w:ind w:left="142"/>
      <w:rPr>
        <w:rFonts w:ascii="Arial" w:hAnsi="Arial" w:cs="Arial"/>
        <w:color w:val="333333"/>
        <w:sz w:val="16"/>
        <w:szCs w:val="16"/>
      </w:rPr>
    </w:pPr>
  </w:p>
  <w:p w14:paraId="76C4E4D5" w14:textId="42001C04" w:rsidR="002E1B33" w:rsidRPr="00B873DC" w:rsidRDefault="002E1B33" w:rsidP="00B873DC">
    <w:pPr>
      <w:pStyle w:val="Domy3flnystylrysowania"/>
      <w:ind w:left="142"/>
      <w:rPr>
        <w:rFonts w:ascii="Arial" w:hAnsi="Arial" w:cs="Arial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D2E2" w14:textId="77777777" w:rsidR="00ED7373" w:rsidRDefault="00ED7373">
      <w:r>
        <w:separator/>
      </w:r>
    </w:p>
  </w:footnote>
  <w:footnote w:type="continuationSeparator" w:id="0">
    <w:p w14:paraId="5A62ADB3" w14:textId="77777777" w:rsidR="00ED7373" w:rsidRDefault="00ED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72F5" w14:textId="2F96B460" w:rsidR="00A46E20" w:rsidRDefault="00A46E20" w:rsidP="00F11B78">
    <w:pPr>
      <w:pStyle w:val="Nagwek"/>
    </w:pP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9530"/>
    </w:tblGrid>
    <w:tr w:rsidR="00A46E20" w14:paraId="6A2E6EB8" w14:textId="77777777" w:rsidTr="00A54A07">
      <w:tc>
        <w:tcPr>
          <w:tcW w:w="993" w:type="dxa"/>
        </w:tcPr>
        <w:p w14:paraId="25013F74" w14:textId="657BD030" w:rsidR="00A46E20" w:rsidRDefault="00A46E20" w:rsidP="00F11B78">
          <w:pPr>
            <w:pStyle w:val="Nagwek"/>
          </w:pPr>
        </w:p>
      </w:tc>
      <w:tc>
        <w:tcPr>
          <w:tcW w:w="7938" w:type="dxa"/>
        </w:tcPr>
        <w:p w14:paraId="3BEC0FFF" w14:textId="718D87D0" w:rsidR="00A46E20" w:rsidRPr="00A46E20" w:rsidRDefault="000A5565" w:rsidP="00A54A07">
          <w:pPr>
            <w:pStyle w:val="Domy3flnystylrysowania"/>
            <w:tabs>
              <w:tab w:val="left" w:pos="3261"/>
            </w:tabs>
            <w:rPr>
              <w:rFonts w:ascii="Arial" w:hAnsi="Arial" w:cs="Arial"/>
              <w:color w:val="333333"/>
              <w:sz w:val="18"/>
              <w:szCs w:val="18"/>
            </w:rPr>
          </w:pPr>
          <w:r w:rsidRPr="000A5565">
            <w:rPr>
              <w:rFonts w:ascii="Arial" w:hAnsi="Arial" w:cs="Arial"/>
              <w:noProof/>
              <w:color w:val="333333"/>
              <w:sz w:val="18"/>
              <w:szCs w:val="18"/>
            </w:rPr>
            <w:drawing>
              <wp:inline distT="0" distB="0" distL="0" distR="0" wp14:anchorId="7F2021B5" wp14:editId="2924B7EF">
                <wp:extent cx="6192520" cy="623570"/>
                <wp:effectExtent l="0" t="0" r="0" b="5080"/>
                <wp:docPr id="296266015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2520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7862E2" w14:textId="59EEB234" w:rsidR="002E1B33" w:rsidRPr="00A54A07" w:rsidRDefault="002E1B33" w:rsidP="008F0BC0">
    <w:pPr>
      <w:pStyle w:val="Nagwek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4"/>
    <w:rsid w:val="00051305"/>
    <w:rsid w:val="0008066C"/>
    <w:rsid w:val="000A5565"/>
    <w:rsid w:val="000B4AC5"/>
    <w:rsid w:val="000F1081"/>
    <w:rsid w:val="000F1DC9"/>
    <w:rsid w:val="00131536"/>
    <w:rsid w:val="00134F76"/>
    <w:rsid w:val="001807CA"/>
    <w:rsid w:val="00184088"/>
    <w:rsid w:val="001B31CF"/>
    <w:rsid w:val="001B597F"/>
    <w:rsid w:val="001C0F6C"/>
    <w:rsid w:val="00233A0C"/>
    <w:rsid w:val="00233B5E"/>
    <w:rsid w:val="00237FA0"/>
    <w:rsid w:val="002423D1"/>
    <w:rsid w:val="00262B9E"/>
    <w:rsid w:val="002E1B33"/>
    <w:rsid w:val="002E5764"/>
    <w:rsid w:val="00355228"/>
    <w:rsid w:val="00371C27"/>
    <w:rsid w:val="0038162E"/>
    <w:rsid w:val="00383C29"/>
    <w:rsid w:val="003C6C71"/>
    <w:rsid w:val="003D7FEE"/>
    <w:rsid w:val="003E1E8B"/>
    <w:rsid w:val="003F6E5B"/>
    <w:rsid w:val="0043004A"/>
    <w:rsid w:val="0048311D"/>
    <w:rsid w:val="004B372A"/>
    <w:rsid w:val="0059649A"/>
    <w:rsid w:val="005C53E1"/>
    <w:rsid w:val="006242E9"/>
    <w:rsid w:val="007070C7"/>
    <w:rsid w:val="00716470"/>
    <w:rsid w:val="007A63B1"/>
    <w:rsid w:val="007B5BC0"/>
    <w:rsid w:val="00853893"/>
    <w:rsid w:val="00892A98"/>
    <w:rsid w:val="008A5281"/>
    <w:rsid w:val="009D591E"/>
    <w:rsid w:val="00A17A5C"/>
    <w:rsid w:val="00A23E2B"/>
    <w:rsid w:val="00A313E5"/>
    <w:rsid w:val="00A354A9"/>
    <w:rsid w:val="00A46E20"/>
    <w:rsid w:val="00A50818"/>
    <w:rsid w:val="00A54A07"/>
    <w:rsid w:val="00AE1621"/>
    <w:rsid w:val="00AF29EF"/>
    <w:rsid w:val="00B139E0"/>
    <w:rsid w:val="00B147F6"/>
    <w:rsid w:val="00B7688A"/>
    <w:rsid w:val="00BC77AB"/>
    <w:rsid w:val="00C046BE"/>
    <w:rsid w:val="00C45C86"/>
    <w:rsid w:val="00CB28CA"/>
    <w:rsid w:val="00CC03AF"/>
    <w:rsid w:val="00D0642A"/>
    <w:rsid w:val="00D352ED"/>
    <w:rsid w:val="00D6595C"/>
    <w:rsid w:val="00D74F01"/>
    <w:rsid w:val="00D90D21"/>
    <w:rsid w:val="00DB4049"/>
    <w:rsid w:val="00DB4FED"/>
    <w:rsid w:val="00E202E9"/>
    <w:rsid w:val="00E77817"/>
    <w:rsid w:val="00E838B0"/>
    <w:rsid w:val="00ED7373"/>
    <w:rsid w:val="00EF4416"/>
    <w:rsid w:val="00F614C6"/>
    <w:rsid w:val="00F92EF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DBB33"/>
  <w15:docId w15:val="{FFE963FF-ED0B-4F7C-9165-5AD58A1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147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058"/>
    <w:pPr>
      <w:tabs>
        <w:tab w:val="center" w:pos="4536"/>
        <w:tab w:val="right" w:pos="9072"/>
      </w:tabs>
    </w:pPr>
  </w:style>
  <w:style w:type="paragraph" w:customStyle="1" w:styleId="Domy3flnystylrysowania">
    <w:name w:val="Domyś3flny styl rysowania"/>
    <w:rsid w:val="00CF18B2"/>
    <w:pPr>
      <w:autoSpaceDE w:val="0"/>
      <w:autoSpaceDN w:val="0"/>
      <w:adjustRightInd w:val="0"/>
      <w:spacing w:line="200" w:lineRule="atLeast"/>
    </w:pPr>
    <w:rPr>
      <w:rFonts w:ascii="Arial Unicode MS" w:eastAsia="Arial Unicode MS" w:hAnsi="Liberation Sans" w:cs="Arial Unicode MS"/>
      <w:kern w:val="1"/>
      <w:sz w:val="36"/>
      <w:szCs w:val="36"/>
    </w:rPr>
  </w:style>
  <w:style w:type="table" w:styleId="Tabela-Siatka">
    <w:name w:val="Table Grid"/>
    <w:basedOn w:val="Standardowy"/>
    <w:rsid w:val="00F34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B873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rsid w:val="002B21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2177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95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B147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.riaboshapko@rcpslodz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>Wojewódzki Urząd Pracy w Łodzi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creator>Damian Kucharski</dc:creator>
  <cp:lastModifiedBy>Tetiana Riaboshapko</cp:lastModifiedBy>
  <cp:revision>26</cp:revision>
  <cp:lastPrinted>2022-02-10T13:51:00Z</cp:lastPrinted>
  <dcterms:created xsi:type="dcterms:W3CDTF">2025-07-04T13:11:00Z</dcterms:created>
  <dcterms:modified xsi:type="dcterms:W3CDTF">2026-05-27T10:03:00Z</dcterms:modified>
</cp:coreProperties>
</file>