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EDA0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Zamawiający:</w:t>
      </w:r>
    </w:p>
    <w:p w14:paraId="3E4802B2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Regionalne Centrum Polityki Społecznej w Łodzi</w:t>
      </w:r>
    </w:p>
    <w:p w14:paraId="6B9C2BE5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ul. Snycerska 8</w:t>
      </w:r>
    </w:p>
    <w:p w14:paraId="614CEA19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91-302 Łódź</w:t>
      </w:r>
    </w:p>
    <w:p w14:paraId="5EBDAF4D" w14:textId="05033141" w:rsidR="00E34846" w:rsidRPr="00A66D69" w:rsidRDefault="00E34846" w:rsidP="00A66D69">
      <w:pPr>
        <w:pStyle w:val="RCPS2nagwek"/>
        <w:numPr>
          <w:ilvl w:val="0"/>
          <w:numId w:val="0"/>
        </w:numPr>
        <w:spacing w:before="360"/>
        <w:ind w:left="357" w:hanging="357"/>
        <w:rPr>
          <w:sz w:val="28"/>
          <w:szCs w:val="36"/>
        </w:rPr>
      </w:pPr>
      <w:r w:rsidRPr="00A66D69">
        <w:rPr>
          <w:sz w:val="28"/>
          <w:szCs w:val="36"/>
        </w:rPr>
        <w:t>Z</w:t>
      </w:r>
      <w:r w:rsidR="00A66D69">
        <w:rPr>
          <w:sz w:val="28"/>
          <w:szCs w:val="36"/>
        </w:rPr>
        <w:t>APYTANIE OFERTOWE</w:t>
      </w:r>
    </w:p>
    <w:p w14:paraId="10F7EE6F" w14:textId="44143632" w:rsidR="00E34846" w:rsidRPr="00E34846" w:rsidRDefault="00FA2ABF" w:rsidP="00FA2ABF">
      <w:pPr>
        <w:pStyle w:val="RCPS2nagwek"/>
        <w:numPr>
          <w:ilvl w:val="0"/>
          <w:numId w:val="0"/>
        </w:numPr>
        <w:spacing w:after="0" w:line="360" w:lineRule="auto"/>
        <w:rPr>
          <w:bCs/>
        </w:rPr>
      </w:pPr>
      <w:r>
        <w:rPr>
          <w:rFonts w:eastAsia="Times New Roman"/>
        </w:rPr>
        <w:t>P</w:t>
      </w:r>
      <w:r w:rsidR="00754BB6" w:rsidRPr="00754BB6">
        <w:rPr>
          <w:rFonts w:eastAsia="Times New Roman"/>
        </w:rPr>
        <w:t>rzygotowani</w:t>
      </w:r>
      <w:r>
        <w:rPr>
          <w:rFonts w:eastAsia="Times New Roman"/>
        </w:rPr>
        <w:t>e</w:t>
      </w:r>
      <w:r w:rsidR="00754BB6" w:rsidRPr="00754BB6">
        <w:rPr>
          <w:rFonts w:eastAsia="Times New Roman"/>
        </w:rPr>
        <w:t xml:space="preserve"> i przeprowadzeni</w:t>
      </w:r>
      <w:r>
        <w:rPr>
          <w:rFonts w:eastAsia="Times New Roman"/>
        </w:rPr>
        <w:t>e</w:t>
      </w:r>
      <w:r w:rsidR="00754BB6" w:rsidRPr="00754BB6">
        <w:rPr>
          <w:rFonts w:eastAsia="Times New Roman"/>
        </w:rPr>
        <w:t xml:space="preserve"> usługi szkoleniowej podczas jednodniowego szkolenia pn</w:t>
      </w:r>
      <w:r w:rsidR="00754BB6" w:rsidRPr="00754BB6">
        <w:rPr>
          <w:rFonts w:eastAsia="Times New Roman"/>
          <w:bCs/>
        </w:rPr>
        <w:t>.</w:t>
      </w:r>
      <w:bookmarkStart w:id="0" w:name="_Hlk103260100"/>
      <w:r w:rsidR="00754BB6" w:rsidRPr="00754BB6">
        <w:rPr>
          <w:bCs/>
          <w:lang w:eastAsia="pl-PL"/>
        </w:rPr>
        <w:t xml:space="preserve"> „Pomoc publiczna i pomoc de </w:t>
      </w:r>
      <w:proofErr w:type="spellStart"/>
      <w:r w:rsidR="00754BB6" w:rsidRPr="00754BB6">
        <w:rPr>
          <w:bCs/>
          <w:lang w:eastAsia="pl-PL"/>
        </w:rPr>
        <w:t>minimis</w:t>
      </w:r>
      <w:proofErr w:type="spellEnd"/>
      <w:r w:rsidR="00754BB6" w:rsidRPr="00754BB6">
        <w:rPr>
          <w:bCs/>
          <w:lang w:eastAsia="pl-PL"/>
        </w:rPr>
        <w:t xml:space="preserve"> – dla kadry Ośrodków Wsparcia Ekonomii Społecznej (OWES)”</w:t>
      </w:r>
      <w:r w:rsidR="00754BB6" w:rsidRPr="00754BB6">
        <w:rPr>
          <w:lang w:eastAsia="pl-PL"/>
        </w:rPr>
        <w:t xml:space="preserve"> na terenie Miasta Łodzi</w:t>
      </w:r>
      <w:bookmarkEnd w:id="0"/>
      <w:r w:rsidR="00754BB6" w:rsidRPr="00754BB6">
        <w:rPr>
          <w:lang w:eastAsia="pl-PL"/>
        </w:rPr>
        <w:t>.</w:t>
      </w:r>
      <w:r w:rsidR="00E34846" w:rsidRPr="00E34846">
        <w:br w:type="page"/>
      </w:r>
    </w:p>
    <w:p w14:paraId="1282D95D" w14:textId="77777777" w:rsidR="00E34846" w:rsidRPr="00E34846" w:rsidRDefault="00E34846" w:rsidP="008743A6">
      <w:pPr>
        <w:pStyle w:val="RCPS2nagwek"/>
      </w:pPr>
      <w:r w:rsidRPr="00E34846">
        <w:lastRenderedPageBreak/>
        <w:t>Nazwa i adres zamawiającego</w:t>
      </w:r>
    </w:p>
    <w:p w14:paraId="40D991BD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Regionalne Centrum Polityki Społecznej w Łodzi</w:t>
      </w:r>
      <w:r w:rsidRPr="00E34846">
        <w:rPr>
          <w:rFonts w:ascii="Arial" w:hAnsi="Arial" w:cs="Arial"/>
          <w:sz w:val="24"/>
          <w:szCs w:val="24"/>
        </w:rPr>
        <w:br/>
        <w:t>ul. Snycerska 8, 91-302 Łódź</w:t>
      </w:r>
      <w:r w:rsidRPr="00E34846">
        <w:rPr>
          <w:rFonts w:ascii="Arial" w:hAnsi="Arial" w:cs="Arial"/>
          <w:sz w:val="24"/>
          <w:szCs w:val="24"/>
        </w:rPr>
        <w:br/>
        <w:t>NIP 725-17-38-043</w:t>
      </w:r>
      <w:r w:rsidRPr="00E34846">
        <w:rPr>
          <w:rFonts w:ascii="Arial" w:hAnsi="Arial" w:cs="Arial"/>
          <w:sz w:val="24"/>
          <w:szCs w:val="24"/>
        </w:rPr>
        <w:br/>
        <w:t>tel. 42 203 48 00, fax. 42 203 48 17</w:t>
      </w:r>
      <w:r w:rsidRPr="00E34846">
        <w:rPr>
          <w:rFonts w:ascii="Arial" w:hAnsi="Arial" w:cs="Arial"/>
          <w:sz w:val="24"/>
          <w:szCs w:val="24"/>
        </w:rPr>
        <w:br/>
        <w:t>info@rcpslodz.pl</w:t>
      </w:r>
    </w:p>
    <w:p w14:paraId="75B8C80A" w14:textId="77777777" w:rsidR="00E34846" w:rsidRPr="00E34846" w:rsidRDefault="00E34846" w:rsidP="008743A6">
      <w:pPr>
        <w:pStyle w:val="RCPS2nagwek"/>
      </w:pPr>
      <w:r w:rsidRPr="00E34846">
        <w:t>Tryb udzielenia zamówienia</w:t>
      </w:r>
    </w:p>
    <w:p w14:paraId="4CDF134E" w14:textId="7ADB60AB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Na podstawie art. 2 ust. 1 pkt 1 ustawy z dnia 11 września 2019 r. Prawo zamówień publicznych (</w:t>
      </w:r>
      <w:r w:rsidR="00262D3F" w:rsidRPr="00E34846">
        <w:rPr>
          <w:rFonts w:ascii="Arial" w:hAnsi="Arial" w:cs="Arial"/>
          <w:sz w:val="24"/>
          <w:szCs w:val="24"/>
        </w:rPr>
        <w:t>tj.</w:t>
      </w:r>
      <w:r w:rsidRPr="00E34846">
        <w:rPr>
          <w:rFonts w:ascii="Arial" w:hAnsi="Arial" w:cs="Arial"/>
          <w:sz w:val="24"/>
          <w:szCs w:val="24"/>
        </w:rPr>
        <w:t xml:space="preserve"> Dz.U. z 2024 r. poz. 1320 ze zm.) zapytanie ofertowe nie podlega przepisom ww</w:t>
      </w:r>
      <w:r w:rsidR="00754BB6" w:rsidRPr="00754BB6">
        <w:rPr>
          <w:rFonts w:ascii="Arial" w:hAnsi="Arial" w:cs="Arial"/>
          <w:sz w:val="24"/>
          <w:szCs w:val="24"/>
        </w:rPr>
        <w:t>.</w:t>
      </w:r>
      <w:r w:rsidRPr="00E34846">
        <w:rPr>
          <w:rFonts w:ascii="Arial" w:hAnsi="Arial" w:cs="Arial"/>
          <w:sz w:val="24"/>
          <w:szCs w:val="24"/>
        </w:rPr>
        <w:t xml:space="preserve"> ustawy.</w:t>
      </w:r>
    </w:p>
    <w:p w14:paraId="24F471ED" w14:textId="18E726CC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Na podstawie </w:t>
      </w:r>
      <w:r w:rsidR="00754BB6" w:rsidRPr="00754BB6">
        <w:rPr>
          <w:rFonts w:ascii="Arial" w:hAnsi="Arial" w:cs="Arial"/>
          <w:sz w:val="24"/>
          <w:szCs w:val="24"/>
        </w:rPr>
        <w:t>postanowień</w:t>
      </w:r>
      <w:r w:rsidRPr="00E34846">
        <w:rPr>
          <w:rFonts w:ascii="Arial" w:hAnsi="Arial" w:cs="Arial"/>
          <w:sz w:val="24"/>
          <w:szCs w:val="24"/>
        </w:rPr>
        <w:t xml:space="preserve"> Rozdziału 3, Podrozdziału 3.2, Sekcji 3.2.1, pkt 1, lit. a) „Wytycznych dotyczących kwalifikowalności wydatków na lata 2021-2027” </w:t>
      </w:r>
      <w:r w:rsidR="00754BB6" w:rsidRPr="00754BB6">
        <w:rPr>
          <w:rFonts w:ascii="Arial" w:hAnsi="Arial" w:cs="Arial"/>
          <w:sz w:val="24"/>
          <w:szCs w:val="24"/>
        </w:rPr>
        <w:t xml:space="preserve">do niniejszego zapytania </w:t>
      </w:r>
      <w:r w:rsidRPr="00E34846">
        <w:rPr>
          <w:rFonts w:ascii="Arial" w:hAnsi="Arial" w:cs="Arial"/>
          <w:sz w:val="24"/>
          <w:szCs w:val="24"/>
        </w:rPr>
        <w:t xml:space="preserve">ofertowego </w:t>
      </w:r>
      <w:r w:rsidR="00754BB6" w:rsidRPr="00754BB6">
        <w:rPr>
          <w:rFonts w:ascii="Arial" w:hAnsi="Arial" w:cs="Arial"/>
          <w:sz w:val="24"/>
          <w:szCs w:val="24"/>
        </w:rPr>
        <w:t xml:space="preserve">nie stosuje się </w:t>
      </w:r>
      <w:r w:rsidRPr="00E34846">
        <w:rPr>
          <w:rFonts w:ascii="Arial" w:hAnsi="Arial" w:cs="Arial"/>
          <w:sz w:val="24"/>
          <w:szCs w:val="24"/>
        </w:rPr>
        <w:t>zasady konkurencyjności.</w:t>
      </w:r>
    </w:p>
    <w:p w14:paraId="50C35BBA" w14:textId="77777777" w:rsidR="00E34846" w:rsidRPr="00E34846" w:rsidRDefault="00E34846" w:rsidP="008743A6">
      <w:pPr>
        <w:pStyle w:val="RCPS2nagwek"/>
      </w:pPr>
      <w:r w:rsidRPr="00E34846">
        <w:t>Opis przedmiotu zamówienia</w:t>
      </w:r>
    </w:p>
    <w:p w14:paraId="71A2C51C" w14:textId="1739C8D1" w:rsidR="00E34846" w:rsidRPr="00E34846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Przedmiotem zamówienia jest przygotowanie </w:t>
      </w:r>
      <w:r w:rsidR="00FA2ABF" w:rsidRPr="00FA2ABF">
        <w:rPr>
          <w:rFonts w:ascii="Arial" w:hAnsi="Arial" w:cs="Arial"/>
          <w:sz w:val="24"/>
          <w:szCs w:val="24"/>
        </w:rPr>
        <w:t>i przeprowadzenie usługi szkoleniowej podczas jednodniowego szkolenia pn. „Pomoc publiczna i pomoc de</w:t>
      </w:r>
      <w:r w:rsidR="00FA2ABF">
        <w:rPr>
          <w:rFonts w:ascii="Arial" w:hAnsi="Arial" w:cs="Arial"/>
          <w:sz w:val="24"/>
          <w:szCs w:val="24"/>
        </w:rPr>
        <w:t> </w:t>
      </w:r>
      <w:proofErr w:type="spellStart"/>
      <w:r w:rsidR="00FA2ABF" w:rsidRPr="00FA2ABF">
        <w:rPr>
          <w:rFonts w:ascii="Arial" w:hAnsi="Arial" w:cs="Arial"/>
          <w:sz w:val="24"/>
          <w:szCs w:val="24"/>
        </w:rPr>
        <w:t>minimis</w:t>
      </w:r>
      <w:proofErr w:type="spellEnd"/>
      <w:r w:rsidR="00FA2ABF" w:rsidRPr="00FA2ABF">
        <w:rPr>
          <w:rFonts w:ascii="Arial" w:hAnsi="Arial" w:cs="Arial"/>
          <w:sz w:val="24"/>
          <w:szCs w:val="24"/>
        </w:rPr>
        <w:t xml:space="preserve"> – dla kadry Ośrodków Wsparcia Ekonomii Społecznej (OWES)” na</w:t>
      </w:r>
      <w:r w:rsidR="00FA2ABF">
        <w:rPr>
          <w:rFonts w:ascii="Arial" w:hAnsi="Arial" w:cs="Arial"/>
          <w:sz w:val="24"/>
          <w:szCs w:val="24"/>
        </w:rPr>
        <w:t> </w:t>
      </w:r>
      <w:r w:rsidR="00FA2ABF" w:rsidRPr="00FA2ABF">
        <w:rPr>
          <w:rFonts w:ascii="Arial" w:hAnsi="Arial" w:cs="Arial"/>
          <w:sz w:val="24"/>
          <w:szCs w:val="24"/>
        </w:rPr>
        <w:t>terenie Miasta Łodzi</w:t>
      </w:r>
      <w:r w:rsidRPr="00E34846">
        <w:rPr>
          <w:rFonts w:ascii="Arial" w:hAnsi="Arial" w:cs="Arial"/>
          <w:sz w:val="24"/>
          <w:szCs w:val="24"/>
        </w:rPr>
        <w:t>.</w:t>
      </w:r>
    </w:p>
    <w:p w14:paraId="0C70BB83" w14:textId="3076E344" w:rsidR="00E34846" w:rsidRPr="00E34846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Na obowiązki </w:t>
      </w:r>
      <w:r w:rsidR="00FA2ABF">
        <w:rPr>
          <w:rFonts w:ascii="Arial" w:hAnsi="Arial" w:cs="Arial"/>
          <w:sz w:val="24"/>
          <w:szCs w:val="24"/>
        </w:rPr>
        <w:t>Wykonawcy</w:t>
      </w:r>
      <w:r w:rsidRPr="00E34846">
        <w:rPr>
          <w:rFonts w:ascii="Arial" w:hAnsi="Arial" w:cs="Arial"/>
          <w:sz w:val="24"/>
          <w:szCs w:val="24"/>
        </w:rPr>
        <w:t xml:space="preserve"> składa</w:t>
      </w:r>
      <w:r w:rsidR="00FA2ABF">
        <w:rPr>
          <w:rFonts w:ascii="Arial" w:hAnsi="Arial" w:cs="Arial"/>
          <w:sz w:val="24"/>
          <w:szCs w:val="24"/>
        </w:rPr>
        <w:t>ją się</w:t>
      </w:r>
      <w:r w:rsidRPr="00E34846">
        <w:rPr>
          <w:rFonts w:ascii="Arial" w:hAnsi="Arial" w:cs="Arial"/>
          <w:sz w:val="24"/>
          <w:szCs w:val="24"/>
        </w:rPr>
        <w:t xml:space="preserve"> zadania opisane w</w:t>
      </w:r>
      <w:r w:rsidR="008743A6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SOPZ</w:t>
      </w:r>
      <w:r w:rsidR="00617AF4">
        <w:rPr>
          <w:rFonts w:ascii="Arial" w:hAnsi="Arial" w:cs="Arial"/>
          <w:sz w:val="24"/>
          <w:szCs w:val="24"/>
        </w:rPr>
        <w:t>.</w:t>
      </w:r>
    </w:p>
    <w:p w14:paraId="5BD63946" w14:textId="77777777" w:rsidR="00E34846" w:rsidRPr="00E34846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Usługa powinna zostać zrealizowana zgodnie ze „Szczegółowym opisem przedmiotu zamówienia” stanowiącym </w:t>
      </w:r>
      <w:r w:rsidRPr="00E34846">
        <w:rPr>
          <w:rFonts w:ascii="Arial" w:hAnsi="Arial" w:cs="Arial"/>
          <w:b/>
          <w:bCs/>
          <w:sz w:val="24"/>
          <w:szCs w:val="24"/>
        </w:rPr>
        <w:t>Załącznik nr 2</w:t>
      </w:r>
      <w:r w:rsidRPr="00E34846">
        <w:rPr>
          <w:rFonts w:ascii="Arial" w:hAnsi="Arial" w:cs="Arial"/>
          <w:sz w:val="24"/>
          <w:szCs w:val="24"/>
        </w:rPr>
        <w:t xml:space="preserve"> do „Zapytania ofertowego”.</w:t>
      </w:r>
    </w:p>
    <w:p w14:paraId="44602478" w14:textId="49F75FC7" w:rsidR="00E34846" w:rsidRPr="00E34846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Kod CPV: </w:t>
      </w:r>
      <w:r w:rsidR="00617AF4" w:rsidRPr="00617AF4">
        <w:rPr>
          <w:rFonts w:ascii="Arial" w:hAnsi="Arial" w:cs="Arial"/>
          <w:b/>
          <w:bCs/>
          <w:sz w:val="24"/>
          <w:szCs w:val="24"/>
        </w:rPr>
        <w:t xml:space="preserve">80500000-9 </w:t>
      </w:r>
      <w:r w:rsidRPr="00E34846">
        <w:rPr>
          <w:rFonts w:ascii="Arial" w:hAnsi="Arial" w:cs="Arial"/>
          <w:sz w:val="24"/>
          <w:szCs w:val="24"/>
        </w:rPr>
        <w:t xml:space="preserve">– </w:t>
      </w:r>
      <w:r w:rsidR="00617AF4" w:rsidRPr="00617AF4">
        <w:rPr>
          <w:rFonts w:ascii="Arial" w:hAnsi="Arial" w:cs="Arial"/>
          <w:sz w:val="24"/>
          <w:szCs w:val="24"/>
        </w:rPr>
        <w:t>Usługi szkoleniowe (ogólny)</w:t>
      </w:r>
      <w:r w:rsidRPr="00E34846">
        <w:rPr>
          <w:rFonts w:ascii="Arial" w:hAnsi="Arial" w:cs="Arial"/>
          <w:sz w:val="24"/>
          <w:szCs w:val="24"/>
        </w:rPr>
        <w:t>.</w:t>
      </w:r>
    </w:p>
    <w:p w14:paraId="3763FAF8" w14:textId="43707A3F" w:rsidR="00E34846" w:rsidRPr="00262D3F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262D3F">
        <w:rPr>
          <w:rFonts w:ascii="Arial" w:hAnsi="Arial" w:cs="Arial"/>
          <w:sz w:val="24"/>
          <w:szCs w:val="24"/>
        </w:rPr>
        <w:t>Zamawiający nie dopuszcza powierzenia podwykonawcom realizacji całości ani części zamówienia.</w:t>
      </w:r>
    </w:p>
    <w:p w14:paraId="119FBABD" w14:textId="77777777" w:rsidR="00E34846" w:rsidRDefault="00E34846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Ceny zaoferowane w ofercie nie ulegną podwyższeniu przez cały okres obowiązywania umowy.</w:t>
      </w:r>
    </w:p>
    <w:p w14:paraId="1690CFC8" w14:textId="46BA70CE" w:rsidR="006E177E" w:rsidRPr="00E34846" w:rsidRDefault="006E177E" w:rsidP="008743A6">
      <w:pPr>
        <w:numPr>
          <w:ilvl w:val="0"/>
          <w:numId w:val="5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możliwość unieważnienia niniejszego postępowania. </w:t>
      </w:r>
    </w:p>
    <w:p w14:paraId="37CB9271" w14:textId="77777777" w:rsidR="00E34846" w:rsidRPr="00E34846" w:rsidRDefault="00E34846" w:rsidP="008743A6">
      <w:pPr>
        <w:pStyle w:val="RCPS2nagwek"/>
      </w:pPr>
      <w:r w:rsidRPr="00E34846">
        <w:lastRenderedPageBreak/>
        <w:t>Termin wykonania zamówienia</w:t>
      </w:r>
    </w:p>
    <w:p w14:paraId="246AA878" w14:textId="77777777" w:rsidR="00AD196E" w:rsidRDefault="00E34846" w:rsidP="00AD196E">
      <w:pPr>
        <w:numPr>
          <w:ilvl w:val="1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Przewidywany termin realizacji całości usługi: w ciągu </w:t>
      </w:r>
      <w:r w:rsidR="00AD196E">
        <w:rPr>
          <w:rFonts w:ascii="Arial" w:hAnsi="Arial" w:cs="Arial"/>
          <w:sz w:val="24"/>
          <w:szCs w:val="24"/>
        </w:rPr>
        <w:t>40</w:t>
      </w:r>
      <w:r w:rsidRPr="00E34846">
        <w:rPr>
          <w:rFonts w:ascii="Arial" w:hAnsi="Arial" w:cs="Arial"/>
          <w:sz w:val="24"/>
          <w:szCs w:val="24"/>
        </w:rPr>
        <w:t xml:space="preserve"> </w:t>
      </w:r>
      <w:r w:rsidR="00AD196E">
        <w:rPr>
          <w:rFonts w:ascii="Arial" w:hAnsi="Arial" w:cs="Arial"/>
          <w:sz w:val="24"/>
          <w:szCs w:val="24"/>
        </w:rPr>
        <w:t>dni</w:t>
      </w:r>
      <w:r w:rsidRPr="00E34846">
        <w:rPr>
          <w:rFonts w:ascii="Arial" w:hAnsi="Arial" w:cs="Arial"/>
          <w:sz w:val="24"/>
          <w:szCs w:val="24"/>
        </w:rPr>
        <w:t xml:space="preserve"> od dnia podpisania umowy. </w:t>
      </w:r>
    </w:p>
    <w:p w14:paraId="683667A9" w14:textId="2573DBE7" w:rsidR="00E34846" w:rsidRPr="00E34846" w:rsidRDefault="00E34846" w:rsidP="00AD196E">
      <w:pPr>
        <w:numPr>
          <w:ilvl w:val="1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Miejsce realizacji zamówienia: </w:t>
      </w:r>
      <w:r w:rsidR="00AD196E">
        <w:rPr>
          <w:rFonts w:ascii="Arial" w:hAnsi="Arial" w:cs="Arial"/>
          <w:sz w:val="24"/>
          <w:szCs w:val="24"/>
        </w:rPr>
        <w:t>teren Miasta Łodzi</w:t>
      </w:r>
      <w:r w:rsidRPr="00E34846">
        <w:rPr>
          <w:rFonts w:ascii="Arial" w:hAnsi="Arial" w:cs="Arial"/>
          <w:sz w:val="24"/>
          <w:szCs w:val="24"/>
        </w:rPr>
        <w:t>.</w:t>
      </w:r>
    </w:p>
    <w:p w14:paraId="0A33BCE1" w14:textId="77777777" w:rsidR="00E34846" w:rsidRPr="00E34846" w:rsidRDefault="00E34846" w:rsidP="00AD196E">
      <w:pPr>
        <w:pStyle w:val="RCPS2nagwek"/>
      </w:pPr>
      <w:r w:rsidRPr="00E34846">
        <w:t>Warunki udziału w postępowaniu oraz opis sposobu dokonywania oceny spełniania tych warunków</w:t>
      </w:r>
    </w:p>
    <w:p w14:paraId="7DE1A83A" w14:textId="7DC8BE48" w:rsidR="00E34846" w:rsidRPr="00E34846" w:rsidRDefault="00E34846" w:rsidP="00AD196E">
      <w:pPr>
        <w:numPr>
          <w:ilvl w:val="1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bookmarkStart w:id="1" w:name="_Hlk94009963"/>
      <w:r w:rsidRPr="00E34846">
        <w:rPr>
          <w:rFonts w:ascii="Arial" w:hAnsi="Arial" w:cs="Arial"/>
          <w:sz w:val="24"/>
          <w:szCs w:val="24"/>
        </w:rPr>
        <w:t xml:space="preserve">O udzielenie zamówienia mogą ubiegać się Wykonawcy, którzy dysponują </w:t>
      </w:r>
      <w:r w:rsidR="00262D3F">
        <w:rPr>
          <w:rFonts w:ascii="Arial" w:hAnsi="Arial" w:cs="Arial"/>
          <w:sz w:val="24"/>
          <w:szCs w:val="24"/>
        </w:rPr>
        <w:t>prowadzącym/prowadzącą</w:t>
      </w:r>
      <w:r w:rsidRPr="00E34846">
        <w:rPr>
          <w:rFonts w:ascii="Arial" w:hAnsi="Arial" w:cs="Arial"/>
          <w:sz w:val="24"/>
          <w:szCs w:val="24"/>
        </w:rPr>
        <w:t xml:space="preserve"> tj. jedną osobą, która będzie realizowała zamówienie oraz spełni wszystkie warunki dotyczące zdolności technicznej i zawodowej, tj.:</w:t>
      </w:r>
    </w:p>
    <w:p w14:paraId="54FFA484" w14:textId="3F62CA63" w:rsidR="00E34846" w:rsidRPr="00E34846" w:rsidRDefault="00E34846" w:rsidP="00C3008D">
      <w:pPr>
        <w:numPr>
          <w:ilvl w:val="2"/>
          <w:numId w:val="7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bookmarkStart w:id="2" w:name="_Hlk221882742"/>
      <w:r w:rsidRPr="00E34846">
        <w:rPr>
          <w:rFonts w:ascii="Arial" w:hAnsi="Arial" w:cs="Arial"/>
          <w:sz w:val="24"/>
          <w:szCs w:val="24"/>
        </w:rPr>
        <w:t xml:space="preserve">posiada wykształcenie wyższe </w:t>
      </w:r>
      <w:bookmarkStart w:id="3" w:name="_Hlk224813063"/>
      <w:bookmarkEnd w:id="2"/>
      <w:r w:rsidR="00C3008D" w:rsidRPr="00C3008D">
        <w:rPr>
          <w:rFonts w:ascii="Arial" w:hAnsi="Arial" w:cs="Arial"/>
          <w:sz w:val="24"/>
          <w:szCs w:val="24"/>
        </w:rPr>
        <w:t xml:space="preserve">w zakresie ekonomii lub finansów lub zarządzania lub prawa lub administracji publicznej lub pokrewnych dziedzin, lub ukończone studia podyplomowe z zakresu funduszy europejskich lub finansów publicznych rachunkowości lub zarządzania projektami. </w:t>
      </w:r>
      <w:bookmarkEnd w:id="3"/>
      <w:r w:rsidRPr="00E34846">
        <w:rPr>
          <w:rFonts w:ascii="Arial" w:hAnsi="Arial" w:cs="Arial"/>
          <w:sz w:val="24"/>
          <w:szCs w:val="24"/>
        </w:rPr>
        <w:t>Zamawiający oceni, czy Wykonawca spełnia warunek, o</w:t>
      </w:r>
      <w:r w:rsidR="00C3008D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którym mowa powyżej, na podstawie informacji udzielonej w</w:t>
      </w:r>
      <w:r w:rsidR="00C3008D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b/>
          <w:bCs/>
          <w:sz w:val="24"/>
          <w:szCs w:val="24"/>
        </w:rPr>
        <w:t xml:space="preserve">Załączniku </w:t>
      </w:r>
      <w:bookmarkStart w:id="4" w:name="_Hlk195703023"/>
      <w:r w:rsidRPr="00E34846">
        <w:rPr>
          <w:rFonts w:ascii="Arial" w:hAnsi="Arial" w:cs="Arial"/>
          <w:b/>
          <w:bCs/>
          <w:sz w:val="24"/>
          <w:szCs w:val="24"/>
        </w:rPr>
        <w:t>nr 4</w:t>
      </w:r>
      <w:r w:rsidRPr="00E34846">
        <w:rPr>
          <w:rFonts w:ascii="Arial" w:hAnsi="Arial" w:cs="Arial"/>
          <w:sz w:val="24"/>
          <w:szCs w:val="24"/>
        </w:rPr>
        <w:t xml:space="preserve"> do „Zapytania ofertowego”</w:t>
      </w:r>
      <w:r w:rsidR="00C3008D">
        <w:rPr>
          <w:rFonts w:ascii="Arial" w:hAnsi="Arial" w:cs="Arial"/>
          <w:sz w:val="24"/>
          <w:szCs w:val="24"/>
        </w:rPr>
        <w:t>.</w:t>
      </w:r>
    </w:p>
    <w:p w14:paraId="6E574812" w14:textId="77777777" w:rsidR="00E34846" w:rsidRPr="00E34846" w:rsidRDefault="00E34846" w:rsidP="00C3008D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oraz</w:t>
      </w:r>
    </w:p>
    <w:p w14:paraId="59571EC6" w14:textId="60EE4F7F" w:rsidR="003C6DA3" w:rsidRDefault="003C6DA3" w:rsidP="003C6DA3">
      <w:pPr>
        <w:numPr>
          <w:ilvl w:val="2"/>
          <w:numId w:val="7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bookmarkStart w:id="5" w:name="_Hlk132715761"/>
      <w:bookmarkEnd w:id="4"/>
      <w:r>
        <w:rPr>
          <w:rFonts w:ascii="Arial" w:hAnsi="Arial" w:cs="Arial"/>
          <w:sz w:val="24"/>
          <w:szCs w:val="24"/>
        </w:rPr>
        <w:t xml:space="preserve">posiada </w:t>
      </w:r>
      <w:r w:rsidRPr="003C6DA3">
        <w:rPr>
          <w:rFonts w:ascii="Arial" w:hAnsi="Arial" w:cs="Arial"/>
          <w:sz w:val="24"/>
          <w:szCs w:val="24"/>
        </w:rPr>
        <w:t>co najmniej 3-letnie doświadczenie zawodowe w obszarze funduszy europejskich lub finansów publicznych lub ekonomii lub zarządzania projektami współfinansowanymi ze środków Unii Europejskiej</w:t>
      </w:r>
      <w:r w:rsidR="00A37115">
        <w:rPr>
          <w:rFonts w:ascii="Arial" w:hAnsi="Arial" w:cs="Arial"/>
          <w:sz w:val="24"/>
          <w:szCs w:val="24"/>
        </w:rPr>
        <w:t xml:space="preserve">. </w:t>
      </w:r>
      <w:r w:rsidR="00A37115" w:rsidRPr="00E34846">
        <w:rPr>
          <w:rFonts w:ascii="Arial" w:hAnsi="Arial" w:cs="Arial"/>
          <w:sz w:val="24"/>
          <w:szCs w:val="24"/>
        </w:rPr>
        <w:t>Zamawiający oceni, czy Wykonawca spełnia warunek, o</w:t>
      </w:r>
      <w:r w:rsidR="00A37115">
        <w:rPr>
          <w:rFonts w:ascii="Arial" w:hAnsi="Arial" w:cs="Arial"/>
          <w:sz w:val="24"/>
          <w:szCs w:val="24"/>
        </w:rPr>
        <w:t> </w:t>
      </w:r>
      <w:r w:rsidR="00A37115" w:rsidRPr="00E34846">
        <w:rPr>
          <w:rFonts w:ascii="Arial" w:hAnsi="Arial" w:cs="Arial"/>
          <w:sz w:val="24"/>
          <w:szCs w:val="24"/>
        </w:rPr>
        <w:t>którym mowa powyżej, na podstawie informacji udzielonej w</w:t>
      </w:r>
      <w:r w:rsidR="00A37115">
        <w:rPr>
          <w:rFonts w:ascii="Arial" w:hAnsi="Arial" w:cs="Arial"/>
          <w:sz w:val="24"/>
          <w:szCs w:val="24"/>
        </w:rPr>
        <w:t> </w:t>
      </w:r>
      <w:r w:rsidR="00A37115" w:rsidRPr="00E34846">
        <w:rPr>
          <w:rFonts w:ascii="Arial" w:hAnsi="Arial" w:cs="Arial"/>
          <w:b/>
          <w:bCs/>
          <w:sz w:val="24"/>
          <w:szCs w:val="24"/>
        </w:rPr>
        <w:t>Załączniku nr 4</w:t>
      </w:r>
      <w:r w:rsidR="00A37115" w:rsidRPr="00E34846">
        <w:rPr>
          <w:rFonts w:ascii="Arial" w:hAnsi="Arial" w:cs="Arial"/>
          <w:sz w:val="24"/>
          <w:szCs w:val="24"/>
        </w:rPr>
        <w:t xml:space="preserve"> do „Zapytania ofertowego”</w:t>
      </w:r>
      <w:r w:rsidR="00A37115">
        <w:rPr>
          <w:rFonts w:ascii="Arial" w:hAnsi="Arial" w:cs="Arial"/>
          <w:sz w:val="24"/>
          <w:szCs w:val="24"/>
        </w:rPr>
        <w:t>.</w:t>
      </w:r>
    </w:p>
    <w:p w14:paraId="1A745B45" w14:textId="3A45A0AA" w:rsidR="003C6DA3" w:rsidRPr="003C6DA3" w:rsidRDefault="003C6DA3" w:rsidP="003C6DA3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</w:t>
      </w:r>
    </w:p>
    <w:p w14:paraId="3D9BDFFE" w14:textId="77777777" w:rsidR="003C6DA3" w:rsidRPr="003C6DA3" w:rsidRDefault="003C6DA3" w:rsidP="003C6DA3">
      <w:pPr>
        <w:numPr>
          <w:ilvl w:val="2"/>
          <w:numId w:val="7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Pr="003C6DA3">
        <w:rPr>
          <w:rFonts w:ascii="Arial" w:hAnsi="Arial" w:cs="Arial"/>
          <w:sz w:val="24"/>
          <w:szCs w:val="24"/>
        </w:rPr>
        <w:t>co najmniej 150 godzin zegarowych przeprowadzonych szkoleń lub zajęć dydaktycznych z zakresu funduszy europejskich, pomocy publicznej, pomocy de </w:t>
      </w:r>
      <w:proofErr w:type="spellStart"/>
      <w:r w:rsidRPr="003C6DA3">
        <w:rPr>
          <w:rFonts w:ascii="Arial" w:hAnsi="Arial" w:cs="Arial"/>
          <w:sz w:val="24"/>
          <w:szCs w:val="24"/>
        </w:rPr>
        <w:t>minimis</w:t>
      </w:r>
      <w:proofErr w:type="spellEnd"/>
      <w:r w:rsidRPr="003C6DA3">
        <w:rPr>
          <w:rFonts w:ascii="Arial" w:hAnsi="Arial" w:cs="Arial"/>
          <w:sz w:val="24"/>
          <w:szCs w:val="24"/>
        </w:rPr>
        <w:t>, finansów publicznych.</w:t>
      </w:r>
    </w:p>
    <w:p w14:paraId="2574DEDD" w14:textId="089E83D4" w:rsidR="00E34846" w:rsidRPr="00E34846" w:rsidRDefault="00E34846" w:rsidP="003C6DA3">
      <w:p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Zamawiający oceni, czy Wykonawca spełnia warunek, o którym mowa powyżej na podstawie wykazu zawartego w </w:t>
      </w:r>
      <w:r w:rsidRPr="00E34846">
        <w:rPr>
          <w:rFonts w:ascii="Arial" w:hAnsi="Arial" w:cs="Arial"/>
          <w:b/>
          <w:bCs/>
          <w:sz w:val="24"/>
          <w:szCs w:val="24"/>
        </w:rPr>
        <w:t>Załączniku nr 4</w:t>
      </w:r>
      <w:r w:rsidRPr="00E34846">
        <w:rPr>
          <w:rFonts w:ascii="Arial" w:hAnsi="Arial" w:cs="Arial"/>
          <w:sz w:val="24"/>
          <w:szCs w:val="24"/>
        </w:rPr>
        <w:t xml:space="preserve"> do „Zapytania ofertowego”.</w:t>
      </w:r>
    </w:p>
    <w:p w14:paraId="0F9695BC" w14:textId="77777777" w:rsidR="00E34846" w:rsidRPr="00E34846" w:rsidRDefault="00E34846" w:rsidP="0073163C">
      <w:pPr>
        <w:numPr>
          <w:ilvl w:val="1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lastRenderedPageBreak/>
        <w:t>Niespełnienie warunków udziału w postępowaniu będzie stanowić podstawę odrzucenia oferty z postępowania.</w:t>
      </w:r>
    </w:p>
    <w:p w14:paraId="1EFB11C9" w14:textId="77777777" w:rsidR="00E34846" w:rsidRPr="00E34846" w:rsidRDefault="00E34846" w:rsidP="00A37115">
      <w:pPr>
        <w:pStyle w:val="RCPS2nagwek"/>
      </w:pPr>
      <w:r w:rsidRPr="00E34846">
        <w:t>Podstawy wykluczenia Wykonawcy</w:t>
      </w:r>
    </w:p>
    <w:bookmarkEnd w:id="1"/>
    <w:bookmarkEnd w:id="5"/>
    <w:p w14:paraId="20E6003F" w14:textId="77777777" w:rsidR="00E34846" w:rsidRPr="00E34846" w:rsidRDefault="00E34846" w:rsidP="00A37115">
      <w:pPr>
        <w:numPr>
          <w:ilvl w:val="1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Na podstawie art. 7 ust. 1 ustawy dnia 13 kwietnia 2022 r. o szczególnych rozwiązaniach w zakresie przeciwdziałania wspieraniu agresji na Ukrainę oraz służących ochronie bezpieczeństwa narodowego, z postępowania o udzielenie zamówienia publicznego wyklucza się:</w:t>
      </w:r>
    </w:p>
    <w:p w14:paraId="0F736231" w14:textId="52B66A34" w:rsidR="004B16AB" w:rsidRDefault="00E34846" w:rsidP="004B16AB">
      <w:pPr>
        <w:numPr>
          <w:ilvl w:val="2"/>
          <w:numId w:val="8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wykonawcę w wykazach określonych w Rozporządzeniu Rady (WE) nr</w:t>
      </w:r>
      <w:r w:rsidR="0073163C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765/2006 z dnia 18 maja 2006 r. dotyczącym środków ograniczających w związku z sytuacją na Białorusi i udziałem Białorusi w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agresji Rosji wobec Ukrainy i Rozporządzeniu Rady (UE) nr 269/2014 z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dnia 17 marca 2014 r. w sprawie środków ograniczających w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odniesieniu do działań podważających integralność terytorialną, suwerenność i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niezależność Ukrainy lub im zagrażających albo wpisanego na listę na podstawie decyzji w sprawie wpisu na listę rozstrzygającej o zastosowaniu środka, o którym mowa w art. 1 pkt 3 ustawy;</w:t>
      </w:r>
    </w:p>
    <w:p w14:paraId="618C0D7E" w14:textId="5FA59875" w:rsidR="00E34846" w:rsidRPr="00E34846" w:rsidRDefault="00E34846" w:rsidP="004B16AB">
      <w:pPr>
        <w:numPr>
          <w:ilvl w:val="2"/>
          <w:numId w:val="8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wykonawcę, którego beneficjentem rzeczywistym w rozumieniu ustawy z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dnia 1 marca 2018 r. o przeciwdziałaniu praniu pieniędzy oraz finansowaniu terroryzmu (Dz. U. z 2025 r. poz. 644, ze zm.) jest osoba wymieniona w wykazach określonych w Rozporządzeniu Rady (WE) nr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765/2006 z dnia 18 maja 2006 r. dotyczącym środków ograniczających w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związku z sytuacją na Białorusi i udziałem Białorusi w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agresji Rosji wobec Ukrainy i Rozporządzeniu Rady (UE) nr 269/2014 z dnia 17 marca 2014 r. w sprawie środków ograniczających w odniesieniu do działań podważających integralność terytorialną, suwerenność i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niezależność Ukrainy lub im zagrażających albo wpisana na listę lub będąca takim beneficjentem rzeczywistym od dnia 24 lutego 2022 r., o ile została wpisana na listę na podstawie decyzji w sprawie wpisu na listę rozstrzygającej o zastosowaniu środka, o którym mowa w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art. 1 pkt 3 ustawy;</w:t>
      </w:r>
    </w:p>
    <w:p w14:paraId="54EE931B" w14:textId="3A40B726" w:rsidR="00E34846" w:rsidRPr="00E34846" w:rsidRDefault="00E34846" w:rsidP="00A37115">
      <w:pPr>
        <w:numPr>
          <w:ilvl w:val="1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lastRenderedPageBreak/>
        <w:t xml:space="preserve">Wykonawcę, którego jednostką dominującą w rozumieniu art. 3 ust. 1 pkt 37 ustawy z dnia 29 września 1994 r. o rachunkowości (Dz. U. z </w:t>
      </w:r>
      <w:r w:rsidR="00307CCD" w:rsidRPr="00E34846">
        <w:rPr>
          <w:rFonts w:ascii="Arial" w:hAnsi="Arial" w:cs="Arial"/>
          <w:sz w:val="24"/>
          <w:szCs w:val="24"/>
        </w:rPr>
        <w:t>202</w:t>
      </w:r>
      <w:r w:rsidR="00307CCD">
        <w:rPr>
          <w:rFonts w:ascii="Arial" w:hAnsi="Arial" w:cs="Arial"/>
          <w:sz w:val="24"/>
          <w:szCs w:val="24"/>
        </w:rPr>
        <w:t>6</w:t>
      </w:r>
      <w:r w:rsidR="00307CCD" w:rsidRPr="00E34846">
        <w:rPr>
          <w:rFonts w:ascii="Arial" w:hAnsi="Arial" w:cs="Arial"/>
          <w:sz w:val="24"/>
          <w:szCs w:val="24"/>
        </w:rPr>
        <w:t xml:space="preserve"> </w:t>
      </w:r>
      <w:r w:rsidRPr="00E34846">
        <w:rPr>
          <w:rFonts w:ascii="Arial" w:hAnsi="Arial" w:cs="Arial"/>
          <w:sz w:val="24"/>
          <w:szCs w:val="24"/>
        </w:rPr>
        <w:t xml:space="preserve">r. poz. </w:t>
      </w:r>
      <w:r w:rsidR="00307CCD">
        <w:rPr>
          <w:rFonts w:ascii="Arial" w:hAnsi="Arial" w:cs="Arial"/>
          <w:sz w:val="24"/>
          <w:szCs w:val="24"/>
        </w:rPr>
        <w:t>522</w:t>
      </w:r>
      <w:r w:rsidRPr="00E34846">
        <w:rPr>
          <w:rFonts w:ascii="Arial" w:hAnsi="Arial" w:cs="Arial"/>
          <w:sz w:val="24"/>
          <w:szCs w:val="24"/>
        </w:rPr>
        <w:t>), jest podmiot wymieniony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 niezależność Ukrainy lub im zagrażających albo wpisany na listę lub będący taką jednostką dominującą od dnia 24 lutego 2022 r., o ile został wpisany na listę na podstawie decyzji w sprawie wpisu na listę rozstrzygającej o zastosowaniu środka, o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którym mowa w art. 1 pkt 3 ustawy.</w:t>
      </w:r>
    </w:p>
    <w:p w14:paraId="5F8E6812" w14:textId="0250A9DC" w:rsidR="00E34846" w:rsidRPr="00E34846" w:rsidRDefault="00E34846" w:rsidP="004B16AB">
      <w:pPr>
        <w:numPr>
          <w:ilvl w:val="1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Wykonawca może zostać wykluczony przez Zamawiającego na każdym etapie postępowania o udzielenie zamówienia.</w:t>
      </w:r>
    </w:p>
    <w:p w14:paraId="753B5EA4" w14:textId="72DD757B" w:rsidR="00E34846" w:rsidRPr="00E34846" w:rsidRDefault="00E34846" w:rsidP="004B16AB">
      <w:pPr>
        <w:numPr>
          <w:ilvl w:val="1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Zamawiający oceni, czy Wykonawca podlega wykluczeniu, o którym mowa powyżej na podstawie oświadczenia stanowiącego </w:t>
      </w:r>
      <w:r w:rsidRPr="00E34846">
        <w:rPr>
          <w:rFonts w:ascii="Arial" w:hAnsi="Arial" w:cs="Arial"/>
          <w:b/>
          <w:bCs/>
          <w:sz w:val="24"/>
          <w:szCs w:val="24"/>
        </w:rPr>
        <w:t>Załącznik</w:t>
      </w:r>
      <w:r w:rsidR="004B16AB">
        <w:rPr>
          <w:rFonts w:ascii="Arial" w:hAnsi="Arial" w:cs="Arial"/>
          <w:b/>
          <w:bCs/>
          <w:sz w:val="24"/>
          <w:szCs w:val="24"/>
        </w:rPr>
        <w:t> </w:t>
      </w:r>
      <w:r w:rsidRPr="00E34846">
        <w:rPr>
          <w:rFonts w:ascii="Arial" w:hAnsi="Arial" w:cs="Arial"/>
          <w:b/>
          <w:bCs/>
          <w:sz w:val="24"/>
          <w:szCs w:val="24"/>
        </w:rPr>
        <w:t>nr</w:t>
      </w:r>
      <w:r w:rsidR="004B16AB">
        <w:rPr>
          <w:rFonts w:ascii="Arial" w:hAnsi="Arial" w:cs="Arial"/>
          <w:b/>
          <w:bCs/>
          <w:sz w:val="24"/>
          <w:szCs w:val="24"/>
        </w:rPr>
        <w:t> </w:t>
      </w:r>
      <w:r w:rsidRPr="00E34846">
        <w:rPr>
          <w:rFonts w:ascii="Arial" w:hAnsi="Arial" w:cs="Arial"/>
          <w:b/>
          <w:bCs/>
          <w:sz w:val="24"/>
          <w:szCs w:val="24"/>
        </w:rPr>
        <w:t>3</w:t>
      </w:r>
      <w:r w:rsidRPr="00E34846">
        <w:rPr>
          <w:rFonts w:ascii="Arial" w:hAnsi="Arial" w:cs="Arial"/>
          <w:sz w:val="24"/>
          <w:szCs w:val="24"/>
        </w:rPr>
        <w:t xml:space="preserve"> do</w:t>
      </w:r>
      <w:r w:rsidR="004B16AB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„Zapytania ofertowego”.</w:t>
      </w:r>
    </w:p>
    <w:p w14:paraId="01AAAD32" w14:textId="77777777" w:rsidR="00E34846" w:rsidRPr="00E34846" w:rsidRDefault="00E34846" w:rsidP="004B16AB">
      <w:pPr>
        <w:pStyle w:val="RCPS2nagwek"/>
      </w:pPr>
      <w:r w:rsidRPr="00E34846">
        <w:t>Wykaz oświadczeń lub dokumentów, jakie mają dostarczyć Wykonawcy w celu potwierdzenia spełniania warunków udziału w postępowaniu</w:t>
      </w:r>
    </w:p>
    <w:p w14:paraId="0BC31522" w14:textId="248D6139" w:rsidR="00E34846" w:rsidRPr="00E34846" w:rsidRDefault="00E34846" w:rsidP="0094032B">
      <w:pPr>
        <w:numPr>
          <w:ilvl w:val="1"/>
          <w:numId w:val="3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 celu wykazania spełniania warunków udziału w postępowaniu, o których mowa w rozdz. 5, pkt. 5.1, Wykonawca obowiązany jest dołączyć do oferty następujące dokumenty:</w:t>
      </w:r>
    </w:p>
    <w:p w14:paraId="78695F86" w14:textId="77777777" w:rsidR="00865BDF" w:rsidRDefault="00E34846" w:rsidP="0094032B">
      <w:pPr>
        <w:numPr>
          <w:ilvl w:val="2"/>
          <w:numId w:val="37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bookmarkStart w:id="6" w:name="_Hlk536538477"/>
      <w:bookmarkStart w:id="7" w:name="_Hlk140653814"/>
      <w:r w:rsidRPr="00E34846">
        <w:rPr>
          <w:rFonts w:ascii="Arial" w:hAnsi="Arial" w:cs="Arial"/>
          <w:sz w:val="24"/>
          <w:szCs w:val="24"/>
        </w:rPr>
        <w:t>„Oświadczenie o spełnianiu warunków udziału w postępowaniu i braku podstaw do wykluczenia”, według wzoru stanowiącego Załącznik nr 3 do „Zapytania ofertowego”;</w:t>
      </w:r>
    </w:p>
    <w:p w14:paraId="12DF920C" w14:textId="4F700FCF" w:rsidR="007139E0" w:rsidRPr="007139E0" w:rsidRDefault="00E34846" w:rsidP="007139E0">
      <w:pPr>
        <w:numPr>
          <w:ilvl w:val="2"/>
          <w:numId w:val="37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Na potwierdzenie warunków, o którym mowa w rozdz. 5, pkt. 5.1, </w:t>
      </w:r>
      <w:proofErr w:type="spellStart"/>
      <w:r w:rsidRPr="00E34846">
        <w:rPr>
          <w:rFonts w:ascii="Arial" w:hAnsi="Arial" w:cs="Arial"/>
          <w:sz w:val="24"/>
          <w:szCs w:val="24"/>
        </w:rPr>
        <w:t>ppkt</w:t>
      </w:r>
      <w:proofErr w:type="spellEnd"/>
      <w:r w:rsidRPr="00E34846">
        <w:rPr>
          <w:rFonts w:ascii="Arial" w:hAnsi="Arial" w:cs="Arial"/>
          <w:sz w:val="24"/>
          <w:szCs w:val="24"/>
        </w:rPr>
        <w:t xml:space="preserve"> 5.1.1</w:t>
      </w:r>
      <w:r w:rsidR="00F7325B">
        <w:rPr>
          <w:rFonts w:ascii="Arial" w:hAnsi="Arial" w:cs="Arial"/>
          <w:sz w:val="24"/>
          <w:szCs w:val="24"/>
        </w:rPr>
        <w:t>,</w:t>
      </w:r>
      <w:r w:rsidRPr="00E34846">
        <w:rPr>
          <w:rFonts w:ascii="Arial" w:hAnsi="Arial" w:cs="Arial"/>
          <w:sz w:val="24"/>
          <w:szCs w:val="24"/>
        </w:rPr>
        <w:t xml:space="preserve"> 5.1.2</w:t>
      </w:r>
      <w:r w:rsidR="00F7325B">
        <w:rPr>
          <w:rFonts w:ascii="Arial" w:hAnsi="Arial" w:cs="Arial"/>
          <w:sz w:val="24"/>
          <w:szCs w:val="24"/>
        </w:rPr>
        <w:t xml:space="preserve"> oraz 5.1.3</w:t>
      </w:r>
      <w:r w:rsidR="007139E0">
        <w:rPr>
          <w:rFonts w:ascii="Arial" w:hAnsi="Arial" w:cs="Arial"/>
          <w:sz w:val="24"/>
          <w:szCs w:val="24"/>
        </w:rPr>
        <w:t xml:space="preserve"> </w:t>
      </w:r>
      <w:r w:rsidRPr="007139E0">
        <w:rPr>
          <w:rFonts w:ascii="Arial" w:hAnsi="Arial" w:cs="Arial"/>
          <w:sz w:val="24"/>
          <w:szCs w:val="24"/>
          <w:u w:val="single"/>
        </w:rPr>
        <w:t>wykaz potwierdzający</w:t>
      </w:r>
      <w:r w:rsidRPr="007139E0">
        <w:rPr>
          <w:rFonts w:ascii="Arial" w:hAnsi="Arial" w:cs="Arial"/>
          <w:sz w:val="24"/>
          <w:szCs w:val="24"/>
        </w:rPr>
        <w:t xml:space="preserve"> fakt, że osoba wskazan</w:t>
      </w:r>
      <w:r w:rsidR="00247094" w:rsidRPr="007139E0">
        <w:rPr>
          <w:rFonts w:ascii="Arial" w:hAnsi="Arial" w:cs="Arial"/>
          <w:sz w:val="24"/>
          <w:szCs w:val="24"/>
        </w:rPr>
        <w:t>a</w:t>
      </w:r>
      <w:r w:rsidRPr="007139E0">
        <w:rPr>
          <w:rFonts w:ascii="Arial" w:hAnsi="Arial" w:cs="Arial"/>
          <w:sz w:val="24"/>
          <w:szCs w:val="24"/>
        </w:rPr>
        <w:t xml:space="preserve"> do</w:t>
      </w:r>
      <w:r w:rsidR="00DA173F">
        <w:rPr>
          <w:rFonts w:ascii="Arial" w:hAnsi="Arial" w:cs="Arial"/>
          <w:sz w:val="24"/>
          <w:szCs w:val="24"/>
        </w:rPr>
        <w:t> </w:t>
      </w:r>
      <w:r w:rsidRPr="007139E0">
        <w:rPr>
          <w:rFonts w:ascii="Arial" w:hAnsi="Arial" w:cs="Arial"/>
          <w:sz w:val="24"/>
          <w:szCs w:val="24"/>
        </w:rPr>
        <w:t xml:space="preserve">realizacji zamówienia posiada wykształcenie wyższe </w:t>
      </w:r>
      <w:r w:rsidR="00F7325B" w:rsidRPr="007139E0">
        <w:rPr>
          <w:rFonts w:ascii="Arial" w:hAnsi="Arial" w:cs="Arial"/>
          <w:sz w:val="24"/>
          <w:szCs w:val="24"/>
        </w:rPr>
        <w:t>w</w:t>
      </w:r>
      <w:r w:rsidR="007139E0">
        <w:rPr>
          <w:rFonts w:ascii="Arial" w:hAnsi="Arial" w:cs="Arial"/>
          <w:sz w:val="24"/>
          <w:szCs w:val="24"/>
        </w:rPr>
        <w:t> </w:t>
      </w:r>
      <w:r w:rsidR="00F7325B" w:rsidRPr="007139E0">
        <w:rPr>
          <w:rFonts w:ascii="Arial" w:hAnsi="Arial" w:cs="Arial"/>
          <w:sz w:val="24"/>
          <w:szCs w:val="24"/>
        </w:rPr>
        <w:t xml:space="preserve">zakresie ekonomii lub finansów lub zarządzania lub prawa lub administracji publicznej lub pokrewnych dziedzin, lub ukończone studia podyplomowe z zakresu funduszy europejskich lub finansów publicznych rachunkowości lub zarządzania projektami </w:t>
      </w:r>
      <w:r w:rsidRPr="007139E0">
        <w:rPr>
          <w:rFonts w:ascii="Arial" w:hAnsi="Arial" w:cs="Arial"/>
          <w:sz w:val="24"/>
          <w:szCs w:val="24"/>
        </w:rPr>
        <w:t xml:space="preserve">oraz </w:t>
      </w:r>
      <w:r w:rsidR="00F7325B" w:rsidRPr="007139E0">
        <w:rPr>
          <w:rFonts w:ascii="Arial" w:hAnsi="Arial" w:cs="Arial"/>
          <w:sz w:val="24"/>
          <w:szCs w:val="24"/>
        </w:rPr>
        <w:t>posiada co najmniej 3-</w:t>
      </w:r>
      <w:r w:rsidR="00F7325B" w:rsidRPr="007139E0">
        <w:rPr>
          <w:rFonts w:ascii="Arial" w:hAnsi="Arial" w:cs="Arial"/>
          <w:sz w:val="24"/>
          <w:szCs w:val="24"/>
        </w:rPr>
        <w:lastRenderedPageBreak/>
        <w:t xml:space="preserve">letnie doświadczenie zawodowe w obszarze funduszy europejskich lub finansów publicznych lub ekonomii lub zarządzania projektami współfinansowanymi ze środków Unii Europejskiej oraz posiada </w:t>
      </w:r>
      <w:r w:rsidR="00A95BF6">
        <w:rPr>
          <w:rFonts w:ascii="Arial" w:hAnsi="Arial" w:cs="Arial"/>
          <w:sz w:val="24"/>
          <w:szCs w:val="24"/>
        </w:rPr>
        <w:t xml:space="preserve">doświadczenie w postaci </w:t>
      </w:r>
      <w:r w:rsidR="00F7325B" w:rsidRPr="007139E0">
        <w:rPr>
          <w:rFonts w:ascii="Arial" w:hAnsi="Arial" w:cs="Arial"/>
          <w:sz w:val="24"/>
          <w:szCs w:val="24"/>
        </w:rPr>
        <w:t>co najmniej 150 godzin zegarowych przeprowadzonych szkoleń lub zajęć dydaktycznych z zakresu funduszy europejskich, pomocy publicznej, pomocy de </w:t>
      </w:r>
      <w:proofErr w:type="spellStart"/>
      <w:r w:rsidR="00F7325B" w:rsidRPr="007139E0">
        <w:rPr>
          <w:rFonts w:ascii="Arial" w:hAnsi="Arial" w:cs="Arial"/>
          <w:sz w:val="24"/>
          <w:szCs w:val="24"/>
        </w:rPr>
        <w:t>minimis</w:t>
      </w:r>
      <w:proofErr w:type="spellEnd"/>
      <w:r w:rsidR="00F7325B" w:rsidRPr="007139E0">
        <w:rPr>
          <w:rFonts w:ascii="Arial" w:hAnsi="Arial" w:cs="Arial"/>
          <w:sz w:val="24"/>
          <w:szCs w:val="24"/>
        </w:rPr>
        <w:t>, finansów publicznych</w:t>
      </w:r>
      <w:r w:rsidR="002F0691" w:rsidRPr="007139E0">
        <w:rPr>
          <w:rFonts w:ascii="Arial" w:hAnsi="Arial" w:cs="Arial"/>
          <w:sz w:val="24"/>
          <w:szCs w:val="24"/>
        </w:rPr>
        <w:t xml:space="preserve"> </w:t>
      </w:r>
      <w:r w:rsidR="002F0691" w:rsidRPr="007139E0">
        <w:rPr>
          <w:rFonts w:ascii="Arial" w:hAnsi="Arial" w:cs="Arial"/>
          <w:sz w:val="24"/>
          <w:szCs w:val="24"/>
          <w:u w:val="single"/>
        </w:rPr>
        <w:t>z podaniem:</w:t>
      </w:r>
    </w:p>
    <w:p w14:paraId="0AF4DD7F" w14:textId="756ED2D2" w:rsidR="00E34846" w:rsidRPr="00E34846" w:rsidRDefault="00E34846" w:rsidP="00A95BF6">
      <w:pPr>
        <w:numPr>
          <w:ilvl w:val="1"/>
          <w:numId w:val="11"/>
        </w:numPr>
        <w:spacing w:after="0" w:line="360" w:lineRule="auto"/>
        <w:ind w:left="1661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imienia i nazwiska osoby </w:t>
      </w:r>
      <w:r w:rsidR="00DA173F">
        <w:rPr>
          <w:rFonts w:ascii="Arial" w:hAnsi="Arial" w:cs="Arial"/>
          <w:sz w:val="24"/>
          <w:szCs w:val="24"/>
        </w:rPr>
        <w:t>skierowanej</w:t>
      </w:r>
      <w:r w:rsidRPr="00E34846">
        <w:rPr>
          <w:rFonts w:ascii="Arial" w:hAnsi="Arial" w:cs="Arial"/>
          <w:sz w:val="24"/>
          <w:szCs w:val="24"/>
        </w:rPr>
        <w:t xml:space="preserve"> do realizacji zamówienia,</w:t>
      </w:r>
    </w:p>
    <w:p w14:paraId="6EE2123F" w14:textId="77777777" w:rsidR="00E34846" w:rsidRPr="00E34846" w:rsidRDefault="00E34846" w:rsidP="00A95BF6">
      <w:pPr>
        <w:numPr>
          <w:ilvl w:val="1"/>
          <w:numId w:val="11"/>
        </w:numPr>
        <w:spacing w:after="0" w:line="360" w:lineRule="auto"/>
        <w:ind w:left="1661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podstawy dysponowania tą osobą,</w:t>
      </w:r>
    </w:p>
    <w:p w14:paraId="71E2F52B" w14:textId="11311AE2" w:rsidR="00E34846" w:rsidRDefault="00E34846" w:rsidP="00A95BF6">
      <w:pPr>
        <w:numPr>
          <w:ilvl w:val="1"/>
          <w:numId w:val="11"/>
        </w:numPr>
        <w:spacing w:after="0" w:line="360" w:lineRule="auto"/>
        <w:ind w:left="1661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informacji, czy osoba wskazana do realizacji zamówienia posiada </w:t>
      </w:r>
      <w:bookmarkEnd w:id="6"/>
      <w:r w:rsidRPr="00E34846">
        <w:rPr>
          <w:rFonts w:ascii="Arial" w:hAnsi="Arial" w:cs="Arial"/>
          <w:sz w:val="24"/>
          <w:szCs w:val="24"/>
        </w:rPr>
        <w:t>wykształcenie wyższe</w:t>
      </w:r>
      <w:r w:rsidR="00A95BF6">
        <w:rPr>
          <w:rFonts w:ascii="Arial" w:hAnsi="Arial" w:cs="Arial"/>
          <w:sz w:val="24"/>
          <w:szCs w:val="24"/>
        </w:rPr>
        <w:t xml:space="preserve"> </w:t>
      </w:r>
      <w:r w:rsidR="00A95BF6" w:rsidRPr="007139E0">
        <w:rPr>
          <w:rFonts w:ascii="Arial" w:hAnsi="Arial" w:cs="Arial"/>
          <w:sz w:val="24"/>
          <w:szCs w:val="24"/>
        </w:rPr>
        <w:t>w</w:t>
      </w:r>
      <w:r w:rsidR="00A95BF6">
        <w:rPr>
          <w:rFonts w:ascii="Arial" w:hAnsi="Arial" w:cs="Arial"/>
          <w:sz w:val="24"/>
          <w:szCs w:val="24"/>
        </w:rPr>
        <w:t> </w:t>
      </w:r>
      <w:r w:rsidR="00A95BF6" w:rsidRPr="007139E0">
        <w:rPr>
          <w:rFonts w:ascii="Arial" w:hAnsi="Arial" w:cs="Arial"/>
          <w:sz w:val="24"/>
          <w:szCs w:val="24"/>
        </w:rPr>
        <w:t>zakresie ekonomii lub finansów lub zarządzania lub prawa lub administracji publicznej lub pokrewnych dziedzin, lub ukończone studia podyplomowe z zakresu funduszy europejskich lub finansów publicznych rachunkowości lub zarządzania projektami</w:t>
      </w:r>
      <w:r w:rsidRPr="00E34846">
        <w:rPr>
          <w:rFonts w:ascii="Arial" w:hAnsi="Arial" w:cs="Arial"/>
          <w:sz w:val="24"/>
          <w:szCs w:val="24"/>
        </w:rPr>
        <w:t>,</w:t>
      </w:r>
    </w:p>
    <w:p w14:paraId="300728FD" w14:textId="70696F6F" w:rsidR="00A95BF6" w:rsidRPr="00E34846" w:rsidRDefault="00A95BF6" w:rsidP="00A95BF6">
      <w:pPr>
        <w:numPr>
          <w:ilvl w:val="1"/>
          <w:numId w:val="11"/>
        </w:numPr>
        <w:spacing w:after="0" w:line="360" w:lineRule="auto"/>
        <w:ind w:left="166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czy osoba </w:t>
      </w:r>
      <w:r w:rsidRPr="007139E0">
        <w:rPr>
          <w:rFonts w:ascii="Arial" w:hAnsi="Arial" w:cs="Arial"/>
          <w:sz w:val="24"/>
          <w:szCs w:val="24"/>
        </w:rPr>
        <w:t>posiada co najmniej 3-letnie doświadczenie zawodowe w obszarze funduszy europejskich lub finansów publicznych lub ekonomii lub zarządzania projektami współfinansowanymi ze środków Unii Europejskiej</w:t>
      </w:r>
      <w:r>
        <w:rPr>
          <w:rFonts w:ascii="Arial" w:hAnsi="Arial" w:cs="Arial"/>
          <w:sz w:val="24"/>
          <w:szCs w:val="24"/>
        </w:rPr>
        <w:t>,</w:t>
      </w:r>
    </w:p>
    <w:p w14:paraId="460A0F29" w14:textId="77777777" w:rsidR="001866F3" w:rsidRDefault="00E34846" w:rsidP="00754BB6">
      <w:pPr>
        <w:numPr>
          <w:ilvl w:val="1"/>
          <w:numId w:val="11"/>
        </w:numPr>
        <w:spacing w:after="0" w:line="360" w:lineRule="auto"/>
        <w:ind w:left="1661" w:hanging="357"/>
        <w:rPr>
          <w:rFonts w:ascii="Arial" w:hAnsi="Arial" w:cs="Arial"/>
          <w:sz w:val="24"/>
          <w:szCs w:val="24"/>
        </w:rPr>
      </w:pPr>
      <w:bookmarkStart w:id="8" w:name="_Hlk221885486"/>
      <w:r w:rsidRPr="00E34846">
        <w:rPr>
          <w:rFonts w:ascii="Arial" w:hAnsi="Arial" w:cs="Arial"/>
          <w:sz w:val="24"/>
          <w:szCs w:val="24"/>
        </w:rPr>
        <w:t xml:space="preserve">informacji, czy </w:t>
      </w:r>
      <w:r w:rsidR="00A95BF6">
        <w:rPr>
          <w:rFonts w:ascii="Arial" w:hAnsi="Arial" w:cs="Arial"/>
          <w:sz w:val="24"/>
          <w:szCs w:val="24"/>
        </w:rPr>
        <w:t>osoba</w:t>
      </w:r>
      <w:r w:rsidRPr="00E34846">
        <w:rPr>
          <w:rFonts w:ascii="Arial" w:hAnsi="Arial" w:cs="Arial"/>
          <w:sz w:val="24"/>
          <w:szCs w:val="24"/>
        </w:rPr>
        <w:t xml:space="preserve"> </w:t>
      </w:r>
      <w:bookmarkEnd w:id="8"/>
      <w:r w:rsidRPr="00E34846">
        <w:rPr>
          <w:rFonts w:ascii="Arial" w:hAnsi="Arial" w:cs="Arial"/>
          <w:sz w:val="24"/>
          <w:szCs w:val="24"/>
        </w:rPr>
        <w:t>posiada doświadczenie w postaci</w:t>
      </w:r>
      <w:r w:rsidR="001866F3">
        <w:rPr>
          <w:rFonts w:ascii="Arial" w:hAnsi="Arial" w:cs="Arial"/>
          <w:sz w:val="24"/>
          <w:szCs w:val="24"/>
        </w:rPr>
        <w:t xml:space="preserve"> </w:t>
      </w:r>
      <w:r w:rsidR="001866F3" w:rsidRPr="007139E0">
        <w:rPr>
          <w:rFonts w:ascii="Arial" w:hAnsi="Arial" w:cs="Arial"/>
          <w:sz w:val="24"/>
          <w:szCs w:val="24"/>
        </w:rPr>
        <w:t>co najmniej 150 godzin zegarowych przeprowadzonych szkoleń lub zajęć dydaktycznych z zakresu funduszy europejskich, pomocy publicznej, pomocy de </w:t>
      </w:r>
      <w:proofErr w:type="spellStart"/>
      <w:r w:rsidR="001866F3" w:rsidRPr="007139E0">
        <w:rPr>
          <w:rFonts w:ascii="Arial" w:hAnsi="Arial" w:cs="Arial"/>
          <w:sz w:val="24"/>
          <w:szCs w:val="24"/>
        </w:rPr>
        <w:t>minimis</w:t>
      </w:r>
      <w:proofErr w:type="spellEnd"/>
      <w:r w:rsidR="001866F3" w:rsidRPr="007139E0">
        <w:rPr>
          <w:rFonts w:ascii="Arial" w:hAnsi="Arial" w:cs="Arial"/>
          <w:sz w:val="24"/>
          <w:szCs w:val="24"/>
        </w:rPr>
        <w:t>, finansów publicznych</w:t>
      </w:r>
      <w:r w:rsidR="001866F3">
        <w:rPr>
          <w:rFonts w:ascii="Arial" w:hAnsi="Arial" w:cs="Arial"/>
          <w:sz w:val="24"/>
          <w:szCs w:val="24"/>
        </w:rPr>
        <w:t>,</w:t>
      </w:r>
    </w:p>
    <w:p w14:paraId="0D3F8A96" w14:textId="0F9AF086" w:rsidR="00E34846" w:rsidRPr="001866F3" w:rsidRDefault="00E34846" w:rsidP="00C43782">
      <w:p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1866F3">
        <w:rPr>
          <w:rFonts w:ascii="Arial" w:hAnsi="Arial" w:cs="Arial"/>
          <w:sz w:val="24"/>
          <w:szCs w:val="24"/>
        </w:rPr>
        <w:t xml:space="preserve">zgodnie </w:t>
      </w:r>
      <w:r w:rsidRPr="001866F3">
        <w:rPr>
          <w:rFonts w:ascii="Arial" w:hAnsi="Arial" w:cs="Arial"/>
          <w:b/>
          <w:sz w:val="24"/>
          <w:szCs w:val="24"/>
        </w:rPr>
        <w:t>Załącznikiem nr 4</w:t>
      </w:r>
      <w:r w:rsidRPr="001866F3">
        <w:rPr>
          <w:rFonts w:ascii="Arial" w:hAnsi="Arial" w:cs="Arial"/>
          <w:sz w:val="24"/>
          <w:szCs w:val="24"/>
        </w:rPr>
        <w:t xml:space="preserve"> do „Zapytania ofertowego</w:t>
      </w:r>
      <w:bookmarkEnd w:id="7"/>
      <w:r w:rsidRPr="001866F3">
        <w:rPr>
          <w:rFonts w:ascii="Arial" w:hAnsi="Arial" w:cs="Arial"/>
          <w:sz w:val="24"/>
          <w:szCs w:val="24"/>
        </w:rPr>
        <w:t>”.</w:t>
      </w:r>
    </w:p>
    <w:p w14:paraId="59B45716" w14:textId="77777777" w:rsidR="00E34846" w:rsidRPr="00E34846" w:rsidRDefault="00E34846" w:rsidP="00741CC1">
      <w:pPr>
        <w:numPr>
          <w:ilvl w:val="1"/>
          <w:numId w:val="9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Ocena spełniania ww. warunków udziału w postępowaniu dokonywana będzie w oparciu o dokumenty złożone w niniejszym postępowaniu metodą warunku granicznego – spełnia albo nie spełnia.</w:t>
      </w:r>
    </w:p>
    <w:p w14:paraId="767DC27A" w14:textId="77777777" w:rsidR="00E34846" w:rsidRPr="00E34846" w:rsidRDefault="00E34846" w:rsidP="00741CC1">
      <w:pPr>
        <w:pStyle w:val="RCPS2nagwek"/>
      </w:pPr>
      <w:r w:rsidRPr="00E34846">
        <w:lastRenderedPageBreak/>
        <w:t>Informacje o sposobie porozumiewania się Zamawiającego z Wykonawcami oraz przekazywania oświadczeń lub dokumentów, a także wskazanie osób uprawnionych do porozumiewania się z Wykonawcami oraz adresu poczty elektronicznej lub strony internetowej</w:t>
      </w:r>
    </w:p>
    <w:p w14:paraId="519ABA34" w14:textId="6A5EDB32" w:rsidR="00E34846" w:rsidRPr="00E34846" w:rsidRDefault="00E34846" w:rsidP="00A6240E">
      <w:pPr>
        <w:numPr>
          <w:ilvl w:val="0"/>
          <w:numId w:val="1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W niniejszym postępowaniu składanie ofert, wymiana informacji między Zamawiającym a Wykonawcą oraz przekazywanie dokumentów i oświadczeń odbywa się pisemnie za pośrednictwem </w:t>
      </w:r>
      <w:bookmarkStart w:id="9" w:name="_Hlk195703797"/>
      <w:r w:rsidRPr="00E34846">
        <w:rPr>
          <w:rFonts w:ascii="Arial" w:hAnsi="Arial" w:cs="Arial"/>
          <w:sz w:val="24"/>
          <w:szCs w:val="24"/>
        </w:rPr>
        <w:t xml:space="preserve">poczty elektronicznej, tj. adresu e-mail Zamawiającego: </w:t>
      </w:r>
      <w:proofErr w:type="gramStart"/>
      <w:r w:rsidR="00A6240E">
        <w:rPr>
          <w:rFonts w:ascii="Arial" w:hAnsi="Arial" w:cs="Arial"/>
          <w:sz w:val="24"/>
          <w:szCs w:val="24"/>
        </w:rPr>
        <w:t>k.sinczak</w:t>
      </w:r>
      <w:r w:rsidRPr="00E34846">
        <w:rPr>
          <w:rFonts w:ascii="Arial" w:hAnsi="Arial" w:cs="Arial"/>
          <w:sz w:val="24"/>
          <w:szCs w:val="24"/>
        </w:rPr>
        <w:t xml:space="preserve">@rcpslodz.pl </w:t>
      </w:r>
      <w:bookmarkEnd w:id="9"/>
      <w:r w:rsidRPr="00E34846">
        <w:rPr>
          <w:rFonts w:ascii="Arial" w:hAnsi="Arial" w:cs="Arial"/>
          <w:sz w:val="24"/>
          <w:szCs w:val="24"/>
        </w:rPr>
        <w:t>.</w:t>
      </w:r>
      <w:proofErr w:type="gramEnd"/>
    </w:p>
    <w:p w14:paraId="37E64EB5" w14:textId="52F9C420" w:rsidR="00E34846" w:rsidRPr="00E34846" w:rsidRDefault="00E34846" w:rsidP="00354754">
      <w:pPr>
        <w:numPr>
          <w:ilvl w:val="0"/>
          <w:numId w:val="1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 korespondencji kierowanej do Zamawiającego Wykonawca winien posługiwać się tytułem określonym w „Zapytaniu ofertowym”</w:t>
      </w:r>
      <w:bookmarkStart w:id="10" w:name="_Hlk74659059"/>
      <w:r w:rsidR="007D61C0">
        <w:rPr>
          <w:rFonts w:ascii="Arial" w:hAnsi="Arial" w:cs="Arial"/>
          <w:sz w:val="24"/>
          <w:szCs w:val="24"/>
        </w:rPr>
        <w:t>:</w:t>
      </w:r>
      <w:r w:rsidR="007D61C0">
        <w:rPr>
          <w:rFonts w:ascii="Arial" w:hAnsi="Arial" w:cs="Arial"/>
          <w:sz w:val="24"/>
          <w:szCs w:val="24"/>
        </w:rPr>
        <w:br/>
      </w:r>
      <w:r w:rsidR="007D61C0" w:rsidRPr="007D61C0">
        <w:rPr>
          <w:rFonts w:ascii="Arial" w:hAnsi="Arial" w:cs="Arial"/>
          <w:sz w:val="24"/>
          <w:szCs w:val="24"/>
        </w:rPr>
        <w:t xml:space="preserve">“Pomoc publiczna i pomoc de </w:t>
      </w:r>
      <w:proofErr w:type="spellStart"/>
      <w:r w:rsidR="007D61C0" w:rsidRPr="007D61C0">
        <w:rPr>
          <w:rFonts w:ascii="Arial" w:hAnsi="Arial" w:cs="Arial"/>
          <w:sz w:val="24"/>
          <w:szCs w:val="24"/>
        </w:rPr>
        <w:t>minimis</w:t>
      </w:r>
      <w:proofErr w:type="spellEnd"/>
      <w:r w:rsidR="007D61C0" w:rsidRPr="007D61C0">
        <w:rPr>
          <w:rFonts w:ascii="Arial" w:hAnsi="Arial" w:cs="Arial"/>
          <w:sz w:val="24"/>
          <w:szCs w:val="24"/>
        </w:rPr>
        <w:t xml:space="preserve"> – dla kadry Ośrodków Wsparcia Ekonomii Społecznej (OWES)”</w:t>
      </w:r>
    </w:p>
    <w:p w14:paraId="0837558E" w14:textId="77777777" w:rsidR="007D61C0" w:rsidRDefault="00E34846" w:rsidP="007D61C0">
      <w:pPr>
        <w:numPr>
          <w:ilvl w:val="0"/>
          <w:numId w:val="1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Jeżeli wniosek o wyjaśnienie treści „Zapytania ofertowego” wpłynie do Zamawiającego nie później niż na 4 dni </w:t>
      </w:r>
      <w:r w:rsidR="007D61C0">
        <w:rPr>
          <w:rFonts w:ascii="Arial" w:hAnsi="Arial" w:cs="Arial"/>
          <w:sz w:val="24"/>
          <w:szCs w:val="24"/>
        </w:rPr>
        <w:t xml:space="preserve">robocze </w:t>
      </w:r>
      <w:r w:rsidRPr="00E34846">
        <w:rPr>
          <w:rFonts w:ascii="Arial" w:hAnsi="Arial" w:cs="Arial"/>
          <w:sz w:val="24"/>
          <w:szCs w:val="24"/>
        </w:rPr>
        <w:t>przed upływem terminu składania ofert, Zamawiający udzieli wyjaśnień niezwłocznie, jednak nie później niż na 2 dni przed upływem terminu składania ofert</w:t>
      </w:r>
      <w:bookmarkEnd w:id="10"/>
      <w:r w:rsidRPr="00E34846">
        <w:rPr>
          <w:rFonts w:ascii="Arial" w:hAnsi="Arial" w:cs="Arial"/>
          <w:sz w:val="24"/>
          <w:szCs w:val="24"/>
        </w:rPr>
        <w:t>. Jeżeli wniosek o wyjaśnienie treści „Zapytania ofertowego” wpłynie po upływie terminu, o którym mowa powyżej lub dotyczy udzielonych wyjaśnień, Zamawiający może udzielić wyjaśnień albo pozostawić wniosek bez rozpoznania. Zamawiający zamieści wyjaśnienia na stronie internetowej BIP RCPS w Łodzi, na której udostępniono „Zapytanie ofertowe”.</w:t>
      </w:r>
    </w:p>
    <w:p w14:paraId="2624A770" w14:textId="7B79FDA3" w:rsidR="007D61C0" w:rsidRDefault="00E34846" w:rsidP="007D61C0">
      <w:pPr>
        <w:numPr>
          <w:ilvl w:val="0"/>
          <w:numId w:val="1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D61C0">
        <w:rPr>
          <w:rFonts w:ascii="Arial" w:hAnsi="Arial" w:cs="Arial"/>
          <w:sz w:val="24"/>
          <w:szCs w:val="24"/>
        </w:rPr>
        <w:t xml:space="preserve">Adres strony internetowej Zamawiającego: </w:t>
      </w:r>
      <w:hyperlink r:id="rId8" w:history="1">
        <w:r w:rsidR="007D61C0" w:rsidRPr="009903F2">
          <w:rPr>
            <w:rStyle w:val="Hipercze"/>
            <w:rFonts w:ascii="Arial" w:hAnsi="Arial" w:cs="Arial"/>
            <w:sz w:val="24"/>
            <w:szCs w:val="24"/>
          </w:rPr>
          <w:t>https://bip.rcpslodz.pl/</w:t>
        </w:r>
      </w:hyperlink>
      <w:r w:rsidRPr="007D61C0">
        <w:rPr>
          <w:rFonts w:ascii="Arial" w:hAnsi="Arial" w:cs="Arial"/>
          <w:sz w:val="24"/>
          <w:szCs w:val="24"/>
        </w:rPr>
        <w:t>.</w:t>
      </w:r>
    </w:p>
    <w:p w14:paraId="47F3A623" w14:textId="7BA28DBE" w:rsidR="00E34846" w:rsidRPr="007D61C0" w:rsidRDefault="00E34846" w:rsidP="007D61C0">
      <w:pPr>
        <w:numPr>
          <w:ilvl w:val="0"/>
          <w:numId w:val="1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D61C0">
        <w:rPr>
          <w:rFonts w:ascii="Arial" w:hAnsi="Arial" w:cs="Arial"/>
          <w:sz w:val="24"/>
          <w:szCs w:val="24"/>
        </w:rPr>
        <w:t>Osobami wyznaczonymi do kontaktu z Wykonawcami są:</w:t>
      </w:r>
    </w:p>
    <w:p w14:paraId="69397071" w14:textId="214B4A33" w:rsidR="00E34846" w:rsidRPr="00E34846" w:rsidRDefault="00E34846" w:rsidP="007D61C0">
      <w:pPr>
        <w:numPr>
          <w:ilvl w:val="2"/>
          <w:numId w:val="13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 sprawach merytorycznych:</w:t>
      </w:r>
      <w:r w:rsidRPr="00E34846">
        <w:rPr>
          <w:rFonts w:ascii="Arial" w:hAnsi="Arial" w:cs="Arial"/>
          <w:sz w:val="24"/>
          <w:szCs w:val="24"/>
        </w:rPr>
        <w:br/>
      </w:r>
      <w:r w:rsidR="007D61C0">
        <w:rPr>
          <w:rFonts w:ascii="Arial" w:hAnsi="Arial" w:cs="Arial"/>
          <w:sz w:val="24"/>
          <w:szCs w:val="24"/>
        </w:rPr>
        <w:t>Kamila Sińczak</w:t>
      </w:r>
      <w:r w:rsidR="007D61C0">
        <w:rPr>
          <w:rFonts w:ascii="Arial" w:hAnsi="Arial" w:cs="Arial"/>
          <w:sz w:val="24"/>
          <w:szCs w:val="24"/>
        </w:rPr>
        <w:br/>
      </w:r>
      <w:r w:rsidRPr="00E34846">
        <w:rPr>
          <w:rFonts w:ascii="Arial" w:hAnsi="Arial" w:cs="Arial"/>
          <w:sz w:val="24"/>
          <w:szCs w:val="24"/>
        </w:rPr>
        <w:t xml:space="preserve">Wydział ds. Europejskich Funduszy Społecznych i Ekonomii Społecznej, tel. (42) 203 48 </w:t>
      </w:r>
      <w:r w:rsidR="007D61C0">
        <w:rPr>
          <w:rFonts w:ascii="Arial" w:hAnsi="Arial" w:cs="Arial"/>
          <w:sz w:val="24"/>
          <w:szCs w:val="24"/>
        </w:rPr>
        <w:t>31</w:t>
      </w:r>
      <w:r w:rsidRPr="00E34846">
        <w:rPr>
          <w:rFonts w:ascii="Arial" w:hAnsi="Arial" w:cs="Arial"/>
          <w:sz w:val="24"/>
          <w:szCs w:val="24"/>
        </w:rPr>
        <w:t xml:space="preserve"> e-mail: </w:t>
      </w:r>
      <w:r w:rsidR="007D61C0">
        <w:rPr>
          <w:rFonts w:ascii="Arial" w:hAnsi="Arial" w:cs="Arial"/>
          <w:sz w:val="24"/>
          <w:szCs w:val="24"/>
        </w:rPr>
        <w:t>k.sinczak@rcpslodz.pl</w:t>
      </w:r>
    </w:p>
    <w:p w14:paraId="5B9B962F" w14:textId="482661F8" w:rsidR="00E34846" w:rsidRPr="00E34846" w:rsidRDefault="00E34846" w:rsidP="007D61C0">
      <w:pPr>
        <w:numPr>
          <w:ilvl w:val="2"/>
          <w:numId w:val="13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w razie niedostępności ww. osoby w nieprzewidzianych okolicznościach: </w:t>
      </w:r>
      <w:r w:rsidRPr="00E34846">
        <w:rPr>
          <w:rFonts w:ascii="Arial" w:hAnsi="Arial" w:cs="Arial"/>
          <w:sz w:val="24"/>
          <w:szCs w:val="24"/>
        </w:rPr>
        <w:br/>
        <w:t xml:space="preserve">Natalia </w:t>
      </w:r>
      <w:proofErr w:type="spellStart"/>
      <w:r w:rsidRPr="00E34846">
        <w:rPr>
          <w:rFonts w:ascii="Arial" w:hAnsi="Arial" w:cs="Arial"/>
          <w:sz w:val="24"/>
          <w:szCs w:val="24"/>
        </w:rPr>
        <w:t>Knaś</w:t>
      </w:r>
      <w:proofErr w:type="spellEnd"/>
      <w:r w:rsidRPr="00E34846">
        <w:rPr>
          <w:rFonts w:ascii="Arial" w:hAnsi="Arial" w:cs="Arial"/>
          <w:sz w:val="24"/>
          <w:szCs w:val="24"/>
        </w:rPr>
        <w:t xml:space="preserve"> - Makles</w:t>
      </w:r>
      <w:r w:rsidRPr="00E34846">
        <w:rPr>
          <w:rFonts w:ascii="Arial" w:hAnsi="Arial" w:cs="Arial"/>
          <w:sz w:val="24"/>
          <w:szCs w:val="24"/>
        </w:rPr>
        <w:br/>
        <w:t xml:space="preserve">Wydział ds. Europejskich Funduszy Społecznych i Ekonomii Społecznej, tel. (42) 203 48 </w:t>
      </w:r>
      <w:r w:rsidR="007D61C0">
        <w:rPr>
          <w:rFonts w:ascii="Arial" w:hAnsi="Arial" w:cs="Arial"/>
          <w:sz w:val="24"/>
          <w:szCs w:val="24"/>
        </w:rPr>
        <w:t xml:space="preserve">32 </w:t>
      </w:r>
      <w:r w:rsidRPr="00E34846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7D61C0" w:rsidRPr="009903F2">
          <w:rPr>
            <w:rStyle w:val="Hipercze"/>
            <w:rFonts w:ascii="Arial" w:hAnsi="Arial" w:cs="Arial"/>
            <w:sz w:val="24"/>
            <w:szCs w:val="24"/>
          </w:rPr>
          <w:t>n.knas-makles@rcpslodz.pl</w:t>
        </w:r>
      </w:hyperlink>
      <w:r w:rsidRPr="00E34846">
        <w:rPr>
          <w:rFonts w:ascii="Arial" w:hAnsi="Arial" w:cs="Arial"/>
          <w:sz w:val="24"/>
          <w:szCs w:val="24"/>
        </w:rPr>
        <w:t xml:space="preserve"> </w:t>
      </w:r>
      <w:r w:rsidRPr="00E34846">
        <w:rPr>
          <w:rFonts w:ascii="Arial" w:hAnsi="Arial" w:cs="Arial"/>
          <w:sz w:val="24"/>
          <w:szCs w:val="24"/>
        </w:rPr>
        <w:br/>
        <w:t>lub inna wyznaczona osoba.</w:t>
      </w:r>
    </w:p>
    <w:p w14:paraId="7ADD81EE" w14:textId="77777777" w:rsidR="00E34846" w:rsidRPr="00E34846" w:rsidRDefault="00E34846" w:rsidP="007D61C0">
      <w:pPr>
        <w:pStyle w:val="RCPS2nagwek"/>
      </w:pPr>
      <w:r w:rsidRPr="00E34846">
        <w:lastRenderedPageBreak/>
        <w:t>Opis sposobu przygotowania oferty</w:t>
      </w:r>
    </w:p>
    <w:p w14:paraId="1ECE8724" w14:textId="75154D70" w:rsidR="00E34846" w:rsidRPr="00E34846" w:rsidRDefault="00E34846" w:rsidP="007D61C0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Każdy Wykonawca może złożyć tylko jedną ofertę za pośrednictwem poczty elektronicznej, pod adresem: </w:t>
      </w:r>
      <w:r w:rsidR="00D316E3">
        <w:rPr>
          <w:rFonts w:ascii="Arial" w:hAnsi="Arial" w:cs="Arial"/>
          <w:sz w:val="24"/>
          <w:szCs w:val="24"/>
        </w:rPr>
        <w:t>k.sinczak</w:t>
      </w:r>
      <w:r w:rsidRPr="00E34846">
        <w:rPr>
          <w:rFonts w:ascii="Arial" w:hAnsi="Arial" w:cs="Arial"/>
          <w:sz w:val="24"/>
          <w:szCs w:val="24"/>
        </w:rPr>
        <w:t>@rcpslodz.pl. W przypadku złożenia więcej niż jednej oferty, obie oferty będą podlegały odrzuceniu.</w:t>
      </w:r>
    </w:p>
    <w:p w14:paraId="74233755" w14:textId="77777777" w:rsidR="00E34846" w:rsidRPr="00E34846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Oferta musi być napisana w języku polskim na komputerze lub inną trwałą i czytelną techniką.</w:t>
      </w:r>
    </w:p>
    <w:p w14:paraId="2D878097" w14:textId="77777777" w:rsidR="00D316E3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Wykonawca składa ofertę zgodnie z wymaganiami „Zapytania ofertowego”.</w:t>
      </w:r>
    </w:p>
    <w:p w14:paraId="7C3A80A6" w14:textId="1B4B2999" w:rsidR="00E34846" w:rsidRPr="00D316E3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316E3">
        <w:rPr>
          <w:rFonts w:ascii="Arial" w:hAnsi="Arial" w:cs="Arial"/>
          <w:sz w:val="24"/>
          <w:szCs w:val="24"/>
        </w:rPr>
        <w:t xml:space="preserve">Oferta winna być złożona na „Formularzu ofertowym”, stanowiącym </w:t>
      </w:r>
      <w:r w:rsidRPr="00D316E3">
        <w:rPr>
          <w:rFonts w:ascii="Arial" w:hAnsi="Arial" w:cs="Arial"/>
          <w:b/>
          <w:bCs/>
          <w:sz w:val="24"/>
          <w:szCs w:val="24"/>
        </w:rPr>
        <w:t xml:space="preserve">Załącznik nr 1 </w:t>
      </w:r>
      <w:r w:rsidRPr="00D316E3">
        <w:rPr>
          <w:rFonts w:ascii="Arial" w:hAnsi="Arial" w:cs="Arial"/>
          <w:sz w:val="24"/>
          <w:szCs w:val="24"/>
        </w:rPr>
        <w:t>do „Zapytania ofertowego”.</w:t>
      </w:r>
    </w:p>
    <w:p w14:paraId="6B6652A5" w14:textId="77777777" w:rsidR="00E34846" w:rsidRPr="00E34846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Oferta musi zawierać:</w:t>
      </w:r>
    </w:p>
    <w:p w14:paraId="4F7D64F9" w14:textId="77777777" w:rsidR="00E34846" w:rsidRPr="00E34846" w:rsidRDefault="00E34846" w:rsidP="00D316E3">
      <w:pPr>
        <w:numPr>
          <w:ilvl w:val="2"/>
          <w:numId w:val="15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„Formularz ofertowy” sporządzony, wypełniony i podpisany przez Wykonawcę według wzoru stanowiącego </w:t>
      </w:r>
      <w:r w:rsidRPr="00E34846">
        <w:rPr>
          <w:rFonts w:ascii="Arial" w:hAnsi="Arial" w:cs="Arial"/>
          <w:b/>
          <w:bCs/>
          <w:sz w:val="24"/>
          <w:szCs w:val="24"/>
        </w:rPr>
        <w:t>Załącznik nr 1</w:t>
      </w:r>
      <w:r w:rsidRPr="00E34846">
        <w:rPr>
          <w:rFonts w:ascii="Arial" w:hAnsi="Arial" w:cs="Arial"/>
          <w:sz w:val="24"/>
          <w:szCs w:val="24"/>
        </w:rPr>
        <w:t xml:space="preserve"> do „Zapytania ofertowego”;</w:t>
      </w:r>
    </w:p>
    <w:p w14:paraId="189786FE" w14:textId="77777777" w:rsidR="00E34846" w:rsidRPr="00E34846" w:rsidRDefault="00E34846" w:rsidP="00D316E3">
      <w:pPr>
        <w:numPr>
          <w:ilvl w:val="2"/>
          <w:numId w:val="15"/>
        </w:numPr>
        <w:spacing w:after="0" w:line="360" w:lineRule="auto"/>
        <w:ind w:left="128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Inne dokumenty, o których mowa w rozdz. 7 „Zapytania ofertowego”;</w:t>
      </w:r>
    </w:p>
    <w:p w14:paraId="08226C48" w14:textId="77777777" w:rsidR="00E34846" w:rsidRPr="00E34846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Zaleca się, aby każda zapisana strona oferty była ponumerowana kolejnymi numerami.</w:t>
      </w:r>
    </w:p>
    <w:p w14:paraId="2BA0CDDD" w14:textId="77777777" w:rsidR="00E34846" w:rsidRPr="00E34846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Wykonawcy ponoszą wszelkie koszty związane z przygotowaniem i złożeniem oferty. Zamawiający nie przewiduje możliwości zwrotu kosztów przygotowania oferty.</w:t>
      </w:r>
    </w:p>
    <w:p w14:paraId="53066A9B" w14:textId="77777777" w:rsidR="00E34846" w:rsidRPr="00E34846" w:rsidRDefault="00E34846" w:rsidP="00D316E3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Każdy dokument składający się na ofertę sporządzony w języku innym niż polski winien być złożony wraz z tłumaczeniem na język polski.</w:t>
      </w:r>
    </w:p>
    <w:p w14:paraId="3834958D" w14:textId="77777777" w:rsidR="00E34846" w:rsidRPr="00E34846" w:rsidRDefault="00E34846" w:rsidP="00214128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Oferta musi być podpisana przez Wykonawcę zgodnie z zasadami reprezentacji wskazanymi we właściwym rejestrze lub przez osobę/osoby upoważnioną/upoważnione do reprezentowania Wykonawcy na zewnątrz i zaciągania zobowiązań w wysokości odpowiadającej cenie oferty.</w:t>
      </w:r>
    </w:p>
    <w:p w14:paraId="545A0283" w14:textId="77777777" w:rsidR="00E34846" w:rsidRPr="00E34846" w:rsidRDefault="00E34846" w:rsidP="00214128">
      <w:pPr>
        <w:numPr>
          <w:ilvl w:val="0"/>
          <w:numId w:val="14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Wszelkie poprawki w treści oferty muszą być parafowane i datowane przez osobę podpisującą ofertę.</w:t>
      </w:r>
    </w:p>
    <w:p w14:paraId="1C1F2F96" w14:textId="77777777" w:rsidR="00E34846" w:rsidRPr="00E34846" w:rsidRDefault="00E34846" w:rsidP="00214128">
      <w:pPr>
        <w:pStyle w:val="RCPS2nagwek"/>
      </w:pPr>
      <w:r w:rsidRPr="00E34846">
        <w:t>Miejsce oraz termin składania i otwarcia ofert</w:t>
      </w:r>
      <w:bookmarkStart w:id="11" w:name="_Hlk155267800"/>
    </w:p>
    <w:bookmarkEnd w:id="11"/>
    <w:p w14:paraId="737158B8" w14:textId="77777777" w:rsidR="00E34846" w:rsidRPr="00E34846" w:rsidRDefault="00E34846" w:rsidP="00214128">
      <w:pPr>
        <w:numPr>
          <w:ilvl w:val="1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Oferty złożone po terminie nie będą rozpatrywane.</w:t>
      </w:r>
    </w:p>
    <w:p w14:paraId="5E6572C5" w14:textId="77777777" w:rsidR="00E34846" w:rsidRPr="00E34846" w:rsidRDefault="00E34846" w:rsidP="00B53DF3">
      <w:pPr>
        <w:numPr>
          <w:ilvl w:val="1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Oferty niekompletne lub zawierające błędy nie będą rozpatrywane, za wyjątkiem oczywistych omyłek rachunkowych lub pisarskich, które może poprawić Zamawiający. W takim przypadku Zamawiający poprawi je </w:t>
      </w:r>
      <w:r w:rsidRPr="00E34846">
        <w:rPr>
          <w:rFonts w:ascii="Arial" w:hAnsi="Arial" w:cs="Arial"/>
          <w:sz w:val="24"/>
          <w:szCs w:val="24"/>
        </w:rPr>
        <w:lastRenderedPageBreak/>
        <w:t>niezwłocznie zawiadamiając o tym Wykonawcę, którego oferta została poprawiona.</w:t>
      </w:r>
    </w:p>
    <w:p w14:paraId="363F6359" w14:textId="77777777" w:rsidR="00B53DF3" w:rsidRDefault="00E34846" w:rsidP="00B53DF3">
      <w:pPr>
        <w:numPr>
          <w:ilvl w:val="1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 przypadku, gdy jakakolwiek informacja podana w ofercie przez Wykonawcę wzbudzi wątpliwości Zamawiającego co do jej poprawności lub zgodności z</w:t>
      </w:r>
      <w:r w:rsidR="00B53DF3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wymaganiami stawianymi przez Zamawiającego w ramach warunków udziału w postępowaniu lub kryteriów oceny ofert, Zamawiający skieruje w drodze wiadomości email prośbę do Wykonawcy o udzielenie stosownego wyjaśnienia. Wyjaśnienia należy udzielić w terminie do 1 dnia roboczego od daty skierowania prośby przez Zamawiającego. W przypadku braku odpowiedzi lub braku wyjaśnienia ze strony Wykonawcy, Zamawiający zastrzega możliwość potraktowania informacji budzącej jego wątpliwości jako błędnej.</w:t>
      </w:r>
    </w:p>
    <w:p w14:paraId="540F7097" w14:textId="01EB2D8E" w:rsidR="00E34846" w:rsidRPr="00B53DF3" w:rsidRDefault="00E34846" w:rsidP="00B53DF3">
      <w:pPr>
        <w:numPr>
          <w:ilvl w:val="1"/>
          <w:numId w:val="1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53DF3">
        <w:rPr>
          <w:rFonts w:ascii="Arial" w:hAnsi="Arial" w:cs="Arial"/>
          <w:sz w:val="24"/>
          <w:szCs w:val="24"/>
        </w:rPr>
        <w:t>Oferent może przed upływem terminu składania ofert zmienić lub wycofać swoją ofertę.</w:t>
      </w:r>
    </w:p>
    <w:p w14:paraId="6F5F3B2D" w14:textId="77777777" w:rsidR="00E34846" w:rsidRPr="00E34846" w:rsidRDefault="00E34846" w:rsidP="00B53DF3">
      <w:pPr>
        <w:pStyle w:val="RCPS2nagwek"/>
      </w:pPr>
      <w:r w:rsidRPr="00E34846">
        <w:t>Opis sposobu obliczenia ceny</w:t>
      </w:r>
    </w:p>
    <w:p w14:paraId="743F78BF" w14:textId="06FD6BFA" w:rsidR="00B53DF3" w:rsidRDefault="00E34846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Cena oferty powinna być wskazana w pkt. 3</w:t>
      </w:r>
      <w:r w:rsidR="00DA173F">
        <w:rPr>
          <w:rFonts w:ascii="Arial" w:hAnsi="Arial" w:cs="Arial"/>
          <w:sz w:val="24"/>
          <w:szCs w:val="24"/>
        </w:rPr>
        <w:t>.</w:t>
      </w:r>
      <w:r w:rsidRPr="00E34846">
        <w:rPr>
          <w:rFonts w:ascii="Arial" w:hAnsi="Arial" w:cs="Arial"/>
          <w:sz w:val="24"/>
          <w:szCs w:val="24"/>
        </w:rPr>
        <w:t xml:space="preserve"> „Formularza ofertowego” stanowiącego </w:t>
      </w:r>
      <w:r w:rsidRPr="00E34846">
        <w:rPr>
          <w:rFonts w:ascii="Arial" w:hAnsi="Arial" w:cs="Arial"/>
          <w:b/>
          <w:bCs/>
          <w:sz w:val="24"/>
          <w:szCs w:val="24"/>
        </w:rPr>
        <w:t>Załącznik nr 1</w:t>
      </w:r>
      <w:r w:rsidRPr="00E34846">
        <w:rPr>
          <w:rFonts w:ascii="Arial" w:hAnsi="Arial" w:cs="Arial"/>
          <w:sz w:val="24"/>
          <w:szCs w:val="24"/>
        </w:rPr>
        <w:t xml:space="preserve"> do „Zapytania ofertowego”.</w:t>
      </w:r>
    </w:p>
    <w:p w14:paraId="71000C73" w14:textId="77777777" w:rsidR="00B53DF3" w:rsidRDefault="00E34846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53DF3">
        <w:rPr>
          <w:rFonts w:ascii="Arial" w:hAnsi="Arial" w:cs="Arial"/>
          <w:sz w:val="24"/>
          <w:szCs w:val="24"/>
        </w:rPr>
        <w:t>W ofercie należy wskazać: cenę oferty netto i brutto.</w:t>
      </w:r>
    </w:p>
    <w:p w14:paraId="10060556" w14:textId="45A6D587" w:rsidR="00B53DF3" w:rsidRDefault="00E34846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53DF3">
        <w:rPr>
          <w:rFonts w:ascii="Arial" w:hAnsi="Arial" w:cs="Arial"/>
          <w:sz w:val="24"/>
          <w:szCs w:val="24"/>
        </w:rPr>
        <w:t>Cena podana w ofercie powinna być wyrażona w złotych polskich</w:t>
      </w:r>
      <w:r w:rsidR="00C83473">
        <w:rPr>
          <w:rFonts w:ascii="Arial" w:hAnsi="Arial" w:cs="Arial"/>
          <w:sz w:val="24"/>
          <w:szCs w:val="24"/>
        </w:rPr>
        <w:t xml:space="preserve"> (PLN)</w:t>
      </w:r>
      <w:r w:rsidRPr="00B53DF3">
        <w:rPr>
          <w:rFonts w:ascii="Arial" w:hAnsi="Arial" w:cs="Arial"/>
          <w:sz w:val="24"/>
          <w:szCs w:val="24"/>
        </w:rPr>
        <w:t>, z dokładnością do dwóch miejsc po przecinku.</w:t>
      </w:r>
    </w:p>
    <w:p w14:paraId="6983D530" w14:textId="77777777" w:rsidR="00B53DF3" w:rsidRDefault="00E34846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53DF3">
        <w:rPr>
          <w:rFonts w:ascii="Arial" w:hAnsi="Arial" w:cs="Arial"/>
          <w:sz w:val="24"/>
          <w:szCs w:val="24"/>
        </w:rPr>
        <w:t>Wykonawca musi uwzględnić w cenie oferty wszelkie koszty niezbędne dla prawidłowego i pełnego wykonania zamówienia oraz wszelkie opłaty i podatki wynikające z obowiązujących przepisów, w tym właściwe stawki podatku VAT zgodnie z ustawą z dnia 11 marca 2004 r. o podatku od towarów i usług (Dz. U. z 2025 r. poz.775 ze zm.) oraz rozporządzeniami wykonawczymi do ustawy.</w:t>
      </w:r>
    </w:p>
    <w:p w14:paraId="0383615A" w14:textId="2660F3AB" w:rsidR="00B53DF3" w:rsidRDefault="00C83473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Łączna cena oferowana brutto</w:t>
      </w:r>
      <w:r w:rsidR="00E34846" w:rsidRPr="00B53DF3">
        <w:rPr>
          <w:rFonts w:ascii="Arial" w:hAnsi="Arial" w:cs="Arial"/>
          <w:sz w:val="24"/>
          <w:szCs w:val="24"/>
        </w:rPr>
        <w:t xml:space="preserve"> powinna obejmować wszystkie koszty i składniki związane z wykonaniem zamówienia, w tym także koszty z tytułu przeniesienia majątkowych praw autorskich i nie będzie podlegała zwiększeniu w okresie obowiązywania umowy.</w:t>
      </w:r>
    </w:p>
    <w:p w14:paraId="385FA459" w14:textId="77F8167B" w:rsidR="00E34846" w:rsidRPr="00B53DF3" w:rsidRDefault="00E34846" w:rsidP="00B53DF3">
      <w:pPr>
        <w:numPr>
          <w:ilvl w:val="1"/>
          <w:numId w:val="1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53DF3">
        <w:rPr>
          <w:rFonts w:ascii="Arial" w:hAnsi="Arial" w:cs="Arial"/>
          <w:sz w:val="24"/>
          <w:szCs w:val="24"/>
        </w:rPr>
        <w:t>Rozliczenia między Zamawiającym a Wykonawcą będą prowadzone w walucie polskiej (PLN).</w:t>
      </w:r>
    </w:p>
    <w:p w14:paraId="4830BCE7" w14:textId="77777777" w:rsidR="00E34846" w:rsidRPr="00E34846" w:rsidRDefault="00E34846" w:rsidP="00B53DF3">
      <w:pPr>
        <w:pStyle w:val="RCPS2nagwek"/>
      </w:pPr>
      <w:r w:rsidRPr="00E34846">
        <w:lastRenderedPageBreak/>
        <w:t>Opis kryteriów, którymi Zamawiający będzie kierował się przy wyborze oferty, wraz z podaniem znaczenia tych kryteriów i sposobu oceny ofert</w:t>
      </w:r>
    </w:p>
    <w:p w14:paraId="10CBCA34" w14:textId="35532DE0" w:rsidR="00E34846" w:rsidRPr="00E34846" w:rsidRDefault="00E34846" w:rsidP="00B53DF3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Zamawiający wyznaczył następujące kryteria oceny ofert oraz ustalił ich znaczenie. Jako kryterium wyboru oferty przyjmuje się najkorzystniejszy bilans punktów przyznanych w oparciu o kryteria:</w:t>
      </w:r>
      <w:bookmarkStart w:id="12" w:name="_Hlk159327949"/>
    </w:p>
    <w:p w14:paraId="2D6358EA" w14:textId="77777777" w:rsidR="002C01FD" w:rsidRDefault="00E34846" w:rsidP="002C01FD">
      <w:pPr>
        <w:numPr>
          <w:ilvl w:val="0"/>
          <w:numId w:val="19"/>
        </w:numPr>
        <w:spacing w:after="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cena oferty brutto</w:t>
      </w:r>
      <w:bookmarkStart w:id="13" w:name="_Hlk221885871"/>
      <w:r w:rsidR="002C01FD">
        <w:rPr>
          <w:rFonts w:ascii="Arial" w:hAnsi="Arial" w:cs="Arial"/>
          <w:sz w:val="24"/>
          <w:szCs w:val="24"/>
        </w:rPr>
        <w:t>,</w:t>
      </w:r>
    </w:p>
    <w:p w14:paraId="67A08FE6" w14:textId="329B66C1" w:rsidR="00E34846" w:rsidRPr="002C01FD" w:rsidRDefault="002C01FD" w:rsidP="002C01FD">
      <w:pPr>
        <w:numPr>
          <w:ilvl w:val="0"/>
          <w:numId w:val="19"/>
        </w:numPr>
        <w:spacing w:after="0" w:line="360" w:lineRule="auto"/>
        <w:ind w:left="92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osoby</w:t>
      </w:r>
      <w:r w:rsidR="00742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skierowan</w:t>
      </w:r>
      <w:r w:rsidR="00742902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do realizacji zamówienia publicznego.</w:t>
      </w:r>
    </w:p>
    <w:bookmarkEnd w:id="12"/>
    <w:bookmarkEnd w:id="13"/>
    <w:p w14:paraId="15BD67B0" w14:textId="77777777" w:rsidR="00E34846" w:rsidRPr="00E34846" w:rsidRDefault="00E34846" w:rsidP="002C01FD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Oferty będą oceniane według wyżej wymienionych kryteriów, którym przyporządkowano następujące wagi:</w:t>
      </w:r>
    </w:p>
    <w:p w14:paraId="5C34276B" w14:textId="77777777" w:rsidR="00901074" w:rsidRDefault="00E34846" w:rsidP="00901074">
      <w:pPr>
        <w:numPr>
          <w:ilvl w:val="0"/>
          <w:numId w:val="20"/>
        </w:numPr>
        <w:spacing w:after="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cena brutto oferty – </w:t>
      </w:r>
      <w:r w:rsidR="002C01FD">
        <w:rPr>
          <w:rFonts w:ascii="Arial" w:hAnsi="Arial" w:cs="Arial"/>
          <w:b/>
          <w:bCs/>
          <w:sz w:val="24"/>
          <w:szCs w:val="24"/>
        </w:rPr>
        <w:t>6</w:t>
      </w:r>
      <w:r w:rsidRPr="00E34846">
        <w:rPr>
          <w:rFonts w:ascii="Arial" w:hAnsi="Arial" w:cs="Arial"/>
          <w:b/>
          <w:bCs/>
          <w:sz w:val="24"/>
          <w:szCs w:val="24"/>
        </w:rPr>
        <w:t>0%</w:t>
      </w:r>
      <w:r w:rsidRPr="00E34846">
        <w:rPr>
          <w:rFonts w:ascii="Arial" w:hAnsi="Arial" w:cs="Arial"/>
          <w:sz w:val="24"/>
          <w:szCs w:val="24"/>
        </w:rPr>
        <w:t xml:space="preserve"> całkowitej liczby punktów;</w:t>
      </w:r>
      <w:bookmarkStart w:id="14" w:name="_Hlk221885925"/>
    </w:p>
    <w:p w14:paraId="06D5A3AE" w14:textId="62127D13" w:rsidR="00E34846" w:rsidRPr="00901074" w:rsidRDefault="00901074" w:rsidP="00901074">
      <w:pPr>
        <w:numPr>
          <w:ilvl w:val="0"/>
          <w:numId w:val="20"/>
        </w:numPr>
        <w:spacing w:after="0" w:line="360" w:lineRule="auto"/>
        <w:ind w:left="924" w:hanging="357"/>
        <w:rPr>
          <w:rFonts w:ascii="Arial" w:hAnsi="Arial" w:cs="Arial"/>
          <w:sz w:val="24"/>
          <w:szCs w:val="24"/>
        </w:rPr>
      </w:pPr>
      <w:r w:rsidRPr="00901074">
        <w:rPr>
          <w:rFonts w:ascii="Arial" w:hAnsi="Arial" w:cs="Arial"/>
          <w:sz w:val="24"/>
          <w:szCs w:val="24"/>
        </w:rPr>
        <w:t>doświadczenie osoby</w:t>
      </w:r>
      <w:r w:rsidR="00742902">
        <w:rPr>
          <w:rFonts w:ascii="Arial" w:hAnsi="Arial" w:cs="Arial"/>
          <w:sz w:val="24"/>
          <w:szCs w:val="24"/>
        </w:rPr>
        <w:t xml:space="preserve"> </w:t>
      </w:r>
      <w:r w:rsidRPr="00901074">
        <w:rPr>
          <w:rFonts w:ascii="Arial" w:hAnsi="Arial" w:cs="Arial"/>
          <w:sz w:val="24"/>
          <w:szCs w:val="24"/>
        </w:rPr>
        <w:t>skierowan</w:t>
      </w:r>
      <w:r w:rsidR="00742902">
        <w:rPr>
          <w:rFonts w:ascii="Arial" w:hAnsi="Arial" w:cs="Arial"/>
          <w:sz w:val="24"/>
          <w:szCs w:val="24"/>
        </w:rPr>
        <w:t>ej</w:t>
      </w:r>
      <w:r w:rsidRPr="00901074">
        <w:rPr>
          <w:rFonts w:ascii="Arial" w:hAnsi="Arial" w:cs="Arial"/>
          <w:sz w:val="24"/>
          <w:szCs w:val="24"/>
        </w:rPr>
        <w:t xml:space="preserve"> do realizacji zamówienia publicznego </w:t>
      </w:r>
      <w:r w:rsidR="00E34846" w:rsidRPr="00901074">
        <w:rPr>
          <w:rFonts w:ascii="Arial" w:hAnsi="Arial" w:cs="Arial"/>
          <w:sz w:val="24"/>
          <w:szCs w:val="24"/>
        </w:rPr>
        <w:t xml:space="preserve">– </w:t>
      </w:r>
      <w:r w:rsidR="00C21685" w:rsidRPr="00901074">
        <w:rPr>
          <w:rFonts w:ascii="Arial" w:hAnsi="Arial" w:cs="Arial"/>
          <w:b/>
          <w:bCs/>
          <w:sz w:val="24"/>
          <w:szCs w:val="24"/>
        </w:rPr>
        <w:t>4</w:t>
      </w:r>
      <w:r w:rsidR="00E34846" w:rsidRPr="00901074">
        <w:rPr>
          <w:rFonts w:ascii="Arial" w:hAnsi="Arial" w:cs="Arial"/>
          <w:b/>
          <w:bCs/>
          <w:sz w:val="24"/>
          <w:szCs w:val="24"/>
        </w:rPr>
        <w:t>0%</w:t>
      </w:r>
      <w:r w:rsidR="00E34846" w:rsidRPr="00901074">
        <w:rPr>
          <w:rFonts w:ascii="Arial" w:hAnsi="Arial" w:cs="Arial"/>
          <w:sz w:val="24"/>
          <w:szCs w:val="24"/>
        </w:rPr>
        <w:t xml:space="preserve"> całkowitej liczby punktów;</w:t>
      </w:r>
    </w:p>
    <w:bookmarkEnd w:id="14"/>
    <w:p w14:paraId="6F6A06F3" w14:textId="77777777" w:rsidR="00E34846" w:rsidRPr="00E34846" w:rsidRDefault="00E34846" w:rsidP="00C21685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Liczba punktów przyznanych każdej z ocenianych ofert obliczona zostanie według poniższego wzoru:</w:t>
      </w:r>
    </w:p>
    <w:p w14:paraId="51998B71" w14:textId="5E133ADC" w:rsidR="00E34846" w:rsidRPr="00E34846" w:rsidRDefault="00E34846" w:rsidP="00D2257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LP = CB + DS</w:t>
      </w:r>
    </w:p>
    <w:p w14:paraId="03EBFB59" w14:textId="6B657EF7" w:rsidR="00E34846" w:rsidRPr="00E34846" w:rsidRDefault="00E34846" w:rsidP="00D22575">
      <w:pPr>
        <w:spacing w:after="0" w:line="36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gdzie:</w:t>
      </w:r>
      <w:r w:rsidRPr="00E34846">
        <w:rPr>
          <w:rFonts w:ascii="Arial" w:hAnsi="Arial" w:cs="Arial"/>
          <w:sz w:val="24"/>
          <w:szCs w:val="24"/>
        </w:rPr>
        <w:br/>
      </w:r>
      <w:r w:rsidRPr="00E34846">
        <w:rPr>
          <w:rFonts w:ascii="Arial" w:hAnsi="Arial" w:cs="Arial"/>
          <w:b/>
          <w:bCs/>
          <w:sz w:val="24"/>
          <w:szCs w:val="24"/>
        </w:rPr>
        <w:t>LP</w:t>
      </w:r>
      <w:r w:rsidRPr="00E34846">
        <w:rPr>
          <w:rFonts w:ascii="Arial" w:hAnsi="Arial" w:cs="Arial"/>
          <w:sz w:val="24"/>
          <w:szCs w:val="24"/>
        </w:rPr>
        <w:t xml:space="preserve"> oznacza łączną liczbę punktów przyznanych ofercie;</w:t>
      </w:r>
      <w:r w:rsidRPr="00E34846">
        <w:rPr>
          <w:rFonts w:ascii="Arial" w:hAnsi="Arial" w:cs="Arial"/>
          <w:sz w:val="24"/>
          <w:szCs w:val="24"/>
        </w:rPr>
        <w:br/>
      </w:r>
      <w:r w:rsidR="00901074">
        <w:rPr>
          <w:rFonts w:ascii="Arial" w:hAnsi="Arial" w:cs="Arial"/>
          <w:b/>
          <w:bCs/>
          <w:sz w:val="24"/>
          <w:szCs w:val="24"/>
        </w:rPr>
        <w:t>CB</w:t>
      </w:r>
      <w:r w:rsidRPr="00E34846">
        <w:rPr>
          <w:rFonts w:ascii="Arial" w:hAnsi="Arial" w:cs="Arial"/>
          <w:sz w:val="24"/>
          <w:szCs w:val="24"/>
        </w:rPr>
        <w:t xml:space="preserve"> oznacza </w:t>
      </w:r>
      <w:r w:rsidR="00901074">
        <w:rPr>
          <w:rFonts w:ascii="Arial" w:hAnsi="Arial" w:cs="Arial"/>
          <w:sz w:val="24"/>
          <w:szCs w:val="24"/>
        </w:rPr>
        <w:t xml:space="preserve">liczbę punktów za </w:t>
      </w:r>
      <w:r w:rsidRPr="00E34846">
        <w:rPr>
          <w:rFonts w:ascii="Arial" w:hAnsi="Arial" w:cs="Arial"/>
          <w:sz w:val="24"/>
          <w:szCs w:val="24"/>
        </w:rPr>
        <w:t xml:space="preserve">cenę </w:t>
      </w:r>
      <w:r w:rsidR="0030627E">
        <w:rPr>
          <w:rFonts w:ascii="Arial" w:hAnsi="Arial" w:cs="Arial"/>
          <w:sz w:val="24"/>
          <w:szCs w:val="24"/>
        </w:rPr>
        <w:t xml:space="preserve">oferty </w:t>
      </w:r>
      <w:r w:rsidRPr="00E34846">
        <w:rPr>
          <w:rFonts w:ascii="Arial" w:hAnsi="Arial" w:cs="Arial"/>
          <w:sz w:val="24"/>
          <w:szCs w:val="24"/>
        </w:rPr>
        <w:t>brutto;</w:t>
      </w:r>
      <w:r w:rsidRPr="00E34846">
        <w:rPr>
          <w:rFonts w:ascii="Arial" w:hAnsi="Arial" w:cs="Arial"/>
          <w:sz w:val="24"/>
          <w:szCs w:val="24"/>
        </w:rPr>
        <w:br/>
      </w:r>
      <w:r w:rsidRPr="00E34846">
        <w:rPr>
          <w:rFonts w:ascii="Arial" w:hAnsi="Arial" w:cs="Arial"/>
          <w:b/>
          <w:bCs/>
          <w:sz w:val="24"/>
          <w:szCs w:val="24"/>
        </w:rPr>
        <w:t>P</w:t>
      </w:r>
      <w:r w:rsidR="00901074">
        <w:rPr>
          <w:rFonts w:ascii="Arial" w:hAnsi="Arial" w:cs="Arial"/>
          <w:b/>
          <w:bCs/>
          <w:sz w:val="24"/>
          <w:szCs w:val="24"/>
        </w:rPr>
        <w:t>D</w:t>
      </w:r>
      <w:r w:rsidRPr="00E34846">
        <w:rPr>
          <w:rFonts w:ascii="Arial" w:hAnsi="Arial" w:cs="Arial"/>
          <w:sz w:val="24"/>
          <w:szCs w:val="24"/>
        </w:rPr>
        <w:t xml:space="preserve"> </w:t>
      </w:r>
      <w:bookmarkStart w:id="15" w:name="_Hlk222127433"/>
      <w:r w:rsidRPr="00E34846">
        <w:rPr>
          <w:rFonts w:ascii="Arial" w:hAnsi="Arial" w:cs="Arial"/>
          <w:sz w:val="24"/>
          <w:szCs w:val="24"/>
        </w:rPr>
        <w:t xml:space="preserve">oznacza </w:t>
      </w:r>
      <w:bookmarkStart w:id="16" w:name="_Hlk222132943"/>
      <w:r w:rsidR="00901074">
        <w:rPr>
          <w:rFonts w:ascii="Arial" w:hAnsi="Arial" w:cs="Arial"/>
          <w:sz w:val="24"/>
          <w:szCs w:val="24"/>
        </w:rPr>
        <w:t>liczbę punktów za doświadczenie osoby</w:t>
      </w:r>
      <w:r w:rsidR="00742902">
        <w:rPr>
          <w:rFonts w:ascii="Arial" w:hAnsi="Arial" w:cs="Arial"/>
          <w:sz w:val="24"/>
          <w:szCs w:val="24"/>
        </w:rPr>
        <w:t xml:space="preserve"> </w:t>
      </w:r>
      <w:r w:rsidR="00901074">
        <w:rPr>
          <w:rFonts w:ascii="Arial" w:hAnsi="Arial" w:cs="Arial"/>
          <w:sz w:val="24"/>
          <w:szCs w:val="24"/>
        </w:rPr>
        <w:t>skierowan</w:t>
      </w:r>
      <w:r w:rsidR="00742902">
        <w:rPr>
          <w:rFonts w:ascii="Arial" w:hAnsi="Arial" w:cs="Arial"/>
          <w:sz w:val="24"/>
          <w:szCs w:val="24"/>
        </w:rPr>
        <w:t>ej</w:t>
      </w:r>
      <w:r w:rsidR="00901074">
        <w:rPr>
          <w:rFonts w:ascii="Arial" w:hAnsi="Arial" w:cs="Arial"/>
          <w:sz w:val="24"/>
          <w:szCs w:val="24"/>
        </w:rPr>
        <w:t xml:space="preserve"> do realizacji zamówienia publicznego</w:t>
      </w:r>
      <w:bookmarkEnd w:id="15"/>
      <w:bookmarkEnd w:id="16"/>
      <w:r w:rsidRPr="00E34846">
        <w:rPr>
          <w:rFonts w:ascii="Arial" w:hAnsi="Arial" w:cs="Arial"/>
          <w:sz w:val="24"/>
          <w:szCs w:val="24"/>
        </w:rPr>
        <w:t>.</w:t>
      </w:r>
    </w:p>
    <w:p w14:paraId="0F16349D" w14:textId="77777777" w:rsidR="00E34846" w:rsidRPr="00E34846" w:rsidRDefault="00E34846" w:rsidP="00D22575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Zamawiający oceni oferty przyznając punkty w ramach kryteriów oceny ofert, przyjmując zasadę, że 1 punkt = 1%. Końcowa ocena oferty będzie stanowiła sumę punktów uzyskanych w ramach kryteriów oceny ofert.</w:t>
      </w:r>
    </w:p>
    <w:p w14:paraId="1997FC48" w14:textId="77777777" w:rsidR="00901074" w:rsidRDefault="00E34846" w:rsidP="00901074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Objaśnienie kryteriów oceny ofert:</w:t>
      </w:r>
    </w:p>
    <w:p w14:paraId="6441D086" w14:textId="5CB9F89C" w:rsidR="00E34846" w:rsidRPr="00901074" w:rsidRDefault="00E34846" w:rsidP="00626CA0">
      <w:pPr>
        <w:pStyle w:val="Akapitzlist"/>
        <w:numPr>
          <w:ilvl w:val="2"/>
          <w:numId w:val="2"/>
        </w:numPr>
        <w:spacing w:after="0" w:line="360" w:lineRule="auto"/>
        <w:ind w:left="1264" w:hanging="697"/>
        <w:rPr>
          <w:rFonts w:ascii="Arial" w:hAnsi="Arial" w:cs="Arial"/>
          <w:sz w:val="24"/>
          <w:szCs w:val="24"/>
        </w:rPr>
      </w:pPr>
      <w:r w:rsidRPr="00901074">
        <w:rPr>
          <w:rFonts w:ascii="Arial" w:hAnsi="Arial" w:cs="Arial"/>
          <w:b/>
          <w:bCs/>
          <w:sz w:val="24"/>
          <w:szCs w:val="24"/>
        </w:rPr>
        <w:t xml:space="preserve">Cena brutto oferty (CB) </w:t>
      </w:r>
    </w:p>
    <w:p w14:paraId="4BE9844A" w14:textId="58F21F20" w:rsidR="00E34846" w:rsidRPr="00E34846" w:rsidRDefault="00E34846" w:rsidP="009B0855">
      <w:pPr>
        <w:spacing w:after="120" w:line="360" w:lineRule="auto"/>
        <w:ind w:left="1418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Punktacja w ramach kryterium CB przyznana zostanie według zasady: Najwyższą liczbę punktów, tj. </w:t>
      </w:r>
      <w:r w:rsidR="00F7206C">
        <w:rPr>
          <w:rFonts w:ascii="Arial" w:hAnsi="Arial" w:cs="Arial"/>
          <w:b/>
          <w:bCs/>
          <w:sz w:val="24"/>
          <w:szCs w:val="24"/>
        </w:rPr>
        <w:t>6</w:t>
      </w:r>
      <w:r w:rsidRPr="00E34846">
        <w:rPr>
          <w:rFonts w:ascii="Arial" w:hAnsi="Arial" w:cs="Arial"/>
          <w:b/>
          <w:bCs/>
          <w:sz w:val="24"/>
          <w:szCs w:val="24"/>
        </w:rPr>
        <w:t>0</w:t>
      </w:r>
      <w:r w:rsidRPr="00E34846">
        <w:rPr>
          <w:rFonts w:ascii="Arial" w:hAnsi="Arial" w:cs="Arial"/>
          <w:sz w:val="24"/>
          <w:szCs w:val="24"/>
        </w:rPr>
        <w:t xml:space="preserve"> otrzyma oferta zawierająca najniższą cenę brutto oferty według podanego niżej wzoru</w:t>
      </w:r>
      <w:r w:rsidRPr="00E34846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5884DC07" w14:textId="1B8FE6E6" w:rsidR="00E34846" w:rsidRPr="00531D0A" w:rsidRDefault="00E34846" w:rsidP="00F7206C">
      <w:pPr>
        <w:spacing w:after="0" w:line="360" w:lineRule="auto"/>
        <w:ind w:left="1418"/>
        <w:rPr>
          <w:rFonts w:ascii="Arial" w:hAnsi="Arial" w:cs="Arial"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liczba punktów= </m:t>
        </m:r>
        <m:f>
          <m:fPr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Cena Bruto oferty najniższej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Cena Brutto oferty ocenianej 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x 100 punktów x 60%</m:t>
        </m:r>
      </m:oMath>
      <w:r w:rsidRPr="00531D0A">
        <w:rPr>
          <w:rFonts w:ascii="Arial" w:hAnsi="Arial" w:cs="Arial"/>
          <w:iCs/>
          <w:sz w:val="24"/>
          <w:szCs w:val="24"/>
        </w:rPr>
        <w:t xml:space="preserve"> </w:t>
      </w:r>
    </w:p>
    <w:p w14:paraId="7BF9EDE1" w14:textId="04EBDA7A" w:rsidR="00E34846" w:rsidRPr="00E34846" w:rsidRDefault="00E34846" w:rsidP="009B0855">
      <w:pPr>
        <w:spacing w:before="120" w:after="0" w:line="360" w:lineRule="auto"/>
        <w:ind w:left="1418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lastRenderedPageBreak/>
        <w:t xml:space="preserve">Punktacja w kryterium „cena </w:t>
      </w:r>
      <w:r w:rsidR="004F471A">
        <w:rPr>
          <w:rFonts w:ascii="Arial" w:hAnsi="Arial" w:cs="Arial"/>
          <w:sz w:val="24"/>
          <w:szCs w:val="24"/>
        </w:rPr>
        <w:t xml:space="preserve">oferty </w:t>
      </w:r>
      <w:r w:rsidRPr="00E34846">
        <w:rPr>
          <w:rFonts w:ascii="Arial" w:hAnsi="Arial" w:cs="Arial"/>
          <w:sz w:val="24"/>
          <w:szCs w:val="24"/>
        </w:rPr>
        <w:t xml:space="preserve">brutto” będzie nadawana na podstawie informacji podanej przez Wykonawcę w pkt 3, </w:t>
      </w:r>
      <w:r w:rsidR="004F471A">
        <w:rPr>
          <w:rFonts w:ascii="Arial" w:hAnsi="Arial" w:cs="Arial"/>
          <w:sz w:val="24"/>
          <w:szCs w:val="24"/>
        </w:rPr>
        <w:t>III</w:t>
      </w:r>
      <w:r w:rsidRPr="00E34846">
        <w:rPr>
          <w:rFonts w:ascii="Arial" w:hAnsi="Arial" w:cs="Arial"/>
          <w:sz w:val="24"/>
          <w:szCs w:val="24"/>
        </w:rPr>
        <w:t xml:space="preserve"> „Formularza ofertowego” stanowiącego </w:t>
      </w:r>
      <w:r w:rsidRPr="00E34846">
        <w:rPr>
          <w:rFonts w:ascii="Arial" w:hAnsi="Arial" w:cs="Arial"/>
          <w:b/>
          <w:bCs/>
          <w:sz w:val="24"/>
          <w:szCs w:val="24"/>
        </w:rPr>
        <w:t>Załącznik nr 1</w:t>
      </w:r>
      <w:r w:rsidRPr="00E34846">
        <w:rPr>
          <w:rFonts w:ascii="Arial" w:hAnsi="Arial" w:cs="Arial"/>
          <w:sz w:val="24"/>
          <w:szCs w:val="24"/>
        </w:rPr>
        <w:t xml:space="preserve"> do „Zapytania ofertowego”.</w:t>
      </w:r>
    </w:p>
    <w:p w14:paraId="3E27BBD0" w14:textId="1A898B07" w:rsidR="00E34846" w:rsidRPr="00531D0A" w:rsidRDefault="00E34846" w:rsidP="00531D0A">
      <w:pPr>
        <w:pStyle w:val="Akapitzlist"/>
        <w:numPr>
          <w:ilvl w:val="2"/>
          <w:numId w:val="38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bookmarkStart w:id="17" w:name="_Hlk134439242"/>
      <w:bookmarkStart w:id="18" w:name="_Hlk134438937"/>
      <w:bookmarkStart w:id="19" w:name="_Hlk131511477"/>
      <w:r w:rsidRPr="00531D0A">
        <w:rPr>
          <w:rFonts w:ascii="Arial" w:hAnsi="Arial" w:cs="Arial"/>
          <w:b/>
          <w:bCs/>
          <w:sz w:val="24"/>
          <w:szCs w:val="24"/>
        </w:rPr>
        <w:t xml:space="preserve">Doświadczenie </w:t>
      </w:r>
      <w:r w:rsidR="00531D0A" w:rsidRPr="00531D0A">
        <w:rPr>
          <w:rFonts w:ascii="Arial" w:hAnsi="Arial" w:cs="Arial"/>
          <w:b/>
          <w:bCs/>
          <w:sz w:val="24"/>
          <w:szCs w:val="24"/>
        </w:rPr>
        <w:t>osoby</w:t>
      </w:r>
      <w:r w:rsidR="00742902">
        <w:rPr>
          <w:rFonts w:ascii="Arial" w:hAnsi="Arial" w:cs="Arial"/>
          <w:b/>
          <w:bCs/>
          <w:sz w:val="24"/>
          <w:szCs w:val="24"/>
        </w:rPr>
        <w:t xml:space="preserve"> </w:t>
      </w:r>
      <w:r w:rsidR="00531D0A" w:rsidRPr="00531D0A">
        <w:rPr>
          <w:rFonts w:ascii="Arial" w:hAnsi="Arial" w:cs="Arial"/>
          <w:b/>
          <w:bCs/>
          <w:sz w:val="24"/>
          <w:szCs w:val="24"/>
        </w:rPr>
        <w:t>skierowan</w:t>
      </w:r>
      <w:r w:rsidR="00742902">
        <w:rPr>
          <w:rFonts w:ascii="Arial" w:hAnsi="Arial" w:cs="Arial"/>
          <w:b/>
          <w:bCs/>
          <w:sz w:val="24"/>
          <w:szCs w:val="24"/>
        </w:rPr>
        <w:t>ej</w:t>
      </w:r>
      <w:r w:rsidRPr="00531D0A">
        <w:rPr>
          <w:rFonts w:ascii="Arial" w:hAnsi="Arial" w:cs="Arial"/>
          <w:b/>
          <w:bCs/>
          <w:sz w:val="24"/>
          <w:szCs w:val="24"/>
        </w:rPr>
        <w:t xml:space="preserve"> do realizacji zamówienia</w:t>
      </w:r>
      <w:r w:rsidR="00531D0A" w:rsidRPr="00531D0A">
        <w:rPr>
          <w:rFonts w:ascii="Arial" w:hAnsi="Arial" w:cs="Arial"/>
          <w:b/>
          <w:bCs/>
          <w:sz w:val="24"/>
          <w:szCs w:val="24"/>
        </w:rPr>
        <w:t xml:space="preserve"> publicznego</w:t>
      </w:r>
      <w:r w:rsidRPr="00531D0A">
        <w:rPr>
          <w:rFonts w:ascii="Arial" w:hAnsi="Arial" w:cs="Arial"/>
          <w:b/>
          <w:bCs/>
          <w:sz w:val="24"/>
          <w:szCs w:val="24"/>
        </w:rPr>
        <w:t>.</w:t>
      </w:r>
    </w:p>
    <w:p w14:paraId="155CE3C5" w14:textId="44A2795C" w:rsidR="00E34846" w:rsidRPr="00E34846" w:rsidRDefault="00E34846" w:rsidP="0084641D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bookmarkStart w:id="20" w:name="_Hlk222128836"/>
      <w:r w:rsidRPr="00E34846">
        <w:rPr>
          <w:rFonts w:ascii="Arial" w:hAnsi="Arial" w:cs="Arial"/>
          <w:sz w:val="24"/>
          <w:szCs w:val="24"/>
        </w:rPr>
        <w:t xml:space="preserve">W ramach kryterium oceniane będzie </w:t>
      </w:r>
      <w:r w:rsidR="0084641D">
        <w:rPr>
          <w:rFonts w:ascii="Arial" w:hAnsi="Arial" w:cs="Arial"/>
          <w:sz w:val="24"/>
          <w:szCs w:val="24"/>
        </w:rPr>
        <w:t>doświadczenie w</w:t>
      </w:r>
      <w:r w:rsidR="0084641D" w:rsidRPr="0084641D">
        <w:rPr>
          <w:rFonts w:ascii="Arial" w:hAnsi="Arial" w:cs="Arial"/>
          <w:sz w:val="24"/>
          <w:szCs w:val="24"/>
        </w:rPr>
        <w:t xml:space="preserve"> godzin</w:t>
      </w:r>
      <w:r w:rsidR="0084641D">
        <w:rPr>
          <w:rFonts w:ascii="Arial" w:hAnsi="Arial" w:cs="Arial"/>
          <w:sz w:val="24"/>
          <w:szCs w:val="24"/>
        </w:rPr>
        <w:t>ach</w:t>
      </w:r>
      <w:r w:rsidR="0084641D" w:rsidRPr="0084641D">
        <w:rPr>
          <w:rFonts w:ascii="Arial" w:hAnsi="Arial" w:cs="Arial"/>
          <w:sz w:val="24"/>
          <w:szCs w:val="24"/>
        </w:rPr>
        <w:t xml:space="preserve"> zegarowych przeprowadzonych szkoleń lub zajęć dydaktycznych z</w:t>
      </w:r>
      <w:r w:rsidR="009B0855">
        <w:rPr>
          <w:rFonts w:ascii="Arial" w:hAnsi="Arial" w:cs="Arial"/>
          <w:sz w:val="24"/>
          <w:szCs w:val="24"/>
        </w:rPr>
        <w:t> </w:t>
      </w:r>
      <w:r w:rsidR="0084641D" w:rsidRPr="0084641D">
        <w:rPr>
          <w:rFonts w:ascii="Arial" w:hAnsi="Arial" w:cs="Arial"/>
          <w:sz w:val="24"/>
          <w:szCs w:val="24"/>
        </w:rPr>
        <w:t>zakresu funduszy europejskich, pomocy publicznej, pomocy de</w:t>
      </w:r>
      <w:r w:rsidR="009B0855">
        <w:rPr>
          <w:rFonts w:ascii="Arial" w:hAnsi="Arial" w:cs="Arial"/>
          <w:sz w:val="24"/>
          <w:szCs w:val="24"/>
        </w:rPr>
        <w:t> </w:t>
      </w:r>
      <w:proofErr w:type="spellStart"/>
      <w:r w:rsidR="0084641D" w:rsidRPr="0084641D">
        <w:rPr>
          <w:rFonts w:ascii="Arial" w:hAnsi="Arial" w:cs="Arial"/>
          <w:sz w:val="24"/>
          <w:szCs w:val="24"/>
        </w:rPr>
        <w:t>minimis</w:t>
      </w:r>
      <w:proofErr w:type="spellEnd"/>
      <w:r w:rsidR="0084641D" w:rsidRPr="0084641D">
        <w:rPr>
          <w:rFonts w:ascii="Arial" w:hAnsi="Arial" w:cs="Arial"/>
          <w:sz w:val="24"/>
          <w:szCs w:val="24"/>
        </w:rPr>
        <w:t>, finansów publicznych.</w:t>
      </w:r>
    </w:p>
    <w:p w14:paraId="279AC1CD" w14:textId="07D31D62" w:rsidR="00E34846" w:rsidRDefault="00E34846" w:rsidP="0084641D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Punktacja w tym kryterium zostanie przydzielona w przedziale od 0 do</w:t>
      </w:r>
      <w:r w:rsidR="009B0855">
        <w:rPr>
          <w:rFonts w:ascii="Arial" w:hAnsi="Arial" w:cs="Arial"/>
          <w:sz w:val="24"/>
          <w:szCs w:val="24"/>
        </w:rPr>
        <w:t> </w:t>
      </w:r>
      <w:r w:rsidR="0084641D">
        <w:rPr>
          <w:rFonts w:ascii="Arial" w:hAnsi="Arial" w:cs="Arial"/>
          <w:sz w:val="24"/>
          <w:szCs w:val="24"/>
        </w:rPr>
        <w:t>4</w:t>
      </w:r>
      <w:r w:rsidRPr="00E34846">
        <w:rPr>
          <w:rFonts w:ascii="Arial" w:hAnsi="Arial" w:cs="Arial"/>
          <w:sz w:val="24"/>
          <w:szCs w:val="24"/>
        </w:rPr>
        <w:t xml:space="preserve">0 pkt, w oparciu o zadeklarowaną liczbę </w:t>
      </w:r>
      <w:r w:rsidR="0084641D">
        <w:rPr>
          <w:rFonts w:ascii="Arial" w:hAnsi="Arial" w:cs="Arial"/>
          <w:sz w:val="24"/>
          <w:szCs w:val="24"/>
        </w:rPr>
        <w:t>godzin w/w doświadczenia</w:t>
      </w:r>
      <w:r w:rsidRPr="00E34846">
        <w:rPr>
          <w:rFonts w:ascii="Arial" w:hAnsi="Arial" w:cs="Arial"/>
          <w:sz w:val="24"/>
          <w:szCs w:val="24"/>
        </w:rPr>
        <w:t xml:space="preserve"> według poniższych zasad:</w:t>
      </w:r>
    </w:p>
    <w:tbl>
      <w:tblPr>
        <w:tblStyle w:val="Tabela-Siatka"/>
        <w:tblW w:w="7664" w:type="dxa"/>
        <w:jc w:val="right"/>
        <w:tblInd w:w="0" w:type="dxa"/>
        <w:tblLook w:val="04A0" w:firstRow="1" w:lastRow="0" w:firstColumn="1" w:lastColumn="0" w:noHBand="0" w:noVBand="1"/>
        <w:tblCaption w:val="Doświadczenie kadry dydaktycznej część I"/>
        <w:tblDescription w:val="Doświadczenie kadry dydaktycznej wyznaczonej do realizacji zamówienia w prowadzeniu zajęć związanych z realizacją kształcenia lub szkolenia w zakresie zarządzania i organizacji usług społecznych, o których mowa w art. 2 ust. 1 ustawy z dnia 19 lipca 2019 r. o realizowaniu usług społecznych przez centrum usług społecznych"/>
      </w:tblPr>
      <w:tblGrid>
        <w:gridCol w:w="5675"/>
        <w:gridCol w:w="1989"/>
      </w:tblGrid>
      <w:tr w:rsidR="009F3736" w14:paraId="3DA2684B" w14:textId="77777777" w:rsidTr="0091662E">
        <w:trPr>
          <w:jc w:val="right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955E" w14:textId="423920A2" w:rsidR="009F3736" w:rsidRDefault="009F3736" w:rsidP="00BB0FD2">
            <w:pPr>
              <w:spacing w:before="120" w:line="276" w:lineRule="auto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Doświadczenie osoby</w:t>
            </w:r>
            <w:r w:rsidR="00742902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skierowanej do realizacji zamówienia publicznego w </w:t>
            </w:r>
            <w:r w:rsidRPr="009F3736">
              <w:rPr>
                <w:rFonts w:ascii="Arial" w:hAnsi="Arial" w:cs="Arial"/>
                <w:bCs/>
                <w:spacing w:val="-2"/>
                <w:sz w:val="24"/>
                <w:szCs w:val="24"/>
              </w:rPr>
              <w:t>przeprowadz</w:t>
            </w: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eniu</w:t>
            </w:r>
            <w:r w:rsidRPr="009F3736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szkoleń lub zajęć dydaktycznych z zakresu funduszy europejskich, pomocy publicznej, pomocy de </w:t>
            </w:r>
            <w:proofErr w:type="spellStart"/>
            <w:r w:rsidRPr="009F3736">
              <w:rPr>
                <w:rFonts w:ascii="Arial" w:hAnsi="Arial" w:cs="Arial"/>
                <w:bCs/>
                <w:spacing w:val="-2"/>
                <w:sz w:val="24"/>
                <w:szCs w:val="24"/>
              </w:rPr>
              <w:t>minimis</w:t>
            </w:r>
            <w:proofErr w:type="spellEnd"/>
            <w:r w:rsidRPr="009F3736">
              <w:rPr>
                <w:rFonts w:ascii="Arial" w:hAnsi="Arial" w:cs="Arial"/>
                <w:bCs/>
                <w:spacing w:val="-2"/>
                <w:sz w:val="24"/>
                <w:szCs w:val="24"/>
              </w:rPr>
              <w:t>, finansów publicznych</w:t>
            </w: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05A" w14:textId="77777777" w:rsidR="009F3736" w:rsidRDefault="009F3736" w:rsidP="00BB0FD2">
            <w:pPr>
              <w:spacing w:before="120" w:line="276" w:lineRule="auto"/>
              <w:contextualSpacing/>
              <w:jc w:val="center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Liczba punktów</w:t>
            </w:r>
          </w:p>
        </w:tc>
      </w:tr>
      <w:tr w:rsidR="009F3736" w14:paraId="2A853455" w14:textId="77777777" w:rsidTr="0091662E">
        <w:trPr>
          <w:jc w:val="right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D8CB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co najmniej 150 godzin zegarowych doświadczenia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AB86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0 pkt</w:t>
            </w:r>
          </w:p>
        </w:tc>
      </w:tr>
      <w:tr w:rsidR="009F3736" w14:paraId="2A5FB03C" w14:textId="77777777" w:rsidTr="0091662E">
        <w:trPr>
          <w:jc w:val="right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75FF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powyżej 150 do 200 godzin zegarowych doświadczenia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9EAA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20 pkt</w:t>
            </w:r>
          </w:p>
        </w:tc>
      </w:tr>
      <w:tr w:rsidR="009F3736" w14:paraId="7BE33A3D" w14:textId="77777777" w:rsidTr="0091662E">
        <w:trPr>
          <w:jc w:val="right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46C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powyżej 200 godzin zegarowych doświadczenia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86AB" w14:textId="77777777" w:rsidR="009F3736" w:rsidRDefault="009F3736" w:rsidP="00BB0FD2">
            <w:pPr>
              <w:spacing w:before="120" w:line="276" w:lineRule="auto"/>
              <w:contextualSpacing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Cs/>
                <w:sz w:val="24"/>
                <w:szCs w:val="24"/>
              </w:rPr>
              <w:t>40 pkt</w:t>
            </w:r>
          </w:p>
        </w:tc>
      </w:tr>
    </w:tbl>
    <w:p w14:paraId="45DFB8F2" w14:textId="77777777" w:rsidR="009F3736" w:rsidRPr="00E34846" w:rsidRDefault="009F3736" w:rsidP="0084641D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</w:p>
    <w:bookmarkEnd w:id="20"/>
    <w:p w14:paraId="6319BD83" w14:textId="610A21CB" w:rsidR="00E34846" w:rsidRPr="00E34846" w:rsidRDefault="00E34846" w:rsidP="00861B76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Punktacja w kryterium</w:t>
      </w:r>
      <w:bookmarkStart w:id="21" w:name="_Hlk222132913"/>
      <w:r w:rsidRPr="00E34846">
        <w:rPr>
          <w:rFonts w:ascii="Arial" w:hAnsi="Arial" w:cs="Arial"/>
          <w:sz w:val="24"/>
          <w:szCs w:val="24"/>
        </w:rPr>
        <w:t xml:space="preserve"> „</w:t>
      </w:r>
      <w:r w:rsidR="00861B76" w:rsidRPr="00861B76">
        <w:rPr>
          <w:rFonts w:ascii="Arial" w:hAnsi="Arial" w:cs="Arial"/>
          <w:sz w:val="24"/>
          <w:szCs w:val="24"/>
        </w:rPr>
        <w:t>Doświadczenie osoby</w:t>
      </w:r>
      <w:r w:rsidR="00742902">
        <w:rPr>
          <w:rFonts w:ascii="Arial" w:hAnsi="Arial" w:cs="Arial"/>
          <w:sz w:val="24"/>
          <w:szCs w:val="24"/>
        </w:rPr>
        <w:t xml:space="preserve"> </w:t>
      </w:r>
      <w:r w:rsidR="00861B76" w:rsidRPr="00861B76">
        <w:rPr>
          <w:rFonts w:ascii="Arial" w:hAnsi="Arial" w:cs="Arial"/>
          <w:sz w:val="24"/>
          <w:szCs w:val="24"/>
        </w:rPr>
        <w:t>skierowan</w:t>
      </w:r>
      <w:r w:rsidR="00742902">
        <w:rPr>
          <w:rFonts w:ascii="Arial" w:hAnsi="Arial" w:cs="Arial"/>
          <w:sz w:val="24"/>
          <w:szCs w:val="24"/>
        </w:rPr>
        <w:t>ej</w:t>
      </w:r>
      <w:r w:rsidR="00861B76" w:rsidRPr="00861B76">
        <w:rPr>
          <w:rFonts w:ascii="Arial" w:hAnsi="Arial" w:cs="Arial"/>
          <w:sz w:val="24"/>
          <w:szCs w:val="24"/>
        </w:rPr>
        <w:t xml:space="preserve"> do realizacji zamówienia publicznego</w:t>
      </w:r>
      <w:r w:rsidRPr="00E34846">
        <w:rPr>
          <w:rFonts w:ascii="Arial" w:hAnsi="Arial" w:cs="Arial"/>
          <w:sz w:val="24"/>
          <w:szCs w:val="24"/>
        </w:rPr>
        <w:t xml:space="preserve">” </w:t>
      </w:r>
      <w:bookmarkEnd w:id="21"/>
      <w:r w:rsidRPr="00E34846">
        <w:rPr>
          <w:rFonts w:ascii="Arial" w:hAnsi="Arial" w:cs="Arial"/>
          <w:sz w:val="24"/>
          <w:szCs w:val="24"/>
        </w:rPr>
        <w:t xml:space="preserve">będzie nadawana na podstawie informacji podanej przez Wykonawcę w </w:t>
      </w:r>
      <w:r w:rsidRPr="00E34846">
        <w:rPr>
          <w:rFonts w:ascii="Arial" w:hAnsi="Arial" w:cs="Arial"/>
          <w:b/>
          <w:bCs/>
          <w:sz w:val="24"/>
          <w:szCs w:val="24"/>
        </w:rPr>
        <w:t>Załączniku nr 4</w:t>
      </w:r>
      <w:r w:rsidRPr="00E34846">
        <w:rPr>
          <w:rFonts w:ascii="Arial" w:hAnsi="Arial" w:cs="Arial"/>
          <w:sz w:val="24"/>
          <w:szCs w:val="24"/>
        </w:rPr>
        <w:t xml:space="preserve"> do „Zapytania ofertowego”, w którym podane zostaną:</w:t>
      </w:r>
    </w:p>
    <w:p w14:paraId="0576E251" w14:textId="360D65C9" w:rsidR="001B37F5" w:rsidRPr="00742902" w:rsidRDefault="00E34846" w:rsidP="00742902">
      <w:pPr>
        <w:numPr>
          <w:ilvl w:val="0"/>
          <w:numId w:val="23"/>
        </w:numPr>
        <w:spacing w:after="0" w:line="360" w:lineRule="auto"/>
        <w:ind w:left="1775" w:hanging="35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imię i nazwisko osoby</w:t>
      </w:r>
      <w:r w:rsidR="00861B76">
        <w:rPr>
          <w:rFonts w:ascii="Arial" w:hAnsi="Arial" w:cs="Arial"/>
          <w:sz w:val="24"/>
          <w:szCs w:val="24"/>
        </w:rPr>
        <w:t xml:space="preserve"> skierowan</w:t>
      </w:r>
      <w:r w:rsidR="00742902" w:rsidRPr="00742902">
        <w:rPr>
          <w:rFonts w:ascii="Arial" w:hAnsi="Arial" w:cs="Arial"/>
          <w:sz w:val="24"/>
          <w:szCs w:val="24"/>
        </w:rPr>
        <w:t>ej</w:t>
      </w:r>
      <w:r w:rsidRPr="00742902">
        <w:rPr>
          <w:rFonts w:ascii="Arial" w:hAnsi="Arial" w:cs="Arial"/>
          <w:sz w:val="24"/>
          <w:szCs w:val="24"/>
        </w:rPr>
        <w:t xml:space="preserve"> do realizacji zamówienia</w:t>
      </w:r>
      <w:r w:rsidR="00861B76" w:rsidRPr="00742902">
        <w:rPr>
          <w:rFonts w:ascii="Arial" w:hAnsi="Arial" w:cs="Arial"/>
          <w:sz w:val="24"/>
          <w:szCs w:val="24"/>
        </w:rPr>
        <w:t xml:space="preserve"> publicznego</w:t>
      </w:r>
      <w:r w:rsidR="001B37F5" w:rsidRPr="00742902">
        <w:rPr>
          <w:rFonts w:ascii="Arial" w:hAnsi="Arial" w:cs="Arial"/>
          <w:sz w:val="24"/>
          <w:szCs w:val="24"/>
        </w:rPr>
        <w:t>;</w:t>
      </w:r>
    </w:p>
    <w:p w14:paraId="458FAC79" w14:textId="6EC54AD4" w:rsidR="00E34846" w:rsidRPr="001B37F5" w:rsidRDefault="00861B76" w:rsidP="001B37F5">
      <w:pPr>
        <w:numPr>
          <w:ilvl w:val="0"/>
          <w:numId w:val="23"/>
        </w:numPr>
        <w:spacing w:after="0" w:line="360" w:lineRule="auto"/>
        <w:ind w:left="1775" w:hanging="357"/>
        <w:rPr>
          <w:rFonts w:ascii="Arial" w:hAnsi="Arial" w:cs="Arial"/>
          <w:sz w:val="24"/>
          <w:szCs w:val="24"/>
        </w:rPr>
      </w:pPr>
      <w:r w:rsidRPr="001B37F5">
        <w:rPr>
          <w:rFonts w:ascii="Arial" w:hAnsi="Arial" w:cs="Arial"/>
          <w:sz w:val="24"/>
          <w:szCs w:val="24"/>
        </w:rPr>
        <w:t xml:space="preserve">liczba </w:t>
      </w:r>
      <w:r w:rsidR="001B37F5" w:rsidRPr="001B37F5">
        <w:rPr>
          <w:rFonts w:ascii="Arial" w:hAnsi="Arial" w:cs="Arial"/>
          <w:sz w:val="24"/>
          <w:szCs w:val="24"/>
        </w:rPr>
        <w:t xml:space="preserve">godzin zegarowych przeprowadzonych szkoleń lub zajęć dydaktycznych z zakresu funduszy europejskich, pomocy publicznej, pomocy de </w:t>
      </w:r>
      <w:proofErr w:type="spellStart"/>
      <w:r w:rsidR="001B37F5" w:rsidRPr="001B37F5">
        <w:rPr>
          <w:rFonts w:ascii="Arial" w:hAnsi="Arial" w:cs="Arial"/>
          <w:sz w:val="24"/>
          <w:szCs w:val="24"/>
        </w:rPr>
        <w:t>minimis</w:t>
      </w:r>
      <w:proofErr w:type="spellEnd"/>
      <w:r w:rsidR="001B37F5" w:rsidRPr="001B37F5">
        <w:rPr>
          <w:rFonts w:ascii="Arial" w:hAnsi="Arial" w:cs="Arial"/>
          <w:sz w:val="24"/>
          <w:szCs w:val="24"/>
        </w:rPr>
        <w:t>, finansów publicznych.</w:t>
      </w:r>
    </w:p>
    <w:bookmarkEnd w:id="17"/>
    <w:bookmarkEnd w:id="18"/>
    <w:bookmarkEnd w:id="19"/>
    <w:p w14:paraId="33D870AE" w14:textId="506805D8" w:rsidR="00E34846" w:rsidRPr="00E34846" w:rsidRDefault="00E34846" w:rsidP="001B37F5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Końcowa ocena oferty będzie stanowiła sumę punktów uzyskanych w ramach kryteriów oceny ofert. Za najkorzystniejszą zostanie uznana oferta z największą </w:t>
      </w:r>
      <w:r w:rsidRPr="00E34846">
        <w:rPr>
          <w:rFonts w:ascii="Arial" w:hAnsi="Arial" w:cs="Arial"/>
          <w:sz w:val="24"/>
          <w:szCs w:val="24"/>
        </w:rPr>
        <w:lastRenderedPageBreak/>
        <w:t>łączną liczbą punktów, otrzymanych w ramach kryteriów „Cena brutto oferty”, „</w:t>
      </w:r>
      <w:r w:rsidR="001B37F5">
        <w:rPr>
          <w:rFonts w:ascii="Arial" w:hAnsi="Arial" w:cs="Arial"/>
          <w:sz w:val="24"/>
          <w:szCs w:val="24"/>
        </w:rPr>
        <w:t xml:space="preserve">Doświadczenie </w:t>
      </w:r>
      <w:r w:rsidR="00742902" w:rsidRPr="00E34846">
        <w:rPr>
          <w:rFonts w:ascii="Arial" w:hAnsi="Arial" w:cs="Arial"/>
          <w:sz w:val="24"/>
          <w:szCs w:val="24"/>
        </w:rPr>
        <w:t>osoby</w:t>
      </w:r>
      <w:r w:rsidR="00742902">
        <w:rPr>
          <w:rFonts w:ascii="Arial" w:hAnsi="Arial" w:cs="Arial"/>
          <w:sz w:val="24"/>
          <w:szCs w:val="24"/>
        </w:rPr>
        <w:t xml:space="preserve"> </w:t>
      </w:r>
      <w:r w:rsidR="001B37F5">
        <w:rPr>
          <w:rFonts w:ascii="Arial" w:hAnsi="Arial" w:cs="Arial"/>
          <w:sz w:val="24"/>
          <w:szCs w:val="24"/>
        </w:rPr>
        <w:t>skierowan</w:t>
      </w:r>
      <w:r w:rsidR="00742902">
        <w:rPr>
          <w:rFonts w:ascii="Arial" w:hAnsi="Arial" w:cs="Arial"/>
          <w:sz w:val="24"/>
          <w:szCs w:val="24"/>
        </w:rPr>
        <w:t>ej</w:t>
      </w:r>
      <w:r w:rsidR="001B37F5">
        <w:rPr>
          <w:rFonts w:ascii="Arial" w:hAnsi="Arial" w:cs="Arial"/>
          <w:sz w:val="24"/>
          <w:szCs w:val="24"/>
        </w:rPr>
        <w:t xml:space="preserve"> do realizacji zamówienia publicznego.</w:t>
      </w:r>
    </w:p>
    <w:p w14:paraId="11678B12" w14:textId="78626807" w:rsidR="00E34846" w:rsidRPr="00E34846" w:rsidRDefault="00E34846" w:rsidP="001B37F5">
      <w:pPr>
        <w:numPr>
          <w:ilvl w:val="0"/>
          <w:numId w:val="1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Zamawiający nie dopuszcza wskazania przez Oferenta więcej niż jednej osoby </w:t>
      </w:r>
      <w:r w:rsidR="00DA173F">
        <w:rPr>
          <w:rFonts w:ascii="Arial" w:hAnsi="Arial" w:cs="Arial"/>
          <w:sz w:val="24"/>
          <w:szCs w:val="24"/>
        </w:rPr>
        <w:t>skierowanej</w:t>
      </w:r>
      <w:r w:rsidRPr="00E34846">
        <w:rPr>
          <w:rFonts w:ascii="Arial" w:hAnsi="Arial" w:cs="Arial"/>
          <w:sz w:val="24"/>
          <w:szCs w:val="24"/>
        </w:rPr>
        <w:t xml:space="preserve"> do realizacji zamówienia na potrzeby oceny ofert.</w:t>
      </w:r>
    </w:p>
    <w:p w14:paraId="4C4EEC6F" w14:textId="0BEFAF01" w:rsidR="00E34846" w:rsidRPr="00E34846" w:rsidRDefault="00E34846" w:rsidP="001B37F5">
      <w:pPr>
        <w:pStyle w:val="RCPS2nagwek"/>
      </w:pPr>
      <w:r w:rsidRPr="00E34846">
        <w:t>Istotne postanowienia umowy</w:t>
      </w:r>
    </w:p>
    <w:p w14:paraId="23EA8DC7" w14:textId="1ECD1833" w:rsidR="00E34846" w:rsidRPr="00E44AE7" w:rsidRDefault="00E44AE7" w:rsidP="00E44A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4AE7">
        <w:rPr>
          <w:rFonts w:ascii="Arial" w:hAnsi="Arial" w:cs="Arial"/>
          <w:sz w:val="24"/>
          <w:szCs w:val="24"/>
        </w:rPr>
        <w:t>Projekt umowy zawierające jej istotne postanowienia stanowi załącznik Nr 5 do zapytania ofertowego</w:t>
      </w:r>
      <w:r>
        <w:rPr>
          <w:rFonts w:ascii="Arial" w:hAnsi="Arial" w:cs="Arial"/>
          <w:sz w:val="24"/>
          <w:szCs w:val="24"/>
        </w:rPr>
        <w:t>.</w:t>
      </w:r>
    </w:p>
    <w:p w14:paraId="784DD851" w14:textId="50E8EB16" w:rsidR="00E34846" w:rsidRPr="00E34846" w:rsidRDefault="00E34846" w:rsidP="00DD7414">
      <w:pPr>
        <w:pStyle w:val="RCPS2nagwek"/>
      </w:pPr>
      <w:r w:rsidRPr="00E34846">
        <w:t>Informacje o formalnościach, jakie powinny zostać dopełnione po wyborze oferty w celu zawarcia umowy w sprawie zamówienia publicznego</w:t>
      </w:r>
    </w:p>
    <w:p w14:paraId="3015BE53" w14:textId="77777777" w:rsidR="00DD7414" w:rsidRDefault="00E34846" w:rsidP="00DD7414">
      <w:pPr>
        <w:numPr>
          <w:ilvl w:val="0"/>
          <w:numId w:val="2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Zamawiający powiadomi Wykonawcę, któremu udzieli zamówienia, o terminie i miejscu zawarcia umowy telefonicznie lub pocztą elektroniczną.</w:t>
      </w:r>
    </w:p>
    <w:p w14:paraId="427CD357" w14:textId="0A9E60DB" w:rsidR="00E34846" w:rsidRPr="00DD7414" w:rsidRDefault="00E34846" w:rsidP="00DD7414">
      <w:pPr>
        <w:numPr>
          <w:ilvl w:val="0"/>
          <w:numId w:val="2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DD7414">
        <w:rPr>
          <w:rFonts w:ascii="Arial" w:hAnsi="Arial" w:cs="Arial"/>
          <w:sz w:val="24"/>
          <w:szCs w:val="24"/>
        </w:rPr>
        <w:t xml:space="preserve">Zamawiający zastrzega sobie prawo żądania dokumentów potwierdzających spełnianie warunków udziału w postępowaniu oraz dokumentów potwierdzających </w:t>
      </w:r>
      <w:r w:rsidR="00DD7414">
        <w:rPr>
          <w:rFonts w:ascii="Arial" w:hAnsi="Arial" w:cs="Arial"/>
          <w:sz w:val="24"/>
          <w:szCs w:val="24"/>
        </w:rPr>
        <w:t>doświadczeni</w:t>
      </w:r>
      <w:r w:rsidR="005764BE">
        <w:rPr>
          <w:rFonts w:ascii="Arial" w:hAnsi="Arial" w:cs="Arial"/>
          <w:sz w:val="24"/>
          <w:szCs w:val="24"/>
        </w:rPr>
        <w:t xml:space="preserve">e </w:t>
      </w:r>
      <w:r w:rsidRPr="00DD7414">
        <w:rPr>
          <w:rFonts w:ascii="Arial" w:hAnsi="Arial" w:cs="Arial"/>
          <w:sz w:val="24"/>
          <w:szCs w:val="24"/>
        </w:rPr>
        <w:t>zadeklarowan</w:t>
      </w:r>
      <w:r w:rsidR="005764BE">
        <w:rPr>
          <w:rFonts w:ascii="Arial" w:hAnsi="Arial" w:cs="Arial"/>
          <w:sz w:val="24"/>
          <w:szCs w:val="24"/>
        </w:rPr>
        <w:t>e</w:t>
      </w:r>
      <w:r w:rsidRPr="00DD7414">
        <w:rPr>
          <w:rFonts w:ascii="Arial" w:hAnsi="Arial" w:cs="Arial"/>
          <w:sz w:val="24"/>
          <w:szCs w:val="24"/>
        </w:rPr>
        <w:t xml:space="preserve"> w ofercie Wykonawcy.</w:t>
      </w:r>
    </w:p>
    <w:p w14:paraId="49C49276" w14:textId="39C9A2CA" w:rsidR="00E34846" w:rsidRPr="00E34846" w:rsidRDefault="00E34846" w:rsidP="005764BE">
      <w:pPr>
        <w:pStyle w:val="RCPS2nagwek"/>
      </w:pPr>
      <w:r w:rsidRPr="00E34846">
        <w:t>Informacja o warunkach przetwarzania danych osobowych w ramach realizacji zamówienia</w:t>
      </w:r>
    </w:p>
    <w:p w14:paraId="15339B40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Na podstawie artykułu 13 Rozporządzenia Parlamentu Europejskiego i Rady (UE) 2016/679 z 27 kwietnia 2016 roku w sprawie ochrony osób fizycznych w związku z przetwarzaniem danych osobowych i w sprawie swobodnego przepływu takich danych oraz uchylenia dyrektywy 95/46/WE (ogólne rozporządzenie o ochronie danych osobowych) (Dz. Urz. UE L 119 z 04.05.2016, str. 1) zwane dalej RODO, Zamawiający informuje, że:</w:t>
      </w:r>
    </w:p>
    <w:p w14:paraId="5780B048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Administratorem Pani/Pana danych osobowych jest Regionalne Centrum Polityki Społecznej z siedzibą w Łodzi ul. Snycerska 8. reprezentowane przez Dyrektora.</w:t>
      </w:r>
    </w:p>
    <w:p w14:paraId="5E9F9D06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>Z osobą pełniącą funkcję Inspektora Danych Osobowych u Administratora Danych Osobowych można się skontaktować pod adresem: Łódź, ul. Snycerska 8, adres mailowy: iodo@rcpslodz.pl nr tel. (42) 203 48 00.</w:t>
      </w:r>
    </w:p>
    <w:p w14:paraId="4ED60D68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 xml:space="preserve">Pani/Pana dane osobowe przetwarzane będą na podstawie artykułu 6 ustępu 1 litery c RODO w celu związanym z postępowaniem o udzielenie zamówienia publicznego dotyczącym: przygotowania całościowej aktualizacji „Regionalnego </w:t>
      </w:r>
      <w:r w:rsidRPr="005764BE">
        <w:rPr>
          <w:rFonts w:ascii="Arial" w:hAnsi="Arial" w:cs="Arial"/>
          <w:sz w:val="24"/>
          <w:szCs w:val="24"/>
        </w:rPr>
        <w:lastRenderedPageBreak/>
        <w:t>Programu Rozwoju Ekonomii Społecznej Województwa Łódzkiego do roku 2027 (RPRES WŁ)”, z wyłączeniem stosowania Ustawy z dnia 11 września 2019 roku Prawo zamówień publicznych (</w:t>
      </w:r>
      <w:proofErr w:type="spellStart"/>
      <w:r w:rsidRPr="005764BE">
        <w:rPr>
          <w:rFonts w:ascii="Arial" w:hAnsi="Arial" w:cs="Arial"/>
          <w:sz w:val="24"/>
          <w:szCs w:val="24"/>
        </w:rPr>
        <w:t>t.j</w:t>
      </w:r>
      <w:proofErr w:type="spellEnd"/>
      <w:r w:rsidRPr="005764BE">
        <w:rPr>
          <w:rFonts w:ascii="Arial" w:hAnsi="Arial" w:cs="Arial"/>
          <w:sz w:val="24"/>
          <w:szCs w:val="24"/>
        </w:rPr>
        <w:t>. Dz.U. z 2024 r. poz. 1320 ze zm.) na podstawie art. 2 ust. 1 pkt 1 tej Ustawy oraz z wyłączeniem stosowania zasady konkurencyjności na podstawie zapisów Rozdziału 3, Podrozdziału 3.2, Sekcji 3.2.1, pkt 1, lit. a) „Wytycznych dotyczących kwalifikowalności wydatków na lata 2021-2027”.</w:t>
      </w:r>
    </w:p>
    <w:p w14:paraId="3DD73D3E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>Kategoriami odbiorców Pani/Pana danych osobowych będą osoby lub podmioty, którym zostaną udostępne dokumenty dotyczące zamówienia na podstawie ustawy o dostępie do informacji publicznej oraz podmioty publiczne uprawnione na podstawie przepisów prawa.</w:t>
      </w:r>
    </w:p>
    <w:p w14:paraId="524AAB96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>Dane będą przechowywane przez okres 5 lat od dnia zakończenia postępowania w sposób wskazany w „jednolitym rzeczowym wykazie akt”, który stanowi załącznik do Zarządzenia Nr 1/2018 Dyrektora Regionalnego Centrum Polityki Społecznej z dnia 04.01.2018 roku w sprawie: przepisów kancelaryjnych i archiwalnych stosowanych w Regionalnym Centrum Polityki Społecznej.</w:t>
      </w:r>
    </w:p>
    <w:p w14:paraId="113FDAF1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 xml:space="preserve">Obowiązek podania przez Panią/Pana danych osobowych bezpośrednio Pani/Pana dotyczących jest wymogiem określonym w Wytycznych dotyczących kwalifikowalności wydatków na lata 2021-2027. </w:t>
      </w:r>
    </w:p>
    <w:p w14:paraId="0BA8AC8D" w14:textId="77777777" w:rsid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>Pani/Pana dane osobowe nie będą przetwarzane w sposób zautomatyzowany (w tym przez profilowanie), stosownie do art. 22 RODO.</w:t>
      </w:r>
    </w:p>
    <w:p w14:paraId="54F45830" w14:textId="25C4D83F" w:rsidR="00E34846" w:rsidRPr="005764BE" w:rsidRDefault="00E34846" w:rsidP="005764BE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764BE">
        <w:rPr>
          <w:rFonts w:ascii="Arial" w:hAnsi="Arial" w:cs="Arial"/>
          <w:sz w:val="24"/>
          <w:szCs w:val="24"/>
        </w:rPr>
        <w:t>Posiada Pani/Pan:</w:t>
      </w:r>
    </w:p>
    <w:p w14:paraId="492A6842" w14:textId="77777777" w:rsidR="008F1A76" w:rsidRDefault="00E34846" w:rsidP="008F1A76">
      <w:pPr>
        <w:numPr>
          <w:ilvl w:val="0"/>
          <w:numId w:val="29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na podstawie art. 15 RODO prawo dostępu do danych osobowych Pani/Pana dotyczących,</w:t>
      </w:r>
    </w:p>
    <w:p w14:paraId="7CF52470" w14:textId="77777777" w:rsidR="008F1A76" w:rsidRDefault="00E34846" w:rsidP="008F1A76">
      <w:pPr>
        <w:numPr>
          <w:ilvl w:val="0"/>
          <w:numId w:val="29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8F1A76">
        <w:rPr>
          <w:rFonts w:ascii="Arial" w:hAnsi="Arial" w:cs="Arial"/>
          <w:sz w:val="24"/>
          <w:szCs w:val="24"/>
        </w:rPr>
        <w:t>na podstawie art. 16 RODO prawo do sprostowania Pani/Pana danych osobowych</w:t>
      </w:r>
      <w:r w:rsidRPr="00E34846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8F1A76">
        <w:rPr>
          <w:rFonts w:ascii="Arial" w:hAnsi="Arial" w:cs="Arial"/>
          <w:sz w:val="24"/>
          <w:szCs w:val="24"/>
        </w:rPr>
        <w:t>,</w:t>
      </w:r>
    </w:p>
    <w:p w14:paraId="66D0ACCB" w14:textId="77777777" w:rsidR="008F1A76" w:rsidRDefault="00E34846" w:rsidP="008F1A76">
      <w:pPr>
        <w:numPr>
          <w:ilvl w:val="0"/>
          <w:numId w:val="29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8F1A76">
        <w:rPr>
          <w:rFonts w:ascii="Arial" w:hAnsi="Arial" w:cs="Arial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 art. 18 ust. 2 RODO</w:t>
      </w:r>
      <w:r w:rsidRPr="00E34846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8F1A76">
        <w:rPr>
          <w:rFonts w:ascii="Arial" w:hAnsi="Arial" w:cs="Arial"/>
          <w:sz w:val="24"/>
          <w:szCs w:val="24"/>
        </w:rPr>
        <w:t>,</w:t>
      </w:r>
    </w:p>
    <w:p w14:paraId="493A7A59" w14:textId="1AD7E09D" w:rsidR="00E34846" w:rsidRPr="008F1A76" w:rsidRDefault="00E34846" w:rsidP="008F1A76">
      <w:pPr>
        <w:numPr>
          <w:ilvl w:val="0"/>
          <w:numId w:val="29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8F1A76">
        <w:rPr>
          <w:rFonts w:ascii="Arial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37479B4" w14:textId="77777777" w:rsidR="00E34846" w:rsidRPr="00E34846" w:rsidRDefault="00E34846" w:rsidP="008F1A76">
      <w:pPr>
        <w:numPr>
          <w:ilvl w:val="0"/>
          <w:numId w:val="2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Nie przysługuje Pani/Panu:</w:t>
      </w:r>
    </w:p>
    <w:p w14:paraId="0DFF33DA" w14:textId="77777777" w:rsidR="008F1A76" w:rsidRDefault="00E34846" w:rsidP="008F1A76">
      <w:pPr>
        <w:numPr>
          <w:ilvl w:val="0"/>
          <w:numId w:val="30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w związku z art. 17 ust. 3 lit. b, d lub e RODO prawo do usunięcia danych osobowych,</w:t>
      </w:r>
    </w:p>
    <w:p w14:paraId="46F788F2" w14:textId="77777777" w:rsidR="008F1A76" w:rsidRDefault="00E34846" w:rsidP="008F1A76">
      <w:pPr>
        <w:numPr>
          <w:ilvl w:val="0"/>
          <w:numId w:val="30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8F1A76">
        <w:rPr>
          <w:rFonts w:ascii="Arial" w:hAnsi="Arial" w:cs="Arial"/>
          <w:sz w:val="24"/>
          <w:szCs w:val="24"/>
        </w:rPr>
        <w:t>prawo do przenoszenia danych osobowych, o których mowa w art. 20 RODO,</w:t>
      </w:r>
    </w:p>
    <w:p w14:paraId="32BABF8C" w14:textId="7DEB4D0B" w:rsidR="00E34846" w:rsidRPr="008F1A76" w:rsidRDefault="00E34846" w:rsidP="008F1A76">
      <w:pPr>
        <w:numPr>
          <w:ilvl w:val="0"/>
          <w:numId w:val="30"/>
        </w:numPr>
        <w:spacing w:after="0" w:line="360" w:lineRule="auto"/>
        <w:ind w:left="1418" w:hanging="851"/>
        <w:rPr>
          <w:rFonts w:ascii="Arial" w:hAnsi="Arial" w:cs="Arial"/>
          <w:sz w:val="24"/>
          <w:szCs w:val="24"/>
        </w:rPr>
      </w:pPr>
      <w:r w:rsidRPr="008F1A76">
        <w:rPr>
          <w:rFonts w:ascii="Arial" w:hAnsi="Arial" w:cs="Arial"/>
          <w:sz w:val="24"/>
          <w:szCs w:val="24"/>
        </w:rPr>
        <w:t>na podstawie artykułu 21 RODO prawo sprzeciwu, wobec przetwarzania danych osobowych, gdyż podstawą prawną przetwarzania Pani/Pana danych osobowych jest artykuł 6 ustęp 1 litera c RODO.</w:t>
      </w:r>
    </w:p>
    <w:p w14:paraId="415337EC" w14:textId="1FCBDABF" w:rsidR="00E34846" w:rsidRPr="00E34846" w:rsidRDefault="00E34846" w:rsidP="008F1A76">
      <w:pPr>
        <w:pStyle w:val="RCPS2nagwek"/>
      </w:pPr>
      <w:r w:rsidRPr="00E34846">
        <w:t>Finansowanie zamówienia</w:t>
      </w:r>
    </w:p>
    <w:p w14:paraId="30953F50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 xml:space="preserve">Zamówienie jest współfinansowane przez Unię Europejską ze środków Europejskiego Funduszu Rozwoju Regionalnego w związku z realizacją przez Regionalne Centrum Polityki Społecznej w Łodzi projektu pn.: </w:t>
      </w:r>
      <w:r w:rsidRPr="00E34846">
        <w:rPr>
          <w:rFonts w:ascii="Arial" w:hAnsi="Arial" w:cs="Arial"/>
          <w:bCs/>
          <w:sz w:val="24"/>
          <w:szCs w:val="24"/>
        </w:rPr>
        <w:t>„Koordynacja działań</w:t>
      </w:r>
    </w:p>
    <w:p w14:paraId="68AAAD16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bCs/>
          <w:sz w:val="24"/>
          <w:szCs w:val="24"/>
        </w:rPr>
        <w:t>w zakresie polityki społecznej dla województwa łódzkiego” w ramach Programu</w:t>
      </w:r>
    </w:p>
    <w:p w14:paraId="76BF1AB4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bCs/>
          <w:sz w:val="24"/>
          <w:szCs w:val="24"/>
        </w:rPr>
        <w:t>Fundusze Europejskie dla Rozwoju Społecznego 2021-2027 współfinansowanego</w:t>
      </w:r>
    </w:p>
    <w:p w14:paraId="1C7052F2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bCs/>
          <w:sz w:val="24"/>
          <w:szCs w:val="24"/>
        </w:rPr>
        <w:t>ze środków Europejskiego Funduszu Społecznego Plus, Priorytet IV Spójność</w:t>
      </w:r>
    </w:p>
    <w:p w14:paraId="1C2AC297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bCs/>
          <w:sz w:val="24"/>
          <w:szCs w:val="24"/>
        </w:rPr>
        <w:t>społeczna i zdrowie, Działanie 4.13 Wysokiej jakości system włączenia społecznego.</w:t>
      </w:r>
    </w:p>
    <w:p w14:paraId="2F77E8EF" w14:textId="77777777" w:rsidR="00E34846" w:rsidRPr="00E34846" w:rsidRDefault="00E34846" w:rsidP="008F1A76">
      <w:pPr>
        <w:pStyle w:val="RCPS2nagwek"/>
        <w:numPr>
          <w:ilvl w:val="0"/>
          <w:numId w:val="0"/>
        </w:numPr>
        <w:ind w:left="357" w:hanging="357"/>
      </w:pPr>
      <w:r w:rsidRPr="00E34846">
        <w:t>Załączniki:</w:t>
      </w:r>
    </w:p>
    <w:p w14:paraId="262FD6A4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t>Załącznik nr 1</w:t>
      </w:r>
      <w:r w:rsidRPr="00E34846">
        <w:rPr>
          <w:rFonts w:ascii="Arial" w:hAnsi="Arial" w:cs="Arial"/>
          <w:sz w:val="24"/>
          <w:szCs w:val="24"/>
        </w:rPr>
        <w:t xml:space="preserve"> – Formularz ofertowy</w:t>
      </w:r>
    </w:p>
    <w:p w14:paraId="144A25CD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t>Załącznik nr 2</w:t>
      </w:r>
      <w:r w:rsidRPr="00E34846">
        <w:rPr>
          <w:rFonts w:ascii="Arial" w:hAnsi="Arial" w:cs="Arial"/>
          <w:sz w:val="24"/>
          <w:szCs w:val="24"/>
        </w:rPr>
        <w:t xml:space="preserve"> – Szczegółowy opis przedmiotu zamówienia</w:t>
      </w:r>
    </w:p>
    <w:p w14:paraId="7B98E33D" w14:textId="457AC0A9" w:rsidR="00E34846" w:rsidRPr="00E3484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t>Załącznik nr 3</w:t>
      </w:r>
      <w:r w:rsidRPr="00E34846">
        <w:rPr>
          <w:rFonts w:ascii="Arial" w:hAnsi="Arial" w:cs="Arial"/>
          <w:sz w:val="24"/>
          <w:szCs w:val="24"/>
        </w:rPr>
        <w:t xml:space="preserve"> – Oświadczenie o spełnianiu warunków udziału w postępowaniu i</w:t>
      </w:r>
      <w:r w:rsidR="00DA173F">
        <w:rPr>
          <w:rFonts w:ascii="Arial" w:hAnsi="Arial" w:cs="Arial"/>
          <w:sz w:val="24"/>
          <w:szCs w:val="24"/>
        </w:rPr>
        <w:t> </w:t>
      </w:r>
      <w:r w:rsidRPr="00E34846">
        <w:rPr>
          <w:rFonts w:ascii="Arial" w:hAnsi="Arial" w:cs="Arial"/>
          <w:sz w:val="24"/>
          <w:szCs w:val="24"/>
        </w:rPr>
        <w:t>braku podstaw do wykluczenia</w:t>
      </w:r>
    </w:p>
    <w:p w14:paraId="33529D16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lastRenderedPageBreak/>
        <w:t xml:space="preserve">Załącznik nr 4 – </w:t>
      </w:r>
      <w:r w:rsidRPr="00E34846">
        <w:rPr>
          <w:rFonts w:ascii="Arial" w:hAnsi="Arial" w:cs="Arial"/>
          <w:bCs/>
          <w:sz w:val="24"/>
          <w:szCs w:val="24"/>
        </w:rPr>
        <w:t>Wykaz potwierdzający spełnianie warunku udziału w postępowaniu oraz dotyczący kryterium oceny ofert</w:t>
      </w:r>
      <w:r w:rsidRPr="00E34846">
        <w:rPr>
          <w:rFonts w:ascii="Arial" w:hAnsi="Arial" w:cs="Arial"/>
          <w:b/>
          <w:sz w:val="24"/>
          <w:szCs w:val="24"/>
        </w:rPr>
        <w:t xml:space="preserve"> </w:t>
      </w:r>
    </w:p>
    <w:p w14:paraId="03612DA3" w14:textId="77777777" w:rsidR="00E34846" w:rsidRPr="00E34846" w:rsidRDefault="00E34846" w:rsidP="00754BB6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t>Załącznik nr 5</w:t>
      </w:r>
      <w:r w:rsidRPr="00E34846">
        <w:rPr>
          <w:rFonts w:ascii="Arial" w:hAnsi="Arial" w:cs="Arial"/>
          <w:bCs/>
          <w:sz w:val="24"/>
          <w:szCs w:val="24"/>
        </w:rPr>
        <w:t xml:space="preserve"> – projekt Umowy</w:t>
      </w:r>
    </w:p>
    <w:p w14:paraId="4220751F" w14:textId="77777777" w:rsidR="00E34846" w:rsidRPr="00E34846" w:rsidRDefault="00E34846" w:rsidP="008F1A76">
      <w:pPr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E34846">
        <w:rPr>
          <w:rFonts w:ascii="Arial" w:hAnsi="Arial" w:cs="Arial"/>
          <w:b/>
          <w:sz w:val="24"/>
          <w:szCs w:val="24"/>
        </w:rPr>
        <w:t>Zatwierdzam</w:t>
      </w:r>
    </w:p>
    <w:p w14:paraId="7239F4DC" w14:textId="77777777" w:rsidR="00E34846" w:rsidRDefault="00E34846" w:rsidP="00754BB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41651E" w14:textId="64D0F1C2" w:rsidR="00E44AE7" w:rsidRPr="00E34846" w:rsidRDefault="00E44AE7" w:rsidP="00E44AE7">
      <w:pPr>
        <w:tabs>
          <w:tab w:val="left" w:leader="dot" w:pos="311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3935F2F" w14:textId="3D26152C" w:rsidR="003775D0" w:rsidRPr="00754BB6" w:rsidRDefault="00E34846" w:rsidP="00754B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34846">
        <w:rPr>
          <w:rFonts w:ascii="Arial" w:hAnsi="Arial" w:cs="Arial"/>
          <w:sz w:val="24"/>
          <w:szCs w:val="24"/>
        </w:rPr>
        <w:t>Łódź, dnia ……… 2026 roku</w:t>
      </w:r>
    </w:p>
    <w:sectPr w:rsidR="003775D0" w:rsidRPr="00754B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D92" w14:textId="77777777" w:rsidR="00CE5462" w:rsidRDefault="00CE5462" w:rsidP="004A74DA">
      <w:pPr>
        <w:spacing w:after="0" w:line="240" w:lineRule="auto"/>
      </w:pPr>
      <w:r>
        <w:separator/>
      </w:r>
    </w:p>
  </w:endnote>
  <w:endnote w:type="continuationSeparator" w:id="0">
    <w:p w14:paraId="46E3A80E" w14:textId="77777777" w:rsidR="00CE5462" w:rsidRDefault="00CE5462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F802" w14:textId="77777777" w:rsidR="00CE5462" w:rsidRDefault="00CE5462" w:rsidP="004A74DA">
      <w:pPr>
        <w:spacing w:after="0" w:line="240" w:lineRule="auto"/>
      </w:pPr>
      <w:r>
        <w:separator/>
      </w:r>
    </w:p>
  </w:footnote>
  <w:footnote w:type="continuationSeparator" w:id="0">
    <w:p w14:paraId="0D2640DA" w14:textId="77777777" w:rsidR="00CE5462" w:rsidRDefault="00CE5462" w:rsidP="004A74DA">
      <w:pPr>
        <w:spacing w:after="0" w:line="240" w:lineRule="auto"/>
      </w:pPr>
      <w:r>
        <w:continuationSeparator/>
      </w:r>
    </w:p>
  </w:footnote>
  <w:footnote w:id="1">
    <w:p w14:paraId="4F95C7B0" w14:textId="77777777" w:rsidR="00E34846" w:rsidRDefault="00E34846" w:rsidP="00E3484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Uzyskana liczba punktów będzie zaokrąglona do dwóch miejsc po przecinku.</w:t>
      </w:r>
    </w:p>
  </w:footnote>
  <w:footnote w:id="2">
    <w:p w14:paraId="74E1F11B" w14:textId="77777777" w:rsidR="00E34846" w:rsidRDefault="00E34846" w:rsidP="00E3484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Wyjaśnienie:</w:t>
      </w:r>
      <w:r>
        <w:rPr>
          <w:rFonts w:asciiTheme="minorHAnsi" w:hAnsiTheme="minorHAnsi" w:cstheme="minorHAnsi"/>
          <w:sz w:val="18"/>
          <w:szCs w:val="18"/>
        </w:rPr>
        <w:t xml:space="preserve"> skorzystanie z prawa do sprostowania nie może skutkować zmianą wyniku postępowania o udzielenie zamówienia publicznego ani zmianą postanowień zaproszenia w zakresie niezgodnym z ustawą o dostępie do informacji publicznej oraz nie może naruszać integralności protokołu oraz jego załączników.</w:t>
      </w:r>
    </w:p>
  </w:footnote>
  <w:footnote w:id="3">
    <w:p w14:paraId="1AEB939E" w14:textId="77777777" w:rsidR="00E34846" w:rsidRDefault="00E34846" w:rsidP="00E34846">
      <w:pPr>
        <w:pStyle w:val="Tekstprzypisudolnego"/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Wyjaśnienie: </w:t>
      </w:r>
      <w:r>
        <w:rPr>
          <w:rFonts w:asciiTheme="minorHAnsi" w:hAnsiTheme="minorHAnsi" w:cstheme="minorHAnsi"/>
          <w:sz w:val="18"/>
          <w:szCs w:val="18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8C"/>
    <w:multiLevelType w:val="multilevel"/>
    <w:tmpl w:val="64A21044"/>
    <w:lvl w:ilvl="0">
      <w:start w:val="1"/>
      <w:numFmt w:val="decimal"/>
      <w:lvlText w:val="12.4.%1."/>
      <w:lvlJc w:val="left"/>
      <w:pPr>
        <w:ind w:left="107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96FA1"/>
    <w:multiLevelType w:val="multilevel"/>
    <w:tmpl w:val="A81CDC9E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D6639EC"/>
    <w:multiLevelType w:val="hybridMultilevel"/>
    <w:tmpl w:val="53008CF4"/>
    <w:lvl w:ilvl="0" w:tplc="FFFFFFFF">
      <w:start w:val="1"/>
      <w:numFmt w:val="lowerLetter"/>
      <w:lvlText w:val="%1."/>
      <w:lvlJc w:val="left"/>
      <w:pPr>
        <w:ind w:left="2858" w:hanging="360"/>
      </w:pPr>
    </w:lvl>
    <w:lvl w:ilvl="1" w:tplc="FFFFFFFF">
      <w:start w:val="1"/>
      <w:numFmt w:val="lowerLetter"/>
      <w:lvlText w:val="%2."/>
      <w:lvlJc w:val="left"/>
      <w:pPr>
        <w:ind w:left="3578" w:hanging="360"/>
      </w:pPr>
    </w:lvl>
    <w:lvl w:ilvl="2" w:tplc="FFFFFFFF">
      <w:start w:val="1"/>
      <w:numFmt w:val="lowerRoman"/>
      <w:lvlText w:val="%3."/>
      <w:lvlJc w:val="right"/>
      <w:pPr>
        <w:ind w:left="4298" w:hanging="180"/>
      </w:pPr>
    </w:lvl>
    <w:lvl w:ilvl="3" w:tplc="FFFFFFFF">
      <w:start w:val="1"/>
      <w:numFmt w:val="decimal"/>
      <w:lvlText w:val="%4."/>
      <w:lvlJc w:val="left"/>
      <w:pPr>
        <w:ind w:left="5018" w:hanging="360"/>
      </w:pPr>
    </w:lvl>
    <w:lvl w:ilvl="4" w:tplc="FFFFFFFF">
      <w:start w:val="1"/>
      <w:numFmt w:val="lowerLetter"/>
      <w:lvlText w:val="%5."/>
      <w:lvlJc w:val="left"/>
      <w:pPr>
        <w:ind w:left="5738" w:hanging="360"/>
      </w:pPr>
    </w:lvl>
    <w:lvl w:ilvl="5" w:tplc="FFFFFFFF">
      <w:start w:val="1"/>
      <w:numFmt w:val="lowerRoman"/>
      <w:lvlText w:val="%6."/>
      <w:lvlJc w:val="right"/>
      <w:pPr>
        <w:ind w:left="6458" w:hanging="180"/>
      </w:pPr>
    </w:lvl>
    <w:lvl w:ilvl="6" w:tplc="FFFFFFFF">
      <w:start w:val="1"/>
      <w:numFmt w:val="decimal"/>
      <w:lvlText w:val="%7."/>
      <w:lvlJc w:val="left"/>
      <w:pPr>
        <w:ind w:left="7178" w:hanging="360"/>
      </w:pPr>
    </w:lvl>
    <w:lvl w:ilvl="7" w:tplc="FFFFFFFF">
      <w:start w:val="1"/>
      <w:numFmt w:val="lowerLetter"/>
      <w:lvlText w:val="%8."/>
      <w:lvlJc w:val="left"/>
      <w:pPr>
        <w:ind w:left="7898" w:hanging="360"/>
      </w:pPr>
    </w:lvl>
    <w:lvl w:ilvl="8" w:tplc="FFFFFFFF">
      <w:start w:val="1"/>
      <w:numFmt w:val="lowerRoman"/>
      <w:lvlText w:val="%9."/>
      <w:lvlJc w:val="right"/>
      <w:pPr>
        <w:ind w:left="8618" w:hanging="180"/>
      </w:pPr>
    </w:lvl>
  </w:abstractNum>
  <w:abstractNum w:abstractNumId="3" w15:restartNumberingAfterBreak="0">
    <w:nsid w:val="10BA6D0E"/>
    <w:multiLevelType w:val="multilevel"/>
    <w:tmpl w:val="21F89D38"/>
    <w:lvl w:ilvl="0">
      <w:start w:val="14"/>
      <w:numFmt w:val="decimal"/>
      <w:lvlText w:val="%1."/>
      <w:lvlJc w:val="left"/>
      <w:pPr>
        <w:ind w:left="855" w:hanging="855"/>
      </w:pPr>
    </w:lvl>
    <w:lvl w:ilvl="1">
      <w:start w:val="16"/>
      <w:numFmt w:val="decimal"/>
      <w:lvlText w:val="%1.%2."/>
      <w:lvlJc w:val="left"/>
      <w:pPr>
        <w:ind w:left="1495" w:hanging="855"/>
      </w:pPr>
    </w:lvl>
    <w:lvl w:ilvl="2">
      <w:start w:val="1"/>
      <w:numFmt w:val="decimal"/>
      <w:lvlText w:val="13.8.%3."/>
      <w:lvlJc w:val="left"/>
      <w:pPr>
        <w:ind w:left="1848" w:hanging="855"/>
      </w:pPr>
    </w:lvl>
    <w:lvl w:ilvl="3">
      <w:start w:val="1"/>
      <w:numFmt w:val="decimal"/>
      <w:lvlText w:val="%1.%2.%3.%4."/>
      <w:lvlJc w:val="left"/>
      <w:pPr>
        <w:ind w:left="3000" w:hanging="1080"/>
      </w:pPr>
    </w:lvl>
    <w:lvl w:ilvl="4">
      <w:start w:val="1"/>
      <w:numFmt w:val="decimal"/>
      <w:lvlText w:val="%1.%2.%3.%4.%5."/>
      <w:lvlJc w:val="left"/>
      <w:pPr>
        <w:ind w:left="3640" w:hanging="1080"/>
      </w:pPr>
    </w:lvl>
    <w:lvl w:ilvl="5">
      <w:start w:val="1"/>
      <w:numFmt w:val="decimal"/>
      <w:lvlText w:val="%1.%2.%3.%4.%5.%6."/>
      <w:lvlJc w:val="left"/>
      <w:pPr>
        <w:ind w:left="4640" w:hanging="1440"/>
      </w:pPr>
    </w:lvl>
    <w:lvl w:ilvl="6">
      <w:start w:val="1"/>
      <w:numFmt w:val="decimal"/>
      <w:lvlText w:val="%1.%2.%3.%4.%5.%6.%7."/>
      <w:lvlJc w:val="left"/>
      <w:pPr>
        <w:ind w:left="5280" w:hanging="1440"/>
      </w:pPr>
    </w:lvl>
    <w:lvl w:ilvl="7">
      <w:start w:val="1"/>
      <w:numFmt w:val="decimal"/>
      <w:lvlText w:val="%1.%2.%3.%4.%5.%6.%7.%8."/>
      <w:lvlJc w:val="left"/>
      <w:pPr>
        <w:ind w:left="6280" w:hanging="1800"/>
      </w:pPr>
    </w:lvl>
    <w:lvl w:ilvl="8">
      <w:start w:val="1"/>
      <w:numFmt w:val="decimal"/>
      <w:lvlText w:val="%1.%2.%3.%4.%5.%6.%7.%8.%9."/>
      <w:lvlJc w:val="left"/>
      <w:pPr>
        <w:ind w:left="7280" w:hanging="2160"/>
      </w:pPr>
    </w:lvl>
  </w:abstractNum>
  <w:abstractNum w:abstractNumId="4" w15:restartNumberingAfterBreak="0">
    <w:nsid w:val="112F5FCE"/>
    <w:multiLevelType w:val="hybridMultilevel"/>
    <w:tmpl w:val="3C388612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43C64"/>
    <w:multiLevelType w:val="multilevel"/>
    <w:tmpl w:val="13004522"/>
    <w:lvl w:ilvl="0">
      <w:start w:val="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6ED3991"/>
    <w:multiLevelType w:val="hybridMultilevel"/>
    <w:tmpl w:val="26EED23A"/>
    <w:lvl w:ilvl="0" w:tplc="068689EE">
      <w:start w:val="1"/>
      <w:numFmt w:val="decimal"/>
      <w:lvlText w:val="9.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A94"/>
    <w:multiLevelType w:val="multilevel"/>
    <w:tmpl w:val="0E60E43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C48358D"/>
    <w:multiLevelType w:val="hybridMultilevel"/>
    <w:tmpl w:val="B1605D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4966A9"/>
    <w:multiLevelType w:val="hybridMultilevel"/>
    <w:tmpl w:val="546C161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3CB549B"/>
    <w:multiLevelType w:val="multilevel"/>
    <w:tmpl w:val="1396ACC0"/>
    <w:lvl w:ilvl="0">
      <w:start w:val="6"/>
      <w:numFmt w:val="decimal"/>
      <w:lvlText w:val="%1"/>
      <w:lvlJc w:val="left"/>
      <w:pPr>
        <w:ind w:left="644" w:hanging="360"/>
      </w:pPr>
    </w:lvl>
    <w:lvl w:ilvl="1">
      <w:start w:val="1"/>
      <w:numFmt w:val="decimal"/>
      <w:lvlText w:val="6.%2.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11" w15:restartNumberingAfterBreak="0">
    <w:nsid w:val="2A287F24"/>
    <w:multiLevelType w:val="multilevel"/>
    <w:tmpl w:val="B6A2F1BA"/>
    <w:lvl w:ilvl="0">
      <w:start w:val="1"/>
      <w:numFmt w:val="decimal"/>
      <w:lvlText w:val="10.1%1"/>
      <w:lvlJc w:val="righ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11.%2."/>
      <w:lvlJc w:val="left"/>
      <w:pPr>
        <w:ind w:left="786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8.5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12" w15:restartNumberingAfterBreak="0">
    <w:nsid w:val="2F185883"/>
    <w:multiLevelType w:val="multilevel"/>
    <w:tmpl w:val="9E9EAAEA"/>
    <w:lvl w:ilvl="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7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7.%2.2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3D105C6"/>
    <w:multiLevelType w:val="multilevel"/>
    <w:tmpl w:val="3D8A546E"/>
    <w:lvl w:ilvl="0">
      <w:start w:val="1"/>
      <w:numFmt w:val="decimal"/>
      <w:lvlText w:val="14.%1."/>
      <w:lvlJc w:val="left"/>
      <w:pPr>
        <w:ind w:left="1146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A277E"/>
    <w:multiLevelType w:val="multilevel"/>
    <w:tmpl w:val="468CF4C8"/>
    <w:lvl w:ilvl="0">
      <w:start w:val="1"/>
      <w:numFmt w:val="decimal"/>
      <w:lvlText w:val="10.1%1"/>
      <w:lvlJc w:val="right"/>
      <w:pPr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11.%2."/>
      <w:lvlJc w:val="left"/>
      <w:pPr>
        <w:ind w:left="786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9.5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</w:lvl>
  </w:abstractNum>
  <w:abstractNum w:abstractNumId="15" w15:restartNumberingAfterBreak="0">
    <w:nsid w:val="3DF516F7"/>
    <w:multiLevelType w:val="multilevel"/>
    <w:tmpl w:val="FE883A52"/>
    <w:lvl w:ilvl="0">
      <w:start w:val="1"/>
      <w:numFmt w:val="decimal"/>
      <w:pStyle w:val="RCPS2nagwek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0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818E1"/>
    <w:multiLevelType w:val="multilevel"/>
    <w:tmpl w:val="A2145CB8"/>
    <w:lvl w:ilvl="0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3B5"/>
    <w:multiLevelType w:val="multilevel"/>
    <w:tmpl w:val="39DAF2E8"/>
    <w:lvl w:ilvl="0">
      <w:start w:val="14"/>
      <w:numFmt w:val="decimal"/>
      <w:lvlText w:val="%1."/>
      <w:lvlJc w:val="left"/>
      <w:pPr>
        <w:ind w:left="855" w:hanging="855"/>
      </w:pPr>
    </w:lvl>
    <w:lvl w:ilvl="1">
      <w:start w:val="14"/>
      <w:numFmt w:val="decimal"/>
      <w:lvlText w:val="%1.%2."/>
      <w:lvlJc w:val="left"/>
      <w:pPr>
        <w:ind w:left="855" w:hanging="855"/>
      </w:pPr>
    </w:lvl>
    <w:lvl w:ilvl="2">
      <w:start w:val="1"/>
      <w:numFmt w:val="decimal"/>
      <w:lvlText w:val="13.6.%3."/>
      <w:lvlJc w:val="left"/>
      <w:pPr>
        <w:ind w:left="1281" w:hanging="85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4C1C02D1"/>
    <w:multiLevelType w:val="multilevel"/>
    <w:tmpl w:val="9C2020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EE4541"/>
    <w:multiLevelType w:val="multilevel"/>
    <w:tmpl w:val="A346448E"/>
    <w:lvl w:ilvl="0">
      <w:start w:val="1"/>
      <w:numFmt w:val="decimal"/>
      <w:lvlText w:val="10.1%1"/>
      <w:lvlJc w:val="right"/>
      <w:pPr>
        <w:ind w:left="502" w:hanging="360"/>
      </w:pPr>
      <w:rPr>
        <w:b w:val="0"/>
        <w:bCs/>
        <w:sz w:val="22"/>
        <w:szCs w:val="22"/>
        <w:lang w:val="pl-PL"/>
      </w:rPr>
    </w:lvl>
    <w:lvl w:ilvl="1">
      <w:start w:val="1"/>
      <w:numFmt w:val="decimal"/>
      <w:lvlText w:val="10.%2."/>
      <w:lvlJc w:val="left"/>
      <w:pPr>
        <w:ind w:left="568" w:hanging="360"/>
      </w:pPr>
      <w:rPr>
        <w:rFonts w:ascii="Arial" w:hAnsi="Arial" w:cs="Arial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022" w:hanging="720"/>
      </w:pPr>
    </w:lvl>
    <w:lvl w:ilvl="4">
      <w:start w:val="1"/>
      <w:numFmt w:val="decimal"/>
      <w:isLgl/>
      <w:lvlText w:val="%1.%2.%3.%4.%5"/>
      <w:lvlJc w:val="left"/>
      <w:pPr>
        <w:ind w:left="4102" w:hanging="1080"/>
      </w:pPr>
    </w:lvl>
    <w:lvl w:ilvl="5">
      <w:start w:val="1"/>
      <w:numFmt w:val="decimal"/>
      <w:isLgl/>
      <w:lvlText w:val="%1.%2.%3.%4.%5.%6"/>
      <w:lvlJc w:val="left"/>
      <w:pPr>
        <w:ind w:left="4822" w:hanging="1080"/>
      </w:pPr>
    </w:lvl>
    <w:lvl w:ilvl="6">
      <w:start w:val="1"/>
      <w:numFmt w:val="decimal"/>
      <w:isLgl/>
      <w:lvlText w:val="%1.%2.%3.%4.%5.%6.%7"/>
      <w:lvlJc w:val="left"/>
      <w:pPr>
        <w:ind w:left="5902" w:hanging="1440"/>
      </w:pPr>
    </w:lvl>
    <w:lvl w:ilvl="7">
      <w:start w:val="1"/>
      <w:numFmt w:val="decimal"/>
      <w:isLgl/>
      <w:lvlText w:val="%1.%2.%3.%4.%5.%6.%7.%8"/>
      <w:lvlJc w:val="left"/>
      <w:pPr>
        <w:ind w:left="6622" w:hanging="1440"/>
      </w:p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</w:lvl>
  </w:abstractNum>
  <w:abstractNum w:abstractNumId="20" w15:restartNumberingAfterBreak="0">
    <w:nsid w:val="52D50699"/>
    <w:multiLevelType w:val="multilevel"/>
    <w:tmpl w:val="4FE685CA"/>
    <w:lvl w:ilvl="0">
      <w:start w:val="1"/>
      <w:numFmt w:val="decimal"/>
      <w:lvlText w:val="12.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8921519"/>
    <w:multiLevelType w:val="multilevel"/>
    <w:tmpl w:val="0A8872F2"/>
    <w:lvl w:ilvl="0">
      <w:start w:val="1"/>
      <w:numFmt w:val="decimal"/>
      <w:lvlText w:val="15.8.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035B"/>
    <w:multiLevelType w:val="multilevel"/>
    <w:tmpl w:val="A5D6A184"/>
    <w:lvl w:ilvl="0">
      <w:start w:val="12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1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AA94D99"/>
    <w:multiLevelType w:val="multilevel"/>
    <w:tmpl w:val="A16AC636"/>
    <w:lvl w:ilvl="0">
      <w:start w:val="1"/>
      <w:numFmt w:val="none"/>
      <w:lvlText w:val="7.1.2"/>
      <w:lvlJc w:val="left"/>
      <w:pPr>
        <w:ind w:left="142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F947E7"/>
    <w:multiLevelType w:val="multilevel"/>
    <w:tmpl w:val="70BE87A2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AF52AF"/>
    <w:multiLevelType w:val="hybridMultilevel"/>
    <w:tmpl w:val="EFDEB664"/>
    <w:lvl w:ilvl="0" w:tplc="69067CC0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69067CC0">
      <w:start w:val="1"/>
      <w:numFmt w:val="decimal"/>
      <w:lvlText w:val="3.%2."/>
      <w:lvlJc w:val="left"/>
      <w:pPr>
        <w:ind w:left="92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2" w:tplc="477A8E88">
      <w:start w:val="1"/>
      <w:numFmt w:val="decimal"/>
      <w:lvlText w:val="3.1.1.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D68FA"/>
    <w:multiLevelType w:val="multilevel"/>
    <w:tmpl w:val="AABA53C6"/>
    <w:lvl w:ilvl="0">
      <w:start w:val="1"/>
      <w:numFmt w:val="decimal"/>
      <w:lvlText w:val="15.9.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3062D"/>
    <w:multiLevelType w:val="hybridMultilevel"/>
    <w:tmpl w:val="56B490E0"/>
    <w:lvl w:ilvl="0" w:tplc="77382914">
      <w:start w:val="1"/>
      <w:numFmt w:val="decimal"/>
      <w:lvlText w:val="7.%1.1"/>
      <w:lvlJc w:val="left"/>
      <w:pPr>
        <w:ind w:left="142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E2CBF"/>
    <w:multiLevelType w:val="hybridMultilevel"/>
    <w:tmpl w:val="DA2C66D8"/>
    <w:lvl w:ilvl="0" w:tplc="9752903E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E6C64"/>
    <w:multiLevelType w:val="multilevel"/>
    <w:tmpl w:val="402422C0"/>
    <w:lvl w:ilvl="0">
      <w:start w:val="1"/>
      <w:numFmt w:val="decimal"/>
      <w:lvlText w:val="13.%1."/>
      <w:lvlJc w:val="left"/>
      <w:pPr>
        <w:ind w:left="502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14.3.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7361C2"/>
    <w:multiLevelType w:val="hybridMultilevel"/>
    <w:tmpl w:val="21B69C28"/>
    <w:lvl w:ilvl="0" w:tplc="6BEA5C98">
      <w:start w:val="1"/>
      <w:numFmt w:val="decimal"/>
      <w:lvlText w:val="7.%1.1"/>
      <w:lvlJc w:val="left"/>
      <w:pPr>
        <w:ind w:left="142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C7153"/>
    <w:multiLevelType w:val="multilevel"/>
    <w:tmpl w:val="4928D0F4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22081"/>
    <w:multiLevelType w:val="hybridMultilevel"/>
    <w:tmpl w:val="558E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34"/>
  </w:num>
  <w:num w:numId="2" w16cid:durableId="1723480979">
    <w:abstractNumId w:val="15"/>
  </w:num>
  <w:num w:numId="3" w16cid:durableId="538320573">
    <w:abstractNumId w:val="31"/>
  </w:num>
  <w:num w:numId="4" w16cid:durableId="173157501">
    <w:abstractNumId w:val="21"/>
  </w:num>
  <w:num w:numId="5" w16cid:durableId="196736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641259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17660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22934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652158">
    <w:abstractNumId w:val="18"/>
  </w:num>
  <w:num w:numId="10" w16cid:durableId="1770159024">
    <w:abstractNumId w:val="24"/>
  </w:num>
  <w:num w:numId="11" w16cid:durableId="682167982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34985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5896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56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934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6779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9874661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7522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5263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212916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191606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1672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765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697927">
    <w:abstractNumId w:val="30"/>
  </w:num>
  <w:num w:numId="25" w16cid:durableId="1729764972">
    <w:abstractNumId w:val="17"/>
    <w:lvlOverride w:ilvl="0">
      <w:startOverride w:val="14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2101577">
    <w:abstractNumId w:val="3"/>
    <w:lvlOverride w:ilvl="0">
      <w:startOverride w:val="1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764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5662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0200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66391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8184139">
    <w:abstractNumId w:val="35"/>
  </w:num>
  <w:num w:numId="32" w16cid:durableId="88238098">
    <w:abstractNumId w:val="24"/>
  </w:num>
  <w:num w:numId="33" w16cid:durableId="1452819510">
    <w:abstractNumId w:val="8"/>
  </w:num>
  <w:num w:numId="34" w16cid:durableId="271785329">
    <w:abstractNumId w:val="4"/>
  </w:num>
  <w:num w:numId="35" w16cid:durableId="472063767">
    <w:abstractNumId w:val="28"/>
  </w:num>
  <w:num w:numId="36" w16cid:durableId="1621649414">
    <w:abstractNumId w:val="32"/>
  </w:num>
  <w:num w:numId="37" w16cid:durableId="623731796">
    <w:abstractNumId w:val="12"/>
  </w:num>
  <w:num w:numId="38" w16cid:durableId="1526139894">
    <w:abstractNumId w:val="25"/>
  </w:num>
  <w:num w:numId="39" w16cid:durableId="309526784">
    <w:abstractNumId w:val="1"/>
  </w:num>
  <w:num w:numId="40" w16cid:durableId="1643711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4A9"/>
    <w:rsid w:val="000226A3"/>
    <w:rsid w:val="00033334"/>
    <w:rsid w:val="0004365A"/>
    <w:rsid w:val="00075B9F"/>
    <w:rsid w:val="000C5BE7"/>
    <w:rsid w:val="000C7FC1"/>
    <w:rsid w:val="000E080A"/>
    <w:rsid w:val="00142FBB"/>
    <w:rsid w:val="00143DB9"/>
    <w:rsid w:val="00153116"/>
    <w:rsid w:val="001866F3"/>
    <w:rsid w:val="001B1914"/>
    <w:rsid w:val="001B37F5"/>
    <w:rsid w:val="001B3DF1"/>
    <w:rsid w:val="00202793"/>
    <w:rsid w:val="002074E3"/>
    <w:rsid w:val="00214128"/>
    <w:rsid w:val="002408FE"/>
    <w:rsid w:val="00247094"/>
    <w:rsid w:val="00262D3F"/>
    <w:rsid w:val="00273EBF"/>
    <w:rsid w:val="002C01FD"/>
    <w:rsid w:val="002C346F"/>
    <w:rsid w:val="002D08A0"/>
    <w:rsid w:val="002D0A83"/>
    <w:rsid w:val="002F0691"/>
    <w:rsid w:val="0030627E"/>
    <w:rsid w:val="00307CCD"/>
    <w:rsid w:val="00354754"/>
    <w:rsid w:val="0037012A"/>
    <w:rsid w:val="003775D0"/>
    <w:rsid w:val="00385D44"/>
    <w:rsid w:val="003C02AB"/>
    <w:rsid w:val="003C6DA3"/>
    <w:rsid w:val="003D1FEB"/>
    <w:rsid w:val="003D5EC6"/>
    <w:rsid w:val="003E6CB7"/>
    <w:rsid w:val="00410F8E"/>
    <w:rsid w:val="004709B2"/>
    <w:rsid w:val="00476D0B"/>
    <w:rsid w:val="004A10FA"/>
    <w:rsid w:val="004A74DA"/>
    <w:rsid w:val="004B16AB"/>
    <w:rsid w:val="004C4788"/>
    <w:rsid w:val="004D1CB1"/>
    <w:rsid w:val="004D308B"/>
    <w:rsid w:val="004E148C"/>
    <w:rsid w:val="004F471A"/>
    <w:rsid w:val="00513976"/>
    <w:rsid w:val="00531D0A"/>
    <w:rsid w:val="00557D06"/>
    <w:rsid w:val="005764BE"/>
    <w:rsid w:val="005D1BBD"/>
    <w:rsid w:val="00617AF4"/>
    <w:rsid w:val="00620400"/>
    <w:rsid w:val="006228BE"/>
    <w:rsid w:val="00626CA0"/>
    <w:rsid w:val="00631096"/>
    <w:rsid w:val="00633953"/>
    <w:rsid w:val="00644EF1"/>
    <w:rsid w:val="006545BD"/>
    <w:rsid w:val="00657E1B"/>
    <w:rsid w:val="00667522"/>
    <w:rsid w:val="00684139"/>
    <w:rsid w:val="006901B8"/>
    <w:rsid w:val="006C4B28"/>
    <w:rsid w:val="006E177E"/>
    <w:rsid w:val="006F1469"/>
    <w:rsid w:val="00706166"/>
    <w:rsid w:val="007139E0"/>
    <w:rsid w:val="0073163C"/>
    <w:rsid w:val="00741CC1"/>
    <w:rsid w:val="00742902"/>
    <w:rsid w:val="0075489F"/>
    <w:rsid w:val="00754BB6"/>
    <w:rsid w:val="00764001"/>
    <w:rsid w:val="007D61C0"/>
    <w:rsid w:val="007D77F4"/>
    <w:rsid w:val="0084641D"/>
    <w:rsid w:val="00861B76"/>
    <w:rsid w:val="00864494"/>
    <w:rsid w:val="00865BDF"/>
    <w:rsid w:val="008743A6"/>
    <w:rsid w:val="008D4D19"/>
    <w:rsid w:val="008E3196"/>
    <w:rsid w:val="008F1A76"/>
    <w:rsid w:val="00901074"/>
    <w:rsid w:val="0091662E"/>
    <w:rsid w:val="00934BB1"/>
    <w:rsid w:val="0094032B"/>
    <w:rsid w:val="009530F2"/>
    <w:rsid w:val="00954D8D"/>
    <w:rsid w:val="0098391C"/>
    <w:rsid w:val="009A31FC"/>
    <w:rsid w:val="009B0855"/>
    <w:rsid w:val="009D34BD"/>
    <w:rsid w:val="009F3736"/>
    <w:rsid w:val="00A37115"/>
    <w:rsid w:val="00A6240E"/>
    <w:rsid w:val="00A66D69"/>
    <w:rsid w:val="00A92940"/>
    <w:rsid w:val="00A95BF6"/>
    <w:rsid w:val="00AA4454"/>
    <w:rsid w:val="00AD196E"/>
    <w:rsid w:val="00AD6A43"/>
    <w:rsid w:val="00AF0416"/>
    <w:rsid w:val="00AF4993"/>
    <w:rsid w:val="00B424BA"/>
    <w:rsid w:val="00B53DF3"/>
    <w:rsid w:val="00B860DC"/>
    <w:rsid w:val="00BB2359"/>
    <w:rsid w:val="00BB77D6"/>
    <w:rsid w:val="00BC71E4"/>
    <w:rsid w:val="00BE20C4"/>
    <w:rsid w:val="00BF5744"/>
    <w:rsid w:val="00C21685"/>
    <w:rsid w:val="00C3008D"/>
    <w:rsid w:val="00C43782"/>
    <w:rsid w:val="00C83473"/>
    <w:rsid w:val="00C85792"/>
    <w:rsid w:val="00C87EF1"/>
    <w:rsid w:val="00C90DEF"/>
    <w:rsid w:val="00CE5462"/>
    <w:rsid w:val="00D22575"/>
    <w:rsid w:val="00D316E3"/>
    <w:rsid w:val="00D80E81"/>
    <w:rsid w:val="00DA173F"/>
    <w:rsid w:val="00DB1835"/>
    <w:rsid w:val="00DD11F8"/>
    <w:rsid w:val="00DD3ECA"/>
    <w:rsid w:val="00DD7414"/>
    <w:rsid w:val="00E05AD5"/>
    <w:rsid w:val="00E26C8D"/>
    <w:rsid w:val="00E34846"/>
    <w:rsid w:val="00E34C06"/>
    <w:rsid w:val="00E44AE7"/>
    <w:rsid w:val="00E45AF6"/>
    <w:rsid w:val="00E816C6"/>
    <w:rsid w:val="00E93347"/>
    <w:rsid w:val="00ED1646"/>
    <w:rsid w:val="00EE3022"/>
    <w:rsid w:val="00F255BD"/>
    <w:rsid w:val="00F35B12"/>
    <w:rsid w:val="00F6253D"/>
    <w:rsid w:val="00F6258F"/>
    <w:rsid w:val="00F667A1"/>
    <w:rsid w:val="00F7206C"/>
    <w:rsid w:val="00F7325B"/>
    <w:rsid w:val="00FA2ABF"/>
    <w:rsid w:val="00F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8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84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E348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8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373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07C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A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A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A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A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A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cpslodz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knas-makles@rcpslod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15</Pages>
  <Words>3228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20</cp:revision>
  <cp:lastPrinted>2026-05-07T05:57:00Z</cp:lastPrinted>
  <dcterms:created xsi:type="dcterms:W3CDTF">2026-03-20T07:59:00Z</dcterms:created>
  <dcterms:modified xsi:type="dcterms:W3CDTF">2026-05-11T06:51:00Z</dcterms:modified>
</cp:coreProperties>
</file>