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1823" w14:textId="248296E6" w:rsidR="006129A8" w:rsidRPr="009B1452" w:rsidRDefault="006129A8" w:rsidP="009B1452">
      <w:pPr>
        <w:pStyle w:val="RCPS2nagwek"/>
        <w:numPr>
          <w:ilvl w:val="0"/>
          <w:numId w:val="0"/>
        </w:numPr>
        <w:ind w:left="357" w:hanging="357"/>
      </w:pPr>
      <w:r w:rsidRPr="009B1452">
        <w:t xml:space="preserve">Załącznik nr 5 do </w:t>
      </w:r>
      <w:r w:rsidR="00395459" w:rsidRPr="009B1452">
        <w:t>Zapytania</w:t>
      </w:r>
      <w:r w:rsidRPr="009B1452">
        <w:t xml:space="preserve"> ofertowego</w:t>
      </w:r>
    </w:p>
    <w:p w14:paraId="37CADD5C" w14:textId="6B56E90E" w:rsidR="00F41635" w:rsidRPr="009B1452" w:rsidRDefault="00CA2FBA" w:rsidP="006129A8">
      <w:pPr>
        <w:pStyle w:val="RCPS2nagwek"/>
        <w:numPr>
          <w:ilvl w:val="0"/>
          <w:numId w:val="0"/>
        </w:numPr>
        <w:ind w:left="357" w:hanging="357"/>
        <w:rPr>
          <w:i/>
          <w:iCs/>
          <w:sz w:val="28"/>
          <w:szCs w:val="36"/>
        </w:rPr>
      </w:pPr>
      <w:r w:rsidRPr="009B1452">
        <w:rPr>
          <w:sz w:val="28"/>
          <w:szCs w:val="36"/>
        </w:rPr>
        <w:t>Projekt</w:t>
      </w:r>
      <w:r w:rsidR="00F41635" w:rsidRPr="009B1452">
        <w:rPr>
          <w:sz w:val="28"/>
          <w:szCs w:val="36"/>
        </w:rPr>
        <w:t xml:space="preserve"> umowy</w:t>
      </w:r>
    </w:p>
    <w:p w14:paraId="5B41BC39" w14:textId="584DEBB4" w:rsidR="00F41635" w:rsidRPr="00F342D1" w:rsidRDefault="00F41635" w:rsidP="00DE4C1A">
      <w:pPr>
        <w:spacing w:after="0" w:line="360" w:lineRule="auto"/>
        <w:outlineLvl w:val="0"/>
        <w:rPr>
          <w:rFonts w:ascii="Arial" w:eastAsia="Times New Roman" w:hAnsi="Arial" w:cs="Arial"/>
          <w:b/>
          <w:bCs/>
          <w:sz w:val="24"/>
          <w:szCs w:val="24"/>
        </w:rPr>
      </w:pPr>
      <w:r w:rsidRPr="00F342D1">
        <w:rPr>
          <w:rFonts w:ascii="Arial" w:eastAsia="Times New Roman" w:hAnsi="Arial" w:cs="Arial"/>
          <w:b/>
          <w:bCs/>
          <w:sz w:val="24"/>
          <w:szCs w:val="24"/>
        </w:rPr>
        <w:t xml:space="preserve">Umowa nr </w:t>
      </w:r>
      <w:proofErr w:type="gramStart"/>
      <w:r w:rsidRPr="00F342D1">
        <w:rPr>
          <w:rFonts w:ascii="Arial" w:eastAsia="Times New Roman" w:hAnsi="Arial" w:cs="Arial"/>
          <w:b/>
          <w:bCs/>
          <w:sz w:val="24"/>
          <w:szCs w:val="24"/>
        </w:rPr>
        <w:t xml:space="preserve"> ….</w:t>
      </w:r>
      <w:proofErr w:type="gramEnd"/>
      <w:r w:rsidR="00EC4926">
        <w:rPr>
          <w:rFonts w:ascii="Arial" w:eastAsia="Times New Roman" w:hAnsi="Arial" w:cs="Arial"/>
          <w:b/>
          <w:bCs/>
          <w:sz w:val="24"/>
          <w:szCs w:val="24"/>
        </w:rPr>
        <w:t>/DEFS</w:t>
      </w:r>
      <w:r w:rsidRPr="00F342D1">
        <w:rPr>
          <w:rFonts w:ascii="Arial" w:eastAsia="Times New Roman" w:hAnsi="Arial" w:cs="Arial"/>
          <w:b/>
          <w:bCs/>
          <w:sz w:val="24"/>
          <w:szCs w:val="24"/>
        </w:rPr>
        <w:t>/2026</w:t>
      </w:r>
    </w:p>
    <w:p w14:paraId="03DEB33F" w14:textId="77BF57E4" w:rsidR="00F41635" w:rsidRPr="00F342D1" w:rsidRDefault="00F41635" w:rsidP="00DE4C1A">
      <w:pPr>
        <w:spacing w:before="120" w:after="0" w:line="360" w:lineRule="auto"/>
        <w:rPr>
          <w:rFonts w:ascii="Arial" w:eastAsia="Times New Roman" w:hAnsi="Arial" w:cs="Arial"/>
          <w:sz w:val="24"/>
          <w:szCs w:val="24"/>
        </w:rPr>
      </w:pPr>
      <w:r w:rsidRPr="00F342D1">
        <w:rPr>
          <w:rFonts w:ascii="Arial" w:eastAsia="Times New Roman" w:hAnsi="Arial" w:cs="Arial"/>
          <w:sz w:val="24"/>
          <w:szCs w:val="24"/>
        </w:rPr>
        <w:t>Zawarta dnia…</w:t>
      </w:r>
      <w:proofErr w:type="gramStart"/>
      <w:r w:rsidRPr="00F342D1">
        <w:rPr>
          <w:rFonts w:ascii="Arial" w:eastAsia="Times New Roman" w:hAnsi="Arial" w:cs="Arial"/>
          <w:sz w:val="24"/>
          <w:szCs w:val="24"/>
        </w:rPr>
        <w:t>…….</w:t>
      </w:r>
      <w:proofErr w:type="gramEnd"/>
      <w:r w:rsidRPr="00F342D1">
        <w:rPr>
          <w:rFonts w:ascii="Arial" w:eastAsia="Times New Roman" w:hAnsi="Arial" w:cs="Arial"/>
          <w:sz w:val="24"/>
          <w:szCs w:val="24"/>
        </w:rPr>
        <w:t>.………2026 r. w Łodzi, pomiędzy:</w:t>
      </w:r>
    </w:p>
    <w:p w14:paraId="118F37E1" w14:textId="77777777" w:rsidR="00F41635" w:rsidRPr="00F342D1" w:rsidRDefault="00F41635" w:rsidP="00DE4C1A">
      <w:pPr>
        <w:spacing w:before="240" w:line="360" w:lineRule="auto"/>
        <w:rPr>
          <w:rFonts w:ascii="Arial" w:hAnsi="Arial" w:cs="Arial"/>
          <w:sz w:val="24"/>
          <w:szCs w:val="24"/>
        </w:rPr>
      </w:pPr>
      <w:r w:rsidRPr="00F342D1">
        <w:rPr>
          <w:rFonts w:ascii="Arial" w:hAnsi="Arial" w:cs="Arial"/>
          <w:b/>
          <w:sz w:val="24"/>
          <w:szCs w:val="24"/>
        </w:rPr>
        <w:t>Województwem Łódzkim</w:t>
      </w:r>
      <w:r w:rsidRPr="00F342D1">
        <w:rPr>
          <w:rFonts w:ascii="Arial" w:hAnsi="Arial" w:cs="Arial"/>
          <w:sz w:val="24"/>
          <w:szCs w:val="24"/>
        </w:rPr>
        <w:t xml:space="preserve"> z siedzibą przy al. Piłsudskiego 8, 90-051 Łódź, NIP: 725-17-39-344 – </w:t>
      </w:r>
      <w:r w:rsidRPr="00F342D1">
        <w:rPr>
          <w:rFonts w:ascii="Arial" w:hAnsi="Arial" w:cs="Arial"/>
          <w:b/>
          <w:sz w:val="24"/>
          <w:szCs w:val="24"/>
        </w:rPr>
        <w:t xml:space="preserve">Regionalnym Centrum Polityki Społecznej w Łodzi </w:t>
      </w:r>
      <w:r w:rsidRPr="00F342D1">
        <w:rPr>
          <w:rFonts w:ascii="Arial" w:hAnsi="Arial" w:cs="Arial"/>
          <w:sz w:val="24"/>
          <w:szCs w:val="24"/>
        </w:rPr>
        <w:t xml:space="preserve">z siedzibą przy ul. Snycerskiej 8, 91-302 Łódź, zwanym dalej w treści umowy </w:t>
      </w:r>
      <w:r w:rsidRPr="00F342D1">
        <w:rPr>
          <w:rFonts w:ascii="Arial" w:hAnsi="Arial" w:cs="Arial"/>
          <w:b/>
          <w:sz w:val="24"/>
          <w:szCs w:val="24"/>
        </w:rPr>
        <w:t>„Zamawiającym”</w:t>
      </w:r>
      <w:r w:rsidRPr="00F342D1">
        <w:rPr>
          <w:rFonts w:ascii="Arial" w:hAnsi="Arial" w:cs="Arial"/>
          <w:sz w:val="24"/>
          <w:szCs w:val="24"/>
        </w:rPr>
        <w:t>, które reprezentuje:</w:t>
      </w:r>
    </w:p>
    <w:p w14:paraId="3E5F6ADC" w14:textId="77777777" w:rsidR="00F41635" w:rsidRPr="00F342D1" w:rsidRDefault="00F41635" w:rsidP="00DE4C1A">
      <w:pPr>
        <w:spacing w:after="0" w:line="360" w:lineRule="auto"/>
        <w:rPr>
          <w:rFonts w:ascii="Arial" w:hAnsi="Arial" w:cs="Arial"/>
          <w:sz w:val="24"/>
          <w:szCs w:val="24"/>
        </w:rPr>
      </w:pPr>
      <w:bookmarkStart w:id="0" w:name="_Hlk94702663"/>
      <w:r w:rsidRPr="00F342D1">
        <w:rPr>
          <w:rFonts w:ascii="Arial" w:hAnsi="Arial" w:cs="Arial"/>
          <w:sz w:val="24"/>
          <w:szCs w:val="24"/>
        </w:rPr>
        <w:t>/nazwa i upoważnienie reprezentanta Zamawiającego/</w:t>
      </w:r>
    </w:p>
    <w:bookmarkEnd w:id="0"/>
    <w:p w14:paraId="6D9355A2" w14:textId="77777777" w:rsidR="00F41635" w:rsidRPr="00F342D1" w:rsidRDefault="00F41635" w:rsidP="00DE4C1A">
      <w:pPr>
        <w:spacing w:after="0" w:line="360" w:lineRule="auto"/>
        <w:rPr>
          <w:rFonts w:ascii="Arial" w:eastAsia="Times New Roman" w:hAnsi="Arial" w:cs="Arial"/>
          <w:sz w:val="24"/>
          <w:szCs w:val="24"/>
        </w:rPr>
      </w:pPr>
      <w:r w:rsidRPr="00F342D1">
        <w:rPr>
          <w:rFonts w:ascii="Arial" w:eastAsia="Times New Roman" w:hAnsi="Arial" w:cs="Arial"/>
          <w:sz w:val="24"/>
          <w:szCs w:val="24"/>
        </w:rPr>
        <w:t>a</w:t>
      </w:r>
    </w:p>
    <w:p w14:paraId="48490E47" w14:textId="77777777" w:rsidR="00F41635" w:rsidRPr="00F342D1" w:rsidRDefault="00F41635" w:rsidP="00DE4C1A">
      <w:pPr>
        <w:spacing w:after="0" w:line="360" w:lineRule="auto"/>
        <w:rPr>
          <w:rFonts w:ascii="Arial" w:eastAsia="Times New Roman" w:hAnsi="Arial" w:cs="Arial"/>
          <w:sz w:val="24"/>
          <w:szCs w:val="24"/>
        </w:rPr>
      </w:pPr>
      <w:r w:rsidRPr="00F342D1">
        <w:rPr>
          <w:rFonts w:ascii="Arial" w:eastAsia="Times New Roman" w:hAnsi="Arial" w:cs="Arial"/>
          <w:sz w:val="24"/>
          <w:szCs w:val="24"/>
        </w:rPr>
        <w:t>……………………………………….………………………………………………………….</w:t>
      </w:r>
    </w:p>
    <w:p w14:paraId="35B59F52" w14:textId="77777777" w:rsidR="00F41635" w:rsidRPr="00F342D1" w:rsidRDefault="00F41635" w:rsidP="00DE4C1A">
      <w:pPr>
        <w:spacing w:after="0" w:line="360" w:lineRule="auto"/>
        <w:rPr>
          <w:rFonts w:ascii="Arial" w:hAnsi="Arial" w:cs="Arial"/>
          <w:bCs/>
          <w:sz w:val="24"/>
          <w:szCs w:val="24"/>
        </w:rPr>
      </w:pPr>
      <w:r w:rsidRPr="00F342D1">
        <w:rPr>
          <w:rFonts w:ascii="Arial" w:hAnsi="Arial" w:cs="Arial"/>
          <w:bCs/>
          <w:sz w:val="24"/>
          <w:szCs w:val="24"/>
        </w:rPr>
        <w:t>/nazwa i adres Wykonawcy/</w:t>
      </w:r>
    </w:p>
    <w:p w14:paraId="13ADEB5A" w14:textId="77777777" w:rsidR="00F41635" w:rsidRPr="00F342D1" w:rsidRDefault="00F41635" w:rsidP="00DE4C1A">
      <w:pPr>
        <w:spacing w:after="0" w:line="360" w:lineRule="auto"/>
        <w:rPr>
          <w:rFonts w:ascii="Arial" w:eastAsia="Times New Roman" w:hAnsi="Arial" w:cs="Arial"/>
          <w:sz w:val="24"/>
          <w:szCs w:val="24"/>
        </w:rPr>
      </w:pPr>
      <w:r w:rsidRPr="00F342D1">
        <w:rPr>
          <w:rFonts w:ascii="Arial" w:eastAsia="Times New Roman" w:hAnsi="Arial" w:cs="Arial"/>
          <w:sz w:val="24"/>
          <w:szCs w:val="24"/>
        </w:rPr>
        <w:t>zwanym dalej w treści umowy „</w:t>
      </w:r>
      <w:r w:rsidRPr="00F342D1">
        <w:rPr>
          <w:rFonts w:ascii="Arial" w:eastAsia="Times New Roman" w:hAnsi="Arial" w:cs="Arial"/>
          <w:b/>
          <w:sz w:val="24"/>
          <w:szCs w:val="24"/>
        </w:rPr>
        <w:t>Wykonawcą</w:t>
      </w:r>
      <w:r w:rsidRPr="00F342D1">
        <w:rPr>
          <w:rFonts w:ascii="Arial" w:eastAsia="Times New Roman" w:hAnsi="Arial" w:cs="Arial"/>
          <w:sz w:val="24"/>
          <w:szCs w:val="24"/>
        </w:rPr>
        <w:t xml:space="preserve">”, reprezentowanym przez </w:t>
      </w:r>
    </w:p>
    <w:p w14:paraId="122A9804" w14:textId="77777777" w:rsidR="00F41635" w:rsidRPr="00F342D1" w:rsidRDefault="00F41635" w:rsidP="00DE4C1A">
      <w:pPr>
        <w:spacing w:after="0" w:line="360" w:lineRule="auto"/>
        <w:rPr>
          <w:rFonts w:ascii="Arial" w:eastAsia="Times New Roman" w:hAnsi="Arial" w:cs="Arial"/>
          <w:sz w:val="24"/>
          <w:szCs w:val="24"/>
        </w:rPr>
      </w:pPr>
      <w:r w:rsidRPr="00F342D1">
        <w:rPr>
          <w:rFonts w:ascii="Arial" w:eastAsia="Times New Roman" w:hAnsi="Arial" w:cs="Arial"/>
          <w:sz w:val="24"/>
          <w:szCs w:val="24"/>
        </w:rPr>
        <w:t>……………………………………………………………………………...............................</w:t>
      </w:r>
    </w:p>
    <w:p w14:paraId="07168D66" w14:textId="77777777" w:rsidR="00F41635" w:rsidRPr="00F342D1" w:rsidRDefault="00F41635" w:rsidP="00DE4C1A">
      <w:pPr>
        <w:tabs>
          <w:tab w:val="left" w:pos="2520"/>
        </w:tabs>
        <w:spacing w:after="0" w:line="360" w:lineRule="auto"/>
        <w:rPr>
          <w:rFonts w:ascii="Arial" w:hAnsi="Arial" w:cs="Arial"/>
          <w:sz w:val="24"/>
          <w:szCs w:val="24"/>
        </w:rPr>
      </w:pPr>
      <w:r w:rsidRPr="00F342D1">
        <w:rPr>
          <w:rFonts w:ascii="Arial" w:hAnsi="Arial" w:cs="Arial"/>
          <w:sz w:val="24"/>
          <w:szCs w:val="24"/>
        </w:rPr>
        <w:t>/imię i nazwisko osoby reprezentującej Wykonawcę/</w:t>
      </w:r>
    </w:p>
    <w:p w14:paraId="1896C943" w14:textId="7043E32C" w:rsidR="00B7257D" w:rsidRPr="00B7257D" w:rsidRDefault="00B7257D" w:rsidP="00B7257D">
      <w:pPr>
        <w:spacing w:before="120" w:after="0" w:line="360" w:lineRule="auto"/>
        <w:rPr>
          <w:rFonts w:ascii="Arial" w:hAnsi="Arial" w:cs="Arial"/>
          <w:sz w:val="24"/>
          <w:szCs w:val="24"/>
        </w:rPr>
      </w:pPr>
      <w:r w:rsidRPr="00B7257D">
        <w:rPr>
          <w:rFonts w:ascii="Arial" w:hAnsi="Arial" w:cs="Arial"/>
          <w:sz w:val="24"/>
          <w:szCs w:val="24"/>
        </w:rPr>
        <w:t>z wyłączeniem zastosowania przepisów ustawy z dnia 11 września 2019 r. – Prawo zamówień publicznych (Dz. U. z 2024 poz. 1320</w:t>
      </w:r>
      <w:r w:rsidR="009C44F7">
        <w:rPr>
          <w:rFonts w:ascii="Arial" w:hAnsi="Arial" w:cs="Arial"/>
          <w:sz w:val="24"/>
          <w:szCs w:val="24"/>
        </w:rPr>
        <w:t xml:space="preserve"> ze zm.</w:t>
      </w:r>
      <w:r w:rsidRPr="00B7257D">
        <w:rPr>
          <w:rFonts w:ascii="Arial" w:hAnsi="Arial" w:cs="Arial"/>
          <w:sz w:val="24"/>
          <w:szCs w:val="24"/>
        </w:rPr>
        <w:t>) na podstawie art. 2 ust. 1 pkt 1) tej ustawy, została zawarta umowa następującej treści:</w:t>
      </w:r>
    </w:p>
    <w:p w14:paraId="3318376E" w14:textId="77777777" w:rsidR="00523903" w:rsidRPr="00523903" w:rsidRDefault="00523903" w:rsidP="00523903">
      <w:pPr>
        <w:spacing w:before="120" w:after="0" w:line="360" w:lineRule="auto"/>
        <w:rPr>
          <w:rFonts w:ascii="Arial" w:hAnsi="Arial" w:cs="Arial"/>
          <w:sz w:val="24"/>
          <w:szCs w:val="24"/>
        </w:rPr>
      </w:pPr>
      <w:r w:rsidRPr="00523903">
        <w:rPr>
          <w:rFonts w:ascii="Arial" w:hAnsi="Arial" w:cs="Arial"/>
          <w:sz w:val="24"/>
          <w:szCs w:val="24"/>
        </w:rPr>
        <w:t>Zamówienie realizowane w ramach projektu pn. „Koordynacja działań w zakresie polityki społecznej dla województwa łódzkiego” w ramach programu Fundusze Europejskie dla Rozwoju Społecznego 2021-2027 współfinansowanego ze środków Europejskiego Funduszu Społecznego Plus, Priorytet IV Spójność społeczna i zdrowie, Działanie 4.13 Wysokiej jakości system włączenia społecznego.</w:t>
      </w:r>
    </w:p>
    <w:p w14:paraId="074D5F64" w14:textId="77777777" w:rsidR="00F41635" w:rsidRPr="00F342D1" w:rsidRDefault="00F41635" w:rsidP="00DE4C1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t>§ 1</w:t>
      </w:r>
    </w:p>
    <w:p w14:paraId="4B494306" w14:textId="563138C8" w:rsidR="00523903" w:rsidRDefault="00F41635" w:rsidP="0067565F">
      <w:pPr>
        <w:numPr>
          <w:ilvl w:val="0"/>
          <w:numId w:val="8"/>
        </w:numPr>
        <w:spacing w:before="120" w:after="0" w:line="360" w:lineRule="auto"/>
        <w:rPr>
          <w:rFonts w:ascii="Arial" w:hAnsi="Arial" w:cs="Arial"/>
          <w:sz w:val="24"/>
          <w:szCs w:val="24"/>
        </w:rPr>
      </w:pPr>
      <w:r w:rsidRPr="00523903">
        <w:rPr>
          <w:rFonts w:ascii="Arial" w:eastAsia="Times New Roman" w:hAnsi="Arial" w:cs="Arial"/>
          <w:b/>
          <w:sz w:val="24"/>
          <w:szCs w:val="24"/>
        </w:rPr>
        <w:t xml:space="preserve">Zamawiający </w:t>
      </w:r>
      <w:r w:rsidRPr="00523903">
        <w:rPr>
          <w:rFonts w:ascii="Arial" w:eastAsia="Times New Roman" w:hAnsi="Arial" w:cs="Arial"/>
          <w:sz w:val="24"/>
          <w:szCs w:val="24"/>
        </w:rPr>
        <w:t>zleca, a</w:t>
      </w:r>
      <w:r w:rsidRPr="00523903">
        <w:rPr>
          <w:rFonts w:ascii="Arial" w:eastAsia="Times New Roman" w:hAnsi="Arial" w:cs="Arial"/>
          <w:b/>
          <w:sz w:val="24"/>
          <w:szCs w:val="24"/>
        </w:rPr>
        <w:t xml:space="preserve"> Wykonawca </w:t>
      </w:r>
      <w:r w:rsidRPr="00523903">
        <w:rPr>
          <w:rFonts w:ascii="Arial" w:eastAsia="Times New Roman" w:hAnsi="Arial" w:cs="Arial"/>
          <w:sz w:val="24"/>
          <w:szCs w:val="24"/>
        </w:rPr>
        <w:t xml:space="preserve">przyjmuje do realizacji zamówienie </w:t>
      </w:r>
      <w:r w:rsidR="00C75FF8" w:rsidRPr="00523903">
        <w:rPr>
          <w:rFonts w:ascii="Arial" w:eastAsia="Times New Roman" w:hAnsi="Arial" w:cs="Arial"/>
          <w:sz w:val="24"/>
          <w:szCs w:val="24"/>
        </w:rPr>
        <w:t xml:space="preserve">polegające </w:t>
      </w:r>
      <w:r w:rsidR="00EC4926" w:rsidRPr="00523903">
        <w:rPr>
          <w:rFonts w:ascii="Arial" w:eastAsia="Times New Roman" w:hAnsi="Arial" w:cs="Arial"/>
          <w:sz w:val="24"/>
          <w:szCs w:val="24"/>
        </w:rPr>
        <w:t>na</w:t>
      </w:r>
      <w:r w:rsidR="00523903">
        <w:rPr>
          <w:rFonts w:ascii="Arial" w:eastAsia="Times New Roman" w:hAnsi="Arial" w:cs="Arial"/>
          <w:sz w:val="24"/>
          <w:szCs w:val="24"/>
        </w:rPr>
        <w:t xml:space="preserve"> </w:t>
      </w:r>
      <w:r w:rsidR="00C75FF8" w:rsidRPr="00523903">
        <w:rPr>
          <w:rFonts w:ascii="Arial" w:eastAsia="Times New Roman" w:hAnsi="Arial" w:cs="Arial"/>
          <w:sz w:val="24"/>
          <w:szCs w:val="24"/>
        </w:rPr>
        <w:t xml:space="preserve">przygotowaniu i przeprowadzeniu </w:t>
      </w:r>
      <w:r w:rsidR="00EC4926" w:rsidRPr="00523903">
        <w:rPr>
          <w:rFonts w:ascii="Arial" w:eastAsia="Times New Roman" w:hAnsi="Arial" w:cs="Arial"/>
          <w:sz w:val="24"/>
          <w:szCs w:val="24"/>
        </w:rPr>
        <w:t>usługi szkoleniowej podczas jed</w:t>
      </w:r>
      <w:r w:rsidR="00252D09" w:rsidRPr="00523903">
        <w:rPr>
          <w:rFonts w:ascii="Arial" w:eastAsia="Times New Roman" w:hAnsi="Arial" w:cs="Arial"/>
          <w:sz w:val="24"/>
          <w:szCs w:val="24"/>
        </w:rPr>
        <w:t>nod</w:t>
      </w:r>
      <w:r w:rsidR="00EC4926" w:rsidRPr="00523903">
        <w:rPr>
          <w:rFonts w:ascii="Arial" w:eastAsia="Times New Roman" w:hAnsi="Arial" w:cs="Arial"/>
          <w:sz w:val="24"/>
          <w:szCs w:val="24"/>
        </w:rPr>
        <w:t xml:space="preserve">niowego szkolenia </w:t>
      </w:r>
      <w:r w:rsidRPr="00523903">
        <w:rPr>
          <w:rFonts w:ascii="Arial" w:eastAsia="Times New Roman" w:hAnsi="Arial" w:cs="Arial"/>
          <w:sz w:val="24"/>
          <w:szCs w:val="24"/>
        </w:rPr>
        <w:t>pn</w:t>
      </w:r>
      <w:r w:rsidRPr="00523903">
        <w:rPr>
          <w:rFonts w:ascii="Arial" w:eastAsia="Times New Roman" w:hAnsi="Arial" w:cs="Arial"/>
          <w:b/>
          <w:bCs/>
          <w:sz w:val="24"/>
          <w:szCs w:val="24"/>
        </w:rPr>
        <w:t>.</w:t>
      </w:r>
      <w:bookmarkStart w:id="1" w:name="_Hlk103260100"/>
      <w:r w:rsidRPr="00523903">
        <w:rPr>
          <w:rFonts w:ascii="Arial" w:hAnsi="Arial" w:cs="Arial"/>
          <w:b/>
          <w:bCs/>
          <w:sz w:val="24"/>
          <w:szCs w:val="24"/>
          <w:lang w:eastAsia="pl-PL"/>
        </w:rPr>
        <w:t> „</w:t>
      </w:r>
      <w:r w:rsidR="00EC4926" w:rsidRPr="00523903">
        <w:rPr>
          <w:rFonts w:ascii="Arial" w:hAnsi="Arial" w:cs="Arial"/>
          <w:b/>
          <w:bCs/>
          <w:sz w:val="24"/>
          <w:szCs w:val="24"/>
          <w:lang w:eastAsia="pl-PL"/>
        </w:rPr>
        <w:t xml:space="preserve">Pomoc publiczna i pomoc de </w:t>
      </w:r>
      <w:proofErr w:type="spellStart"/>
      <w:r w:rsidR="00EC4926" w:rsidRPr="00523903">
        <w:rPr>
          <w:rFonts w:ascii="Arial" w:hAnsi="Arial" w:cs="Arial"/>
          <w:b/>
          <w:bCs/>
          <w:sz w:val="24"/>
          <w:szCs w:val="24"/>
          <w:lang w:eastAsia="pl-PL"/>
        </w:rPr>
        <w:t>minimis</w:t>
      </w:r>
      <w:proofErr w:type="spellEnd"/>
      <w:r w:rsidR="00EC4926" w:rsidRPr="00523903">
        <w:rPr>
          <w:rFonts w:ascii="Arial" w:hAnsi="Arial" w:cs="Arial"/>
          <w:b/>
          <w:bCs/>
          <w:sz w:val="24"/>
          <w:szCs w:val="24"/>
          <w:lang w:eastAsia="pl-PL"/>
        </w:rPr>
        <w:t xml:space="preserve"> – dla </w:t>
      </w:r>
      <w:r w:rsidR="00EC4926" w:rsidRPr="00523903">
        <w:rPr>
          <w:rFonts w:ascii="Arial" w:hAnsi="Arial" w:cs="Arial"/>
          <w:b/>
          <w:bCs/>
          <w:sz w:val="24"/>
          <w:szCs w:val="24"/>
          <w:lang w:eastAsia="pl-PL"/>
        </w:rPr>
        <w:lastRenderedPageBreak/>
        <w:t xml:space="preserve">kadry Ośrodków Wsparcia Ekonomii </w:t>
      </w:r>
      <w:r w:rsidR="00252D09" w:rsidRPr="00523903">
        <w:rPr>
          <w:rFonts w:ascii="Arial" w:hAnsi="Arial" w:cs="Arial"/>
          <w:b/>
          <w:bCs/>
          <w:sz w:val="24"/>
          <w:szCs w:val="24"/>
          <w:lang w:eastAsia="pl-PL"/>
        </w:rPr>
        <w:t>S</w:t>
      </w:r>
      <w:r w:rsidR="00EC4926" w:rsidRPr="00523903">
        <w:rPr>
          <w:rFonts w:ascii="Arial" w:hAnsi="Arial" w:cs="Arial"/>
          <w:b/>
          <w:bCs/>
          <w:sz w:val="24"/>
          <w:szCs w:val="24"/>
          <w:lang w:eastAsia="pl-PL"/>
        </w:rPr>
        <w:t>połecznej</w:t>
      </w:r>
      <w:r w:rsidR="00252D09" w:rsidRPr="00523903">
        <w:rPr>
          <w:rFonts w:ascii="Arial" w:hAnsi="Arial" w:cs="Arial"/>
          <w:b/>
          <w:bCs/>
          <w:sz w:val="24"/>
          <w:szCs w:val="24"/>
          <w:lang w:eastAsia="pl-PL"/>
        </w:rPr>
        <w:t xml:space="preserve"> (OWES)”</w:t>
      </w:r>
      <w:r w:rsidR="00252D09" w:rsidRPr="00523903">
        <w:rPr>
          <w:rFonts w:ascii="Arial" w:hAnsi="Arial" w:cs="Arial"/>
          <w:sz w:val="24"/>
          <w:szCs w:val="24"/>
          <w:lang w:eastAsia="pl-PL"/>
        </w:rPr>
        <w:t xml:space="preserve"> na terenie Miasta Łodzi</w:t>
      </w:r>
      <w:bookmarkStart w:id="2" w:name="_Hlk102035391"/>
      <w:bookmarkEnd w:id="1"/>
      <w:r w:rsidR="00523903">
        <w:rPr>
          <w:rFonts w:ascii="Arial" w:hAnsi="Arial" w:cs="Arial"/>
          <w:sz w:val="24"/>
          <w:szCs w:val="24"/>
          <w:lang w:eastAsia="pl-PL"/>
        </w:rPr>
        <w:t>.</w:t>
      </w:r>
    </w:p>
    <w:p w14:paraId="27F39EBA" w14:textId="7CAF866C" w:rsidR="00523903" w:rsidRPr="00523903" w:rsidRDefault="00523903" w:rsidP="0067565F">
      <w:pPr>
        <w:numPr>
          <w:ilvl w:val="0"/>
          <w:numId w:val="8"/>
        </w:numPr>
        <w:tabs>
          <w:tab w:val="left" w:pos="426"/>
        </w:tabs>
        <w:spacing w:after="0" w:line="360" w:lineRule="auto"/>
        <w:jc w:val="both"/>
        <w:rPr>
          <w:rFonts w:ascii="Arial" w:hAnsi="Arial" w:cs="Arial"/>
          <w:bCs/>
          <w:color w:val="000000"/>
          <w:sz w:val="24"/>
          <w:szCs w:val="24"/>
        </w:rPr>
      </w:pPr>
      <w:r w:rsidRPr="003704C3">
        <w:rPr>
          <w:rFonts w:ascii="Arial" w:hAnsi="Arial" w:cs="Arial"/>
          <w:bCs/>
          <w:color w:val="000000"/>
          <w:sz w:val="24"/>
          <w:szCs w:val="24"/>
        </w:rPr>
        <w:t>Wykonawca zobowiązuje się zrealizować zamówienie zgodnie z wymogami S</w:t>
      </w:r>
      <w:r w:rsidR="009C44F7">
        <w:rPr>
          <w:rFonts w:ascii="Arial" w:hAnsi="Arial" w:cs="Arial"/>
          <w:bCs/>
          <w:color w:val="000000"/>
          <w:sz w:val="24"/>
          <w:szCs w:val="24"/>
        </w:rPr>
        <w:t xml:space="preserve">zczegółowego </w:t>
      </w:r>
      <w:r w:rsidRPr="003704C3">
        <w:rPr>
          <w:rFonts w:ascii="Arial" w:hAnsi="Arial" w:cs="Arial"/>
          <w:bCs/>
          <w:color w:val="000000"/>
          <w:sz w:val="24"/>
          <w:szCs w:val="24"/>
        </w:rPr>
        <w:t>O</w:t>
      </w:r>
      <w:r w:rsidR="009C44F7">
        <w:rPr>
          <w:rFonts w:ascii="Arial" w:hAnsi="Arial" w:cs="Arial"/>
          <w:bCs/>
          <w:color w:val="000000"/>
          <w:sz w:val="24"/>
          <w:szCs w:val="24"/>
        </w:rPr>
        <w:t xml:space="preserve">pisu </w:t>
      </w:r>
      <w:r w:rsidRPr="003704C3">
        <w:rPr>
          <w:rFonts w:ascii="Arial" w:hAnsi="Arial" w:cs="Arial"/>
          <w:bCs/>
          <w:color w:val="000000"/>
          <w:sz w:val="24"/>
          <w:szCs w:val="24"/>
        </w:rPr>
        <w:t>P</w:t>
      </w:r>
      <w:r w:rsidR="009C44F7">
        <w:rPr>
          <w:rFonts w:ascii="Arial" w:hAnsi="Arial" w:cs="Arial"/>
          <w:bCs/>
          <w:color w:val="000000"/>
          <w:sz w:val="24"/>
          <w:szCs w:val="24"/>
        </w:rPr>
        <w:t xml:space="preserve">rzedmiotu </w:t>
      </w:r>
      <w:r w:rsidRPr="003704C3">
        <w:rPr>
          <w:rFonts w:ascii="Arial" w:hAnsi="Arial" w:cs="Arial"/>
          <w:bCs/>
          <w:color w:val="000000"/>
          <w:sz w:val="24"/>
          <w:szCs w:val="24"/>
        </w:rPr>
        <w:t>Z</w:t>
      </w:r>
      <w:r w:rsidR="009C44F7">
        <w:rPr>
          <w:rFonts w:ascii="Arial" w:hAnsi="Arial" w:cs="Arial"/>
          <w:bCs/>
          <w:color w:val="000000"/>
          <w:sz w:val="24"/>
          <w:szCs w:val="24"/>
        </w:rPr>
        <w:t>amówienia</w:t>
      </w:r>
      <w:r w:rsidRPr="003704C3">
        <w:rPr>
          <w:rFonts w:ascii="Arial" w:hAnsi="Arial" w:cs="Arial"/>
          <w:bCs/>
          <w:color w:val="000000"/>
          <w:sz w:val="24"/>
          <w:szCs w:val="24"/>
        </w:rPr>
        <w:t xml:space="preserve"> </w:t>
      </w:r>
      <w:r w:rsidR="009C44F7">
        <w:rPr>
          <w:rFonts w:ascii="Arial" w:hAnsi="Arial" w:cs="Arial"/>
          <w:bCs/>
          <w:color w:val="000000"/>
          <w:sz w:val="24"/>
          <w:szCs w:val="24"/>
        </w:rPr>
        <w:t>(załącznik nr 1) oraz</w:t>
      </w:r>
      <w:r w:rsidRPr="003704C3">
        <w:rPr>
          <w:rFonts w:ascii="Arial" w:hAnsi="Arial" w:cs="Arial"/>
          <w:bCs/>
          <w:color w:val="000000"/>
          <w:sz w:val="24"/>
          <w:szCs w:val="24"/>
        </w:rPr>
        <w:t xml:space="preserve"> złożoną ofertą</w:t>
      </w:r>
      <w:r w:rsidR="009C44F7">
        <w:rPr>
          <w:rFonts w:ascii="Arial" w:hAnsi="Arial" w:cs="Arial"/>
          <w:bCs/>
          <w:color w:val="000000"/>
          <w:sz w:val="24"/>
          <w:szCs w:val="24"/>
        </w:rPr>
        <w:t xml:space="preserve"> (załącznik 2)</w:t>
      </w:r>
      <w:r w:rsidRPr="003704C3">
        <w:rPr>
          <w:rFonts w:ascii="Arial" w:hAnsi="Arial" w:cs="Arial"/>
          <w:bCs/>
          <w:color w:val="000000"/>
          <w:sz w:val="24"/>
          <w:szCs w:val="24"/>
        </w:rPr>
        <w:t>, które stanowią integralne części niniejszej umowy.</w:t>
      </w:r>
    </w:p>
    <w:p w14:paraId="299695C6" w14:textId="3B502EF7" w:rsidR="00C75FF8" w:rsidRPr="00C302E8" w:rsidRDefault="00C75FF8" w:rsidP="0067565F">
      <w:pPr>
        <w:numPr>
          <w:ilvl w:val="0"/>
          <w:numId w:val="8"/>
        </w:numPr>
        <w:spacing w:before="120" w:after="0" w:line="360" w:lineRule="auto"/>
        <w:rPr>
          <w:rFonts w:ascii="Arial" w:hAnsi="Arial" w:cs="Arial"/>
          <w:sz w:val="24"/>
          <w:szCs w:val="24"/>
        </w:rPr>
      </w:pPr>
      <w:r w:rsidRPr="003704C3">
        <w:rPr>
          <w:rFonts w:ascii="Arial" w:hAnsi="Arial" w:cs="Arial"/>
          <w:b/>
          <w:color w:val="000000"/>
          <w:sz w:val="24"/>
          <w:szCs w:val="24"/>
        </w:rPr>
        <w:t xml:space="preserve">Wykonawca </w:t>
      </w:r>
      <w:r w:rsidRPr="003704C3">
        <w:rPr>
          <w:rFonts w:ascii="Arial" w:hAnsi="Arial" w:cs="Arial"/>
          <w:bCs/>
          <w:color w:val="000000"/>
          <w:sz w:val="24"/>
          <w:szCs w:val="24"/>
        </w:rPr>
        <w:t xml:space="preserve">zobowiązany jest zrealizować przedmiot zamówienia w wymiarze </w:t>
      </w:r>
      <w:r w:rsidRPr="00826C55">
        <w:rPr>
          <w:rFonts w:ascii="Arial" w:hAnsi="Arial" w:cs="Arial"/>
          <w:bCs/>
          <w:color w:val="000000"/>
          <w:sz w:val="24"/>
          <w:szCs w:val="24"/>
        </w:rPr>
        <w:t>6</w:t>
      </w:r>
      <w:r>
        <w:rPr>
          <w:rFonts w:ascii="Arial" w:hAnsi="Arial" w:cs="Arial"/>
          <w:bCs/>
          <w:color w:val="000000"/>
          <w:sz w:val="24"/>
          <w:szCs w:val="24"/>
        </w:rPr>
        <w:t> </w:t>
      </w:r>
      <w:r w:rsidRPr="00826C55">
        <w:rPr>
          <w:rFonts w:ascii="Arial" w:hAnsi="Arial" w:cs="Arial"/>
          <w:bCs/>
          <w:color w:val="000000"/>
          <w:sz w:val="24"/>
          <w:szCs w:val="24"/>
        </w:rPr>
        <w:t>godzin</w:t>
      </w:r>
      <w:r>
        <w:rPr>
          <w:rFonts w:ascii="Arial" w:hAnsi="Arial" w:cs="Arial"/>
          <w:bCs/>
          <w:color w:val="000000"/>
          <w:sz w:val="24"/>
          <w:szCs w:val="24"/>
        </w:rPr>
        <w:t xml:space="preserve"> zegarowych </w:t>
      </w:r>
      <w:r w:rsidRPr="003704C3">
        <w:rPr>
          <w:rFonts w:ascii="Arial" w:hAnsi="Arial" w:cs="Arial"/>
          <w:bCs/>
          <w:color w:val="000000"/>
          <w:sz w:val="24"/>
          <w:szCs w:val="24"/>
        </w:rPr>
        <w:t>podcza</w:t>
      </w:r>
      <w:r>
        <w:rPr>
          <w:rFonts w:ascii="Arial" w:hAnsi="Arial" w:cs="Arial"/>
          <w:bCs/>
          <w:color w:val="000000"/>
          <w:sz w:val="24"/>
          <w:szCs w:val="24"/>
        </w:rPr>
        <w:t>s</w:t>
      </w:r>
      <w:r w:rsidRPr="003704C3">
        <w:rPr>
          <w:rFonts w:ascii="Arial" w:hAnsi="Arial" w:cs="Arial"/>
          <w:bCs/>
          <w:color w:val="000000"/>
          <w:sz w:val="24"/>
          <w:szCs w:val="24"/>
        </w:rPr>
        <w:t xml:space="preserve"> jednodniow</w:t>
      </w:r>
      <w:r>
        <w:rPr>
          <w:rFonts w:ascii="Arial" w:hAnsi="Arial" w:cs="Arial"/>
          <w:bCs/>
          <w:color w:val="000000"/>
          <w:sz w:val="24"/>
          <w:szCs w:val="24"/>
        </w:rPr>
        <w:t>ego</w:t>
      </w:r>
      <w:r w:rsidRPr="003704C3">
        <w:rPr>
          <w:rFonts w:ascii="Arial" w:hAnsi="Arial" w:cs="Arial"/>
          <w:bCs/>
          <w:color w:val="000000"/>
          <w:sz w:val="24"/>
          <w:szCs w:val="24"/>
        </w:rPr>
        <w:t xml:space="preserve"> szkole</w:t>
      </w:r>
      <w:r>
        <w:rPr>
          <w:rFonts w:ascii="Arial" w:hAnsi="Arial" w:cs="Arial"/>
          <w:bCs/>
          <w:color w:val="000000"/>
          <w:sz w:val="24"/>
          <w:szCs w:val="24"/>
        </w:rPr>
        <w:t>nia</w:t>
      </w:r>
      <w:r w:rsidRPr="003704C3">
        <w:rPr>
          <w:rFonts w:ascii="Arial" w:hAnsi="Arial" w:cs="Arial"/>
          <w:bCs/>
          <w:color w:val="000000"/>
          <w:sz w:val="24"/>
          <w:szCs w:val="24"/>
        </w:rPr>
        <w:t xml:space="preserve"> w formie stacjonarnej </w:t>
      </w:r>
      <w:r>
        <w:rPr>
          <w:rFonts w:ascii="Arial" w:hAnsi="Arial" w:cs="Arial"/>
          <w:bCs/>
          <w:color w:val="000000"/>
          <w:sz w:val="24"/>
          <w:szCs w:val="24"/>
        </w:rPr>
        <w:t>na terenie miasta Łodzi</w:t>
      </w:r>
      <w:r w:rsidR="00B530F4">
        <w:rPr>
          <w:rFonts w:ascii="Arial" w:hAnsi="Arial" w:cs="Arial"/>
          <w:bCs/>
          <w:color w:val="000000"/>
          <w:sz w:val="24"/>
          <w:szCs w:val="24"/>
        </w:rPr>
        <w:t xml:space="preserve"> w dzień roboczy. </w:t>
      </w:r>
      <w:r w:rsidR="00B530F4" w:rsidRPr="00654D65">
        <w:rPr>
          <w:rFonts w:ascii="Arial" w:hAnsi="Arial" w:cs="Arial"/>
          <w:sz w:val="24"/>
          <w:szCs w:val="24"/>
        </w:rPr>
        <w:t>Strony ustalają, iż przez d</w:t>
      </w:r>
      <w:r w:rsidR="00B530F4">
        <w:rPr>
          <w:rFonts w:ascii="Arial" w:hAnsi="Arial" w:cs="Arial"/>
          <w:sz w:val="24"/>
          <w:szCs w:val="24"/>
        </w:rPr>
        <w:t>ni</w:t>
      </w:r>
      <w:r w:rsidR="00B530F4" w:rsidRPr="00654D65">
        <w:rPr>
          <w:rFonts w:ascii="Arial" w:hAnsi="Arial" w:cs="Arial"/>
          <w:sz w:val="24"/>
          <w:szCs w:val="24"/>
        </w:rPr>
        <w:t xml:space="preserve"> robocze należy rozumieć dni od poniedziałku do piątku z wyłączeniem świąt i dni wolnych ustawowo od pracy.</w:t>
      </w:r>
    </w:p>
    <w:bookmarkEnd w:id="2"/>
    <w:p w14:paraId="0EBA08A1" w14:textId="77777777" w:rsidR="009C44F7" w:rsidRDefault="00F41635" w:rsidP="009C44F7">
      <w:pPr>
        <w:pStyle w:val="Akapitzlist"/>
        <w:numPr>
          <w:ilvl w:val="0"/>
          <w:numId w:val="8"/>
        </w:numPr>
        <w:spacing w:before="120" w:after="0" w:line="360" w:lineRule="auto"/>
        <w:rPr>
          <w:rFonts w:ascii="Arial" w:hAnsi="Arial" w:cs="Arial"/>
          <w:sz w:val="24"/>
          <w:szCs w:val="24"/>
        </w:rPr>
      </w:pPr>
      <w:r w:rsidRPr="00F342D1">
        <w:rPr>
          <w:rFonts w:ascii="Arial" w:hAnsi="Arial" w:cs="Arial"/>
          <w:b/>
          <w:sz w:val="24"/>
          <w:szCs w:val="24"/>
        </w:rPr>
        <w:t>Wykonawca</w:t>
      </w:r>
      <w:r w:rsidRPr="00F342D1">
        <w:rPr>
          <w:rFonts w:ascii="Arial" w:hAnsi="Arial" w:cs="Arial"/>
          <w:sz w:val="24"/>
          <w:szCs w:val="24"/>
        </w:rPr>
        <w:t xml:space="preserve"> zobowiązany jest zrealizować przedmiot zamówienia w okresie do </w:t>
      </w:r>
      <w:r w:rsidRPr="0002384D">
        <w:rPr>
          <w:rFonts w:ascii="Arial" w:hAnsi="Arial" w:cs="Arial"/>
          <w:sz w:val="24"/>
          <w:szCs w:val="24"/>
        </w:rPr>
        <w:t>4</w:t>
      </w:r>
      <w:r w:rsidR="00252D09">
        <w:rPr>
          <w:rFonts w:ascii="Arial" w:hAnsi="Arial" w:cs="Arial"/>
          <w:sz w:val="24"/>
          <w:szCs w:val="24"/>
        </w:rPr>
        <w:t>0</w:t>
      </w:r>
      <w:r w:rsidRPr="0002384D">
        <w:rPr>
          <w:rFonts w:ascii="Arial" w:hAnsi="Arial" w:cs="Arial"/>
          <w:sz w:val="24"/>
          <w:szCs w:val="24"/>
        </w:rPr>
        <w:t> </w:t>
      </w:r>
      <w:r w:rsidR="00252D09">
        <w:rPr>
          <w:rFonts w:ascii="Arial" w:hAnsi="Arial" w:cs="Arial"/>
          <w:sz w:val="24"/>
          <w:szCs w:val="24"/>
        </w:rPr>
        <w:t>dni roboczych</w:t>
      </w:r>
      <w:r w:rsidRPr="00F342D1">
        <w:rPr>
          <w:rFonts w:ascii="Arial" w:hAnsi="Arial" w:cs="Arial"/>
          <w:sz w:val="24"/>
          <w:szCs w:val="24"/>
        </w:rPr>
        <w:t xml:space="preserve"> od dnia po</w:t>
      </w:r>
      <w:r w:rsidR="00C86521">
        <w:rPr>
          <w:rFonts w:ascii="Arial" w:hAnsi="Arial" w:cs="Arial"/>
          <w:sz w:val="24"/>
          <w:szCs w:val="24"/>
        </w:rPr>
        <w:t>d</w:t>
      </w:r>
      <w:r w:rsidRPr="00F342D1">
        <w:rPr>
          <w:rFonts w:ascii="Arial" w:hAnsi="Arial" w:cs="Arial"/>
          <w:sz w:val="24"/>
          <w:szCs w:val="24"/>
        </w:rPr>
        <w:t xml:space="preserve">pisania umowy, zgodnie z harmonogramem, o którym mowa w </w:t>
      </w:r>
      <w:r w:rsidR="00A776D5">
        <w:rPr>
          <w:rFonts w:ascii="Arial" w:hAnsi="Arial" w:cs="Arial"/>
          <w:sz w:val="24"/>
          <w:szCs w:val="24"/>
        </w:rPr>
        <w:t>SOPZ.</w:t>
      </w:r>
    </w:p>
    <w:p w14:paraId="4C87002D" w14:textId="3CE1341D" w:rsidR="009C44F7" w:rsidRPr="009C44F7" w:rsidRDefault="009C44F7" w:rsidP="009C44F7">
      <w:pPr>
        <w:pStyle w:val="Akapitzlist"/>
        <w:numPr>
          <w:ilvl w:val="0"/>
          <w:numId w:val="8"/>
        </w:numPr>
        <w:spacing w:before="120" w:after="0" w:line="360" w:lineRule="auto"/>
        <w:rPr>
          <w:rFonts w:ascii="Arial" w:hAnsi="Arial" w:cs="Arial"/>
          <w:sz w:val="24"/>
          <w:szCs w:val="24"/>
        </w:rPr>
      </w:pPr>
      <w:r w:rsidRPr="009C44F7">
        <w:rPr>
          <w:rFonts w:ascii="Arial" w:eastAsia="Times New Roman" w:hAnsi="Arial" w:cs="Arial"/>
          <w:b/>
          <w:bCs/>
          <w:color w:val="000000"/>
          <w:sz w:val="24"/>
          <w:szCs w:val="24"/>
          <w:lang w:eastAsia="pl-PL"/>
        </w:rPr>
        <w:t>Wykonawca</w:t>
      </w:r>
      <w:r w:rsidRPr="009C44F7">
        <w:rPr>
          <w:rFonts w:ascii="Arial" w:eastAsia="Times New Roman" w:hAnsi="Arial" w:cs="Arial"/>
          <w:color w:val="000000"/>
          <w:sz w:val="24"/>
          <w:szCs w:val="24"/>
          <w:lang w:eastAsia="pl-PL"/>
        </w:rPr>
        <w:t xml:space="preserve"> oświadcza, że </w:t>
      </w:r>
      <w:r w:rsidRPr="009C44F7">
        <w:rPr>
          <w:rFonts w:ascii="Arial" w:eastAsia="Times New Roman" w:hAnsi="Arial" w:cs="Arial"/>
          <w:sz w:val="24"/>
          <w:szCs w:val="24"/>
          <w:lang w:eastAsia="pl-PL"/>
        </w:rPr>
        <w:t>zatrudnia</w:t>
      </w:r>
      <w:r>
        <w:rPr>
          <w:rFonts w:ascii="Arial" w:eastAsia="Times New Roman" w:hAnsi="Arial" w:cs="Arial"/>
          <w:sz w:val="24"/>
          <w:szCs w:val="24"/>
          <w:lang w:eastAsia="pl-PL"/>
        </w:rPr>
        <w:t xml:space="preserve"> </w:t>
      </w:r>
      <w:r w:rsidRPr="009C44F7">
        <w:rPr>
          <w:rFonts w:ascii="Arial" w:eastAsia="Times New Roman" w:hAnsi="Arial" w:cs="Arial"/>
          <w:sz w:val="24"/>
          <w:szCs w:val="24"/>
          <w:lang w:eastAsia="pl-PL"/>
        </w:rPr>
        <w:t>/</w:t>
      </w:r>
      <w:r>
        <w:rPr>
          <w:rFonts w:ascii="Arial" w:eastAsia="Times New Roman" w:hAnsi="Arial" w:cs="Arial"/>
          <w:sz w:val="24"/>
          <w:szCs w:val="24"/>
          <w:lang w:eastAsia="pl-PL"/>
        </w:rPr>
        <w:t xml:space="preserve"> </w:t>
      </w:r>
      <w:r w:rsidRPr="009C44F7">
        <w:rPr>
          <w:rFonts w:ascii="Arial" w:eastAsia="Times New Roman" w:hAnsi="Arial" w:cs="Arial"/>
          <w:sz w:val="24"/>
          <w:szCs w:val="24"/>
          <w:lang w:eastAsia="pl-PL"/>
        </w:rPr>
        <w:t xml:space="preserve">nie zatrudnia pracowników lub zawiera umowy ze zleceniobiorcami i mają/nie mają do niego zastosowania przepisy dotyczące minimalnej stawki </w:t>
      </w:r>
      <w:r w:rsidRPr="009C44F7">
        <w:rPr>
          <w:rFonts w:ascii="Arial" w:hAnsi="Arial" w:cs="Arial"/>
          <w:sz w:val="24"/>
          <w:szCs w:val="24"/>
        </w:rPr>
        <w:t>godzinowej określonej w ustawie</w:t>
      </w:r>
      <w:r w:rsidRPr="009C44F7">
        <w:rPr>
          <w:rFonts w:ascii="Arial" w:hAnsi="Arial" w:cs="Arial"/>
          <w:bCs/>
          <w:sz w:val="24"/>
          <w:szCs w:val="24"/>
        </w:rPr>
        <w:t xml:space="preserve"> z dnia 10 października 2002 roku o minimalnym wynagrodzeniu za pracę.</w:t>
      </w:r>
    </w:p>
    <w:p w14:paraId="211A696A" w14:textId="0B15F7A1" w:rsidR="00BA0454" w:rsidRPr="00CA2FBA" w:rsidRDefault="00FD4518" w:rsidP="00BA0454">
      <w:pPr>
        <w:numPr>
          <w:ilvl w:val="0"/>
          <w:numId w:val="8"/>
        </w:numPr>
        <w:spacing w:before="120" w:after="0" w:line="360" w:lineRule="auto"/>
        <w:rPr>
          <w:rFonts w:ascii="Arial" w:hAnsi="Arial" w:cs="Arial"/>
          <w:sz w:val="24"/>
          <w:szCs w:val="24"/>
        </w:rPr>
      </w:pPr>
      <w:r w:rsidRPr="00CA2FBA">
        <w:rPr>
          <w:rFonts w:ascii="Arial" w:eastAsia="Times New Roman" w:hAnsi="Arial" w:cs="Arial"/>
          <w:sz w:val="24"/>
          <w:szCs w:val="24"/>
          <w:lang w:eastAsia="pl-PL"/>
        </w:rPr>
        <w:t>Na prośbę Zamawiającego Wykonawca przedstawi dokumenty lub oświadczenia potwierdzające spełnienie tego wymogu.</w:t>
      </w:r>
      <w:r w:rsidR="00BA0454" w:rsidRPr="00CA2FBA">
        <w:rPr>
          <w:rFonts w:ascii="Arial" w:eastAsia="Times New Roman" w:hAnsi="Arial" w:cs="Arial"/>
          <w:sz w:val="24"/>
          <w:szCs w:val="24"/>
          <w:lang w:eastAsia="pl-PL"/>
        </w:rPr>
        <w:t xml:space="preserve"> Niespełnienie powyższego obowiązku może skutkować zastosowaniem kar umownych.</w:t>
      </w:r>
    </w:p>
    <w:p w14:paraId="553EA294" w14:textId="0D4AD690" w:rsidR="00FD4518" w:rsidRPr="00FD4518" w:rsidRDefault="00FD4518" w:rsidP="00CA2FBA">
      <w:pPr>
        <w:spacing w:before="120" w:after="0" w:line="360" w:lineRule="auto"/>
        <w:ind w:left="357"/>
        <w:rPr>
          <w:rFonts w:ascii="Arial" w:hAnsi="Arial" w:cs="Arial"/>
          <w:sz w:val="24"/>
          <w:szCs w:val="24"/>
        </w:rPr>
      </w:pPr>
    </w:p>
    <w:p w14:paraId="2D5D19B3" w14:textId="5EEFE041" w:rsidR="0002384D" w:rsidRDefault="00F41635" w:rsidP="0067565F">
      <w:pPr>
        <w:numPr>
          <w:ilvl w:val="0"/>
          <w:numId w:val="8"/>
        </w:numPr>
        <w:spacing w:before="120" w:after="0" w:line="360" w:lineRule="auto"/>
        <w:rPr>
          <w:rFonts w:ascii="Arial" w:hAnsi="Arial" w:cs="Arial"/>
          <w:sz w:val="24"/>
          <w:szCs w:val="24"/>
        </w:rPr>
      </w:pPr>
      <w:r w:rsidRPr="00F342D1">
        <w:rPr>
          <w:rFonts w:ascii="Arial" w:hAnsi="Arial" w:cs="Arial"/>
          <w:b/>
          <w:sz w:val="24"/>
          <w:szCs w:val="24"/>
        </w:rPr>
        <w:t>Wykonawca</w:t>
      </w:r>
      <w:r w:rsidRPr="00F342D1">
        <w:rPr>
          <w:rFonts w:ascii="Arial" w:hAnsi="Arial" w:cs="Arial"/>
          <w:bCs/>
          <w:sz w:val="24"/>
          <w:szCs w:val="24"/>
        </w:rPr>
        <w:t xml:space="preserve"> zobowiązany jest do przekazania do akceptacji </w:t>
      </w:r>
      <w:r w:rsidRPr="00F342D1">
        <w:rPr>
          <w:rFonts w:ascii="Arial" w:hAnsi="Arial" w:cs="Arial"/>
          <w:b/>
          <w:sz w:val="24"/>
          <w:szCs w:val="24"/>
        </w:rPr>
        <w:t>Zamawiającego</w:t>
      </w:r>
      <w:r w:rsidRPr="00F342D1">
        <w:rPr>
          <w:rFonts w:ascii="Arial" w:hAnsi="Arial" w:cs="Arial"/>
          <w:bCs/>
          <w:sz w:val="24"/>
          <w:szCs w:val="24"/>
        </w:rPr>
        <w:t xml:space="preserve"> </w:t>
      </w:r>
      <w:r w:rsidR="00252D09">
        <w:rPr>
          <w:rFonts w:ascii="Arial" w:hAnsi="Arial" w:cs="Arial"/>
          <w:bCs/>
          <w:sz w:val="24"/>
          <w:szCs w:val="24"/>
        </w:rPr>
        <w:t xml:space="preserve">harmonogramu i </w:t>
      </w:r>
      <w:r w:rsidRPr="00F342D1">
        <w:rPr>
          <w:rFonts w:ascii="Arial" w:hAnsi="Arial" w:cs="Arial"/>
          <w:sz w:val="24"/>
          <w:szCs w:val="24"/>
        </w:rPr>
        <w:t xml:space="preserve">programu merytorycznego szkolenia </w:t>
      </w:r>
      <w:bookmarkStart w:id="3" w:name="_Hlk224566678"/>
      <w:r w:rsidR="00EF0C21">
        <w:rPr>
          <w:rFonts w:ascii="Arial" w:hAnsi="Arial" w:cs="Arial"/>
          <w:sz w:val="24"/>
          <w:szCs w:val="24"/>
        </w:rPr>
        <w:t>zgodnie z</w:t>
      </w:r>
      <w:bookmarkEnd w:id="3"/>
      <w:r w:rsidR="00EF0C21">
        <w:rPr>
          <w:rFonts w:ascii="Arial" w:hAnsi="Arial" w:cs="Arial"/>
          <w:sz w:val="24"/>
          <w:szCs w:val="24"/>
        </w:rPr>
        <w:t> </w:t>
      </w:r>
      <w:r w:rsidRPr="00F342D1">
        <w:rPr>
          <w:rFonts w:ascii="Arial" w:hAnsi="Arial" w:cs="Arial"/>
          <w:sz w:val="24"/>
          <w:szCs w:val="24"/>
        </w:rPr>
        <w:t>SOPZ</w:t>
      </w:r>
      <w:r w:rsidRPr="00F342D1">
        <w:rPr>
          <w:rFonts w:ascii="Arial" w:hAnsi="Arial" w:cs="Arial"/>
          <w:bCs/>
          <w:sz w:val="24"/>
          <w:szCs w:val="24"/>
        </w:rPr>
        <w:t>,</w:t>
      </w:r>
      <w:r w:rsidRPr="00F342D1">
        <w:rPr>
          <w:rFonts w:ascii="Arial" w:hAnsi="Arial" w:cs="Arial"/>
          <w:sz w:val="24"/>
          <w:szCs w:val="24"/>
        </w:rPr>
        <w:t xml:space="preserve"> w</w:t>
      </w:r>
      <w:r w:rsidR="00EF0C21">
        <w:rPr>
          <w:rFonts w:ascii="Arial" w:hAnsi="Arial" w:cs="Arial"/>
          <w:sz w:val="24"/>
          <w:szCs w:val="24"/>
        </w:rPr>
        <w:t> </w:t>
      </w:r>
      <w:r w:rsidRPr="00F342D1">
        <w:rPr>
          <w:rFonts w:ascii="Arial" w:hAnsi="Arial" w:cs="Arial"/>
          <w:sz w:val="24"/>
          <w:szCs w:val="24"/>
        </w:rPr>
        <w:t>formie elektronicznej, na adres e-mail wskazany w § 3 ust. 1 umowy.</w:t>
      </w:r>
      <w:r w:rsidRPr="00F342D1">
        <w:rPr>
          <w:rFonts w:ascii="Arial" w:hAnsi="Arial" w:cs="Arial"/>
          <w:b/>
          <w:bCs/>
          <w:sz w:val="24"/>
          <w:szCs w:val="24"/>
        </w:rPr>
        <w:t xml:space="preserve"> Wykonawca </w:t>
      </w:r>
      <w:r w:rsidRPr="00F342D1">
        <w:rPr>
          <w:rFonts w:ascii="Arial" w:hAnsi="Arial" w:cs="Arial"/>
          <w:sz w:val="24"/>
          <w:szCs w:val="24"/>
        </w:rPr>
        <w:t>ma obowiązek uwzględnić uwagi zgłoszone przez</w:t>
      </w:r>
      <w:r w:rsidRPr="00F342D1">
        <w:rPr>
          <w:rFonts w:ascii="Arial" w:hAnsi="Arial" w:cs="Arial"/>
          <w:b/>
          <w:bCs/>
          <w:sz w:val="24"/>
          <w:szCs w:val="24"/>
        </w:rPr>
        <w:t xml:space="preserve"> Zamawiającego.</w:t>
      </w:r>
    </w:p>
    <w:p w14:paraId="022D4002" w14:textId="77777777" w:rsidR="00654D65" w:rsidRDefault="00F41635" w:rsidP="0067565F">
      <w:pPr>
        <w:numPr>
          <w:ilvl w:val="0"/>
          <w:numId w:val="8"/>
        </w:numPr>
        <w:spacing w:before="120" w:after="0" w:line="360" w:lineRule="auto"/>
        <w:rPr>
          <w:rFonts w:ascii="Arial" w:hAnsi="Arial" w:cs="Arial"/>
          <w:sz w:val="24"/>
          <w:szCs w:val="24"/>
        </w:rPr>
      </w:pPr>
      <w:r w:rsidRPr="00654D65">
        <w:rPr>
          <w:rFonts w:ascii="Arial" w:eastAsia="Times New Roman" w:hAnsi="Arial" w:cs="Arial"/>
          <w:b/>
          <w:sz w:val="24"/>
          <w:szCs w:val="24"/>
        </w:rPr>
        <w:t>Wykonawca</w:t>
      </w:r>
      <w:r w:rsidRPr="00654D65">
        <w:rPr>
          <w:rFonts w:ascii="Arial" w:eastAsia="Times New Roman" w:hAnsi="Arial" w:cs="Arial"/>
          <w:sz w:val="24"/>
          <w:szCs w:val="24"/>
        </w:rPr>
        <w:t xml:space="preserve"> oświadcza, iż posiada odpowiednie kwalifikacje do wykonania przedmiotu umowy.</w:t>
      </w:r>
    </w:p>
    <w:p w14:paraId="22FC229B" w14:textId="5963A440" w:rsidR="00C32094" w:rsidRDefault="00C32094" w:rsidP="0067565F">
      <w:pPr>
        <w:pStyle w:val="Akapitzlist"/>
        <w:numPr>
          <w:ilvl w:val="0"/>
          <w:numId w:val="8"/>
        </w:numPr>
        <w:spacing w:before="120" w:after="0" w:line="360" w:lineRule="auto"/>
        <w:rPr>
          <w:rFonts w:ascii="Arial" w:hAnsi="Arial" w:cs="Arial"/>
          <w:sz w:val="24"/>
          <w:szCs w:val="24"/>
        </w:rPr>
      </w:pPr>
      <w:r>
        <w:rPr>
          <w:rFonts w:ascii="Arial" w:hAnsi="Arial" w:cs="Arial"/>
          <w:sz w:val="24"/>
          <w:szCs w:val="24"/>
        </w:rPr>
        <w:t xml:space="preserve">W przypadku zaistnienia okoliczności uniemożliwiających prowadzenie </w:t>
      </w:r>
      <w:r w:rsidR="00B530F4">
        <w:rPr>
          <w:rFonts w:ascii="Arial" w:hAnsi="Arial" w:cs="Arial"/>
          <w:sz w:val="24"/>
          <w:szCs w:val="24"/>
        </w:rPr>
        <w:t>szkolenia</w:t>
      </w:r>
      <w:r>
        <w:rPr>
          <w:rFonts w:ascii="Arial" w:hAnsi="Arial" w:cs="Arial"/>
          <w:sz w:val="24"/>
          <w:szCs w:val="24"/>
        </w:rPr>
        <w:t xml:space="preserve"> przez osobę wskazaną przez Wykonawcę do realizacji zamówienia, </w:t>
      </w:r>
      <w:r>
        <w:rPr>
          <w:rFonts w:ascii="Arial" w:hAnsi="Arial" w:cs="Arial"/>
          <w:b/>
          <w:bCs/>
          <w:sz w:val="24"/>
          <w:szCs w:val="24"/>
        </w:rPr>
        <w:t>Wykonawca</w:t>
      </w:r>
      <w:r>
        <w:rPr>
          <w:rFonts w:ascii="Arial" w:hAnsi="Arial" w:cs="Arial"/>
          <w:sz w:val="24"/>
          <w:szCs w:val="24"/>
        </w:rPr>
        <w:t xml:space="preserve"> </w:t>
      </w:r>
      <w:r>
        <w:rPr>
          <w:rFonts w:ascii="Arial" w:hAnsi="Arial" w:cs="Arial"/>
          <w:sz w:val="24"/>
          <w:szCs w:val="24"/>
        </w:rPr>
        <w:lastRenderedPageBreak/>
        <w:t>zobowiązany jest do wskazania innej osoby spełniającej wymagania określone w SOPZ.</w:t>
      </w:r>
    </w:p>
    <w:p w14:paraId="3DC8581F" w14:textId="226921FA" w:rsidR="00C32094" w:rsidRDefault="00C32094" w:rsidP="0067565F">
      <w:pPr>
        <w:pStyle w:val="Akapitzlist"/>
        <w:numPr>
          <w:ilvl w:val="0"/>
          <w:numId w:val="8"/>
        </w:numPr>
        <w:spacing w:before="120" w:after="0" w:line="360" w:lineRule="auto"/>
        <w:rPr>
          <w:rFonts w:ascii="Arial" w:hAnsi="Arial" w:cs="Arial"/>
          <w:sz w:val="24"/>
          <w:szCs w:val="24"/>
        </w:rPr>
      </w:pPr>
      <w:r>
        <w:rPr>
          <w:rFonts w:ascii="Arial" w:hAnsi="Arial" w:cs="Arial"/>
          <w:sz w:val="24"/>
          <w:szCs w:val="24"/>
        </w:rPr>
        <w:t>W przypadku zmiany osoby wskazanej w ofercie Wykonawcy, Wykonawca zobowiązany jest do wskazania osoby posiadającej kwalifikacje oraz doświadczenie zawodowe nie mniejsze niż osoba zastępowana.</w:t>
      </w:r>
    </w:p>
    <w:p w14:paraId="49E95F80" w14:textId="3C8154F3" w:rsidR="00C32094" w:rsidRDefault="00C32094" w:rsidP="0067565F">
      <w:pPr>
        <w:pStyle w:val="Akapitzlist"/>
        <w:numPr>
          <w:ilvl w:val="0"/>
          <w:numId w:val="8"/>
        </w:numPr>
        <w:spacing w:before="120" w:after="0" w:line="360" w:lineRule="auto"/>
        <w:rPr>
          <w:rFonts w:ascii="Arial" w:hAnsi="Arial" w:cs="Arial"/>
          <w:sz w:val="24"/>
          <w:szCs w:val="24"/>
        </w:rPr>
      </w:pPr>
      <w:r>
        <w:rPr>
          <w:rFonts w:ascii="Arial" w:hAnsi="Arial" w:cs="Arial"/>
          <w:sz w:val="24"/>
          <w:szCs w:val="24"/>
        </w:rPr>
        <w:t>Zmiana osoby prowadzącej wymaga uprzedniej zgody Zamawiającego wyrażonej w formie pisemnej lub elektronicznej. Wykonawca zobowiązany jest do przekazania informacji o proponowanej zmianie wraz z dokumentami potwierdzającymi spełnianie wymaganych kwalifikacji i doświadczenia niezwłocznie, nie później jednak niż na 3 dni przed planowanym szkoleniem, których zmiana dotyczy.</w:t>
      </w:r>
    </w:p>
    <w:p w14:paraId="19017ADC" w14:textId="77777777" w:rsidR="00C32094" w:rsidRDefault="00C32094" w:rsidP="0067565F">
      <w:pPr>
        <w:pStyle w:val="Akapitzlist"/>
        <w:numPr>
          <w:ilvl w:val="0"/>
          <w:numId w:val="8"/>
        </w:numPr>
        <w:spacing w:before="120" w:after="0" w:line="360" w:lineRule="auto"/>
        <w:rPr>
          <w:rFonts w:ascii="Arial" w:hAnsi="Arial" w:cs="Arial"/>
          <w:sz w:val="24"/>
          <w:szCs w:val="24"/>
        </w:rPr>
      </w:pPr>
      <w:r>
        <w:rPr>
          <w:rFonts w:ascii="Arial" w:hAnsi="Arial" w:cs="Arial"/>
          <w:sz w:val="24"/>
          <w:szCs w:val="24"/>
        </w:rPr>
        <w:t>W sytuacjach nagłych, niezależnych od Wykonawcy, dopuszcza się zgłoszenie zmiany w terminie krótszym, pod warunkiem niezwłocznego poinformowania Zamawiającego i uzyskania jego zgody.</w:t>
      </w:r>
    </w:p>
    <w:p w14:paraId="0D585D89" w14:textId="7DBFCA3E" w:rsidR="0002384D" w:rsidRPr="001D1C58" w:rsidRDefault="0002384D" w:rsidP="0067565F">
      <w:pPr>
        <w:numPr>
          <w:ilvl w:val="0"/>
          <w:numId w:val="8"/>
        </w:numPr>
        <w:spacing w:before="120" w:after="0" w:line="360" w:lineRule="auto"/>
        <w:rPr>
          <w:rFonts w:ascii="Arial" w:hAnsi="Arial" w:cs="Arial"/>
          <w:sz w:val="24"/>
          <w:szCs w:val="24"/>
        </w:rPr>
      </w:pPr>
      <w:r w:rsidRPr="001D1C58">
        <w:rPr>
          <w:rFonts w:ascii="Arial" w:eastAsia="Times New Roman" w:hAnsi="Arial" w:cs="Arial"/>
          <w:sz w:val="24"/>
          <w:szCs w:val="24"/>
        </w:rPr>
        <w:t>Strony mają obowiązek współdziałać ze sobą w celu należytego wykonania przedmiotu umowy.</w:t>
      </w:r>
    </w:p>
    <w:p w14:paraId="086C0149" w14:textId="77777777" w:rsidR="00F41635" w:rsidRPr="00F342D1" w:rsidRDefault="00F41635" w:rsidP="00DE4C1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t>§ 2</w:t>
      </w:r>
    </w:p>
    <w:p w14:paraId="34C2F5D8" w14:textId="6F060804" w:rsidR="00F41635" w:rsidRPr="002525FE" w:rsidRDefault="00F41635" w:rsidP="0067565F">
      <w:pPr>
        <w:numPr>
          <w:ilvl w:val="0"/>
          <w:numId w:val="5"/>
        </w:numPr>
        <w:suppressAutoHyphens/>
        <w:spacing w:before="120" w:after="0" w:line="360" w:lineRule="auto"/>
        <w:ind w:left="357" w:hanging="357"/>
        <w:rPr>
          <w:rFonts w:ascii="Arial" w:eastAsia="Times New Roman" w:hAnsi="Arial" w:cs="Arial"/>
          <w:sz w:val="24"/>
          <w:szCs w:val="24"/>
        </w:rPr>
      </w:pPr>
      <w:r w:rsidRPr="002525FE">
        <w:rPr>
          <w:rFonts w:ascii="Arial" w:eastAsia="Times New Roman" w:hAnsi="Arial" w:cs="Arial"/>
          <w:sz w:val="24"/>
          <w:szCs w:val="24"/>
        </w:rPr>
        <w:t xml:space="preserve">Przedstawicielami </w:t>
      </w:r>
      <w:r w:rsidRPr="002525FE">
        <w:rPr>
          <w:rFonts w:ascii="Arial" w:eastAsia="Times New Roman" w:hAnsi="Arial" w:cs="Arial"/>
          <w:b/>
          <w:sz w:val="24"/>
          <w:szCs w:val="24"/>
        </w:rPr>
        <w:t>Zamawiającego</w:t>
      </w:r>
      <w:r w:rsidRPr="002525FE">
        <w:rPr>
          <w:rFonts w:ascii="Arial" w:eastAsia="Times New Roman" w:hAnsi="Arial" w:cs="Arial"/>
          <w:sz w:val="24"/>
          <w:szCs w:val="24"/>
        </w:rPr>
        <w:t xml:space="preserve"> w zakresie realizacji umowy będą:</w:t>
      </w:r>
      <w:r w:rsidR="002525FE">
        <w:rPr>
          <w:rFonts w:ascii="Arial" w:eastAsia="Times New Roman" w:hAnsi="Arial" w:cs="Arial"/>
          <w:sz w:val="24"/>
          <w:szCs w:val="24"/>
        </w:rPr>
        <w:t xml:space="preserve"> </w:t>
      </w:r>
      <w:r w:rsidRPr="002525FE">
        <w:rPr>
          <w:rFonts w:ascii="Arial" w:eastAsia="Times New Roman" w:hAnsi="Arial" w:cs="Arial"/>
          <w:sz w:val="24"/>
          <w:szCs w:val="24"/>
        </w:rPr>
        <w:t>…………………………………tel. ……………………e-mail…………………………</w:t>
      </w:r>
      <w:r w:rsidR="002525FE" w:rsidRPr="002525FE">
        <w:rPr>
          <w:rFonts w:ascii="Arial" w:eastAsia="Times New Roman" w:hAnsi="Arial" w:cs="Arial"/>
          <w:sz w:val="24"/>
          <w:szCs w:val="24"/>
        </w:rPr>
        <w:t xml:space="preserve"> </w:t>
      </w:r>
      <w:r w:rsidR="008A1D7A">
        <w:rPr>
          <w:rFonts w:ascii="Arial" w:eastAsia="Times New Roman" w:hAnsi="Arial" w:cs="Arial"/>
          <w:sz w:val="24"/>
          <w:szCs w:val="24"/>
        </w:rPr>
        <w:br/>
      </w:r>
      <w:r w:rsidR="008A1D7A" w:rsidRPr="008839DE">
        <w:rPr>
          <w:rFonts w:ascii="Arial" w:eastAsia="Times New Roman" w:hAnsi="Arial" w:cs="Arial"/>
          <w:sz w:val="24"/>
          <w:szCs w:val="24"/>
        </w:rPr>
        <w:t>(osoba merytorycznie odpowiedzialna za zamówienie oraz osoba odpowiedzialna za odbiór przedmiotu zamówienia)</w:t>
      </w:r>
      <w:r w:rsidR="008A1D7A">
        <w:rPr>
          <w:rFonts w:ascii="Arial" w:eastAsia="Times New Roman" w:hAnsi="Arial" w:cs="Arial"/>
          <w:sz w:val="24"/>
          <w:szCs w:val="24"/>
        </w:rPr>
        <w:t>,</w:t>
      </w:r>
      <w:r w:rsidR="008A1D7A">
        <w:rPr>
          <w:rFonts w:ascii="Arial" w:eastAsia="Times New Roman" w:hAnsi="Arial" w:cs="Arial"/>
          <w:sz w:val="24"/>
          <w:szCs w:val="24"/>
        </w:rPr>
        <w:br/>
      </w:r>
      <w:r w:rsidRPr="002525FE">
        <w:rPr>
          <w:rFonts w:ascii="Arial" w:eastAsia="Times New Roman" w:hAnsi="Arial" w:cs="Arial"/>
          <w:sz w:val="24"/>
          <w:szCs w:val="24"/>
        </w:rPr>
        <w:t>…………………………………tel. ……………………e-mail…………………………</w:t>
      </w:r>
      <w:r w:rsidR="008A1D7A">
        <w:rPr>
          <w:rFonts w:ascii="Arial" w:eastAsia="Times New Roman" w:hAnsi="Arial" w:cs="Arial"/>
          <w:sz w:val="24"/>
          <w:szCs w:val="24"/>
        </w:rPr>
        <w:br/>
      </w:r>
      <w:r w:rsidR="008A1D7A" w:rsidRPr="008839DE">
        <w:rPr>
          <w:rFonts w:ascii="Arial" w:eastAsia="Times New Roman" w:hAnsi="Arial" w:cs="Arial"/>
          <w:sz w:val="24"/>
          <w:szCs w:val="24"/>
        </w:rPr>
        <w:t>(osoba merytorycznie odpowiedzialna za zamówienie oraz osoba odpowiedzialna za odbiór przedmiotu zamówienia)</w:t>
      </w:r>
      <w:r w:rsidR="008A1D7A">
        <w:rPr>
          <w:rFonts w:ascii="Arial" w:eastAsia="Times New Roman" w:hAnsi="Arial" w:cs="Arial"/>
          <w:sz w:val="24"/>
          <w:szCs w:val="24"/>
        </w:rPr>
        <w:t>.</w:t>
      </w:r>
    </w:p>
    <w:p w14:paraId="02B542FF" w14:textId="0AA88F5A" w:rsidR="00F41635" w:rsidRPr="002525FE" w:rsidRDefault="00F41635" w:rsidP="0067565F">
      <w:pPr>
        <w:numPr>
          <w:ilvl w:val="0"/>
          <w:numId w:val="5"/>
        </w:numPr>
        <w:suppressAutoHyphens/>
        <w:spacing w:before="120" w:after="0" w:line="360" w:lineRule="auto"/>
        <w:ind w:left="357" w:hanging="357"/>
        <w:rPr>
          <w:rFonts w:ascii="Arial" w:eastAsia="Times New Roman" w:hAnsi="Arial" w:cs="Arial"/>
          <w:sz w:val="24"/>
          <w:szCs w:val="24"/>
        </w:rPr>
      </w:pPr>
      <w:r w:rsidRPr="002525FE">
        <w:rPr>
          <w:rFonts w:ascii="Arial" w:eastAsia="Times New Roman" w:hAnsi="Arial" w:cs="Arial"/>
          <w:sz w:val="24"/>
          <w:szCs w:val="24"/>
        </w:rPr>
        <w:t>Przedstawicielem/</w:t>
      </w:r>
      <w:proofErr w:type="spellStart"/>
      <w:r w:rsidRPr="002525FE">
        <w:rPr>
          <w:rFonts w:ascii="Arial" w:eastAsia="Times New Roman" w:hAnsi="Arial" w:cs="Arial"/>
          <w:sz w:val="24"/>
          <w:szCs w:val="24"/>
        </w:rPr>
        <w:t>ami</w:t>
      </w:r>
      <w:proofErr w:type="spellEnd"/>
      <w:r w:rsidRPr="002525FE">
        <w:rPr>
          <w:rFonts w:ascii="Arial" w:eastAsia="Times New Roman" w:hAnsi="Arial" w:cs="Arial"/>
          <w:sz w:val="24"/>
          <w:szCs w:val="24"/>
        </w:rPr>
        <w:t xml:space="preserve"> </w:t>
      </w:r>
      <w:r w:rsidRPr="002525FE">
        <w:rPr>
          <w:rFonts w:ascii="Arial" w:eastAsia="Times New Roman" w:hAnsi="Arial" w:cs="Arial"/>
          <w:b/>
          <w:sz w:val="24"/>
          <w:szCs w:val="24"/>
        </w:rPr>
        <w:t>Wykonawcy</w:t>
      </w:r>
      <w:r w:rsidRPr="002525FE">
        <w:rPr>
          <w:rFonts w:ascii="Arial" w:eastAsia="Times New Roman" w:hAnsi="Arial" w:cs="Arial"/>
          <w:sz w:val="24"/>
          <w:szCs w:val="24"/>
        </w:rPr>
        <w:t xml:space="preserve"> w zakresie realizacji umowy będzie/ą:</w:t>
      </w:r>
      <w:r w:rsidR="002525FE">
        <w:rPr>
          <w:rFonts w:ascii="Arial" w:eastAsia="Times New Roman" w:hAnsi="Arial" w:cs="Arial"/>
          <w:sz w:val="24"/>
          <w:szCs w:val="24"/>
        </w:rPr>
        <w:t xml:space="preserve"> </w:t>
      </w:r>
      <w:r w:rsidRPr="002525FE">
        <w:rPr>
          <w:rFonts w:ascii="Arial" w:eastAsia="Times New Roman" w:hAnsi="Arial" w:cs="Arial"/>
          <w:sz w:val="24"/>
          <w:szCs w:val="24"/>
        </w:rPr>
        <w:t>…………………………………tel. ……………………e-mail …………………………</w:t>
      </w:r>
    </w:p>
    <w:p w14:paraId="7ED7E323" w14:textId="4960311F" w:rsidR="00F41635" w:rsidRPr="00F342D1" w:rsidRDefault="00F41635" w:rsidP="0067565F">
      <w:pPr>
        <w:numPr>
          <w:ilvl w:val="0"/>
          <w:numId w:val="5"/>
        </w:numPr>
        <w:spacing w:before="120" w:after="0" w:line="360" w:lineRule="auto"/>
        <w:ind w:left="357" w:hanging="357"/>
        <w:rPr>
          <w:rFonts w:ascii="Arial" w:eastAsia="Times New Roman" w:hAnsi="Arial" w:cs="Arial"/>
          <w:sz w:val="24"/>
          <w:szCs w:val="24"/>
        </w:rPr>
      </w:pPr>
      <w:r w:rsidRPr="00F342D1">
        <w:rPr>
          <w:rFonts w:ascii="Arial" w:eastAsia="Times New Roman" w:hAnsi="Arial" w:cs="Arial"/>
          <w:sz w:val="24"/>
          <w:szCs w:val="24"/>
        </w:rPr>
        <w:t xml:space="preserve">Zmiana osób, o których mowa w § </w:t>
      </w:r>
      <w:r w:rsidR="001E01A5">
        <w:rPr>
          <w:rFonts w:ascii="Arial" w:eastAsia="Times New Roman" w:hAnsi="Arial" w:cs="Arial"/>
          <w:sz w:val="24"/>
          <w:szCs w:val="24"/>
        </w:rPr>
        <w:t>2</w:t>
      </w:r>
      <w:r w:rsidRPr="00F342D1">
        <w:rPr>
          <w:rFonts w:ascii="Arial" w:eastAsia="Times New Roman" w:hAnsi="Arial" w:cs="Arial"/>
          <w:sz w:val="24"/>
          <w:szCs w:val="24"/>
        </w:rPr>
        <w:t xml:space="preserve"> ust. 1 i 2 wymaga pisemnego powiadomienia drugiej Strony i nie wymaga sporządzenia aneksu do przedmiotowej umowy.</w:t>
      </w:r>
    </w:p>
    <w:p w14:paraId="3B319FE4" w14:textId="06E8A84C" w:rsidR="00F41635" w:rsidRDefault="00F41635" w:rsidP="00DE4C1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lastRenderedPageBreak/>
        <w:t xml:space="preserve">§ </w:t>
      </w:r>
      <w:r w:rsidR="001E01A5">
        <w:rPr>
          <w:rFonts w:eastAsia="Times New Roman" w:cs="Arial"/>
          <w:szCs w:val="24"/>
        </w:rPr>
        <w:t>3</w:t>
      </w:r>
    </w:p>
    <w:p w14:paraId="5B242C64" w14:textId="575FEA5B" w:rsidR="001E01A5" w:rsidRPr="001E01A5" w:rsidRDefault="001E01A5" w:rsidP="0067565F">
      <w:pPr>
        <w:pStyle w:val="rcpszwyky"/>
        <w:numPr>
          <w:ilvl w:val="0"/>
          <w:numId w:val="9"/>
        </w:numPr>
      </w:pPr>
      <w:r w:rsidRPr="001E01A5">
        <w:t xml:space="preserve">Za wykonanie przedmiotu umowy, o którym mowa w § 1 Wykonawcy </w:t>
      </w:r>
      <w:r>
        <w:t xml:space="preserve">przysługuje </w:t>
      </w:r>
      <w:r w:rsidRPr="001E01A5">
        <w:t>wynagrodzenie w łącznej wysokości nieprzekraczającej …………….</w:t>
      </w:r>
      <w:r w:rsidR="00F26A39">
        <w:t xml:space="preserve"> zł </w:t>
      </w:r>
      <w:r w:rsidRPr="001E01A5">
        <w:t>brutto</w:t>
      </w:r>
      <w:r w:rsidR="00F26A39">
        <w:t xml:space="preserve"> PLN</w:t>
      </w:r>
      <w:r w:rsidRPr="001E01A5">
        <w:t xml:space="preserve"> (słownie brutto: ………………………………</w:t>
      </w:r>
      <w:proofErr w:type="gramStart"/>
      <w:r w:rsidRPr="001E01A5">
        <w:t>…….</w:t>
      </w:r>
      <w:proofErr w:type="gramEnd"/>
      <w:r>
        <w:t>złotych</w:t>
      </w:r>
      <w:r w:rsidRPr="001E01A5">
        <w:t xml:space="preserve"> i </w:t>
      </w:r>
      <w:r w:rsidR="00F26A39">
        <w:t>…</w:t>
      </w:r>
      <w:r w:rsidRPr="001E01A5">
        <w:t>/100</w:t>
      </w:r>
      <w:r w:rsidR="00F26A39">
        <w:t xml:space="preserve"> PLN</w:t>
      </w:r>
      <w:r w:rsidRPr="001E01A5">
        <w:t>), w tym VAT zgodnie z obowiązującymi przepisami.</w:t>
      </w:r>
      <w:r w:rsidR="00F26A39">
        <w:br/>
      </w:r>
      <w:r w:rsidRPr="001E01A5">
        <w:t>Na wynagrodzenie składa się:</w:t>
      </w:r>
    </w:p>
    <w:p w14:paraId="15C7D145" w14:textId="04738DE0" w:rsidR="001E01A5" w:rsidRPr="001E01A5" w:rsidRDefault="001E01A5" w:rsidP="0067565F">
      <w:pPr>
        <w:pStyle w:val="rcpszwyky"/>
        <w:numPr>
          <w:ilvl w:val="1"/>
          <w:numId w:val="9"/>
        </w:numPr>
        <w:ind w:hanging="357"/>
      </w:pPr>
      <w:r w:rsidRPr="001E01A5">
        <w:t xml:space="preserve">wynagrodzenie </w:t>
      </w:r>
      <w:r w:rsidR="00F26A39">
        <w:t xml:space="preserve">za wykonanie przedmiotu zamówienia </w:t>
      </w:r>
      <w:r w:rsidRPr="001E01A5">
        <w:t xml:space="preserve">w kwocie …………………… zł brutto (słownie brutto: ………………………. </w:t>
      </w:r>
      <w:r>
        <w:t xml:space="preserve">złotych </w:t>
      </w:r>
      <w:r w:rsidRPr="001E01A5">
        <w:t xml:space="preserve">i </w:t>
      </w:r>
      <w:r w:rsidR="00F26A39">
        <w:t>…</w:t>
      </w:r>
      <w:r w:rsidRPr="001E01A5">
        <w:t>/100), w tym VAT zgodnie z</w:t>
      </w:r>
      <w:r w:rsidR="00FD76DB">
        <w:t> </w:t>
      </w:r>
      <w:r w:rsidRPr="001E01A5">
        <w:t>obowiązującymi przepisami, za wykonanie umowy;</w:t>
      </w:r>
    </w:p>
    <w:p w14:paraId="3B8B9581" w14:textId="4B12EC5B" w:rsidR="001E01A5" w:rsidRDefault="001E01A5" w:rsidP="0067565F">
      <w:pPr>
        <w:pStyle w:val="rcpszwyky"/>
        <w:numPr>
          <w:ilvl w:val="1"/>
          <w:numId w:val="9"/>
        </w:numPr>
        <w:ind w:hanging="357"/>
      </w:pPr>
      <w:r w:rsidRPr="001E01A5">
        <w:t xml:space="preserve">wynagrodzenie </w:t>
      </w:r>
      <w:r w:rsidR="00F26A39" w:rsidRPr="00F26A39">
        <w:t>za przeniesienie autorskich praw majątkowych, praw wykonywania praw zależnych oraz prawa do zezwalania na wykonywanie zależnych praw autorskich</w:t>
      </w:r>
      <w:r w:rsidR="00F26A39">
        <w:t xml:space="preserve"> w kwocie </w:t>
      </w:r>
      <w:r>
        <w:t>……………………</w:t>
      </w:r>
      <w:r w:rsidRPr="001E01A5">
        <w:t xml:space="preserve"> zł brutto </w:t>
      </w:r>
      <w:r w:rsidR="00F26A39">
        <w:t xml:space="preserve">PLN </w:t>
      </w:r>
      <w:r w:rsidRPr="001E01A5">
        <w:t xml:space="preserve">(słownie brutto: </w:t>
      </w:r>
      <w:r>
        <w:t>…………….</w:t>
      </w:r>
      <w:r w:rsidRPr="001E01A5">
        <w:t xml:space="preserve"> złotych i </w:t>
      </w:r>
      <w:r w:rsidR="00F26A39">
        <w:t>…</w:t>
      </w:r>
      <w:r w:rsidRPr="001E01A5">
        <w:t>/100</w:t>
      </w:r>
      <w:r w:rsidR="00F26A39">
        <w:t xml:space="preserve"> PLN</w:t>
      </w:r>
      <w:r w:rsidRPr="001E01A5">
        <w:t>), w tym VAT zgodnie z</w:t>
      </w:r>
      <w:r w:rsidR="00FD76DB">
        <w:t> </w:t>
      </w:r>
      <w:r w:rsidRPr="001E01A5">
        <w:t>obowiązującymi przepisami, tytułem wynagrodzenia za przeniesienie autorskich praw majątkowych</w:t>
      </w:r>
      <w:r w:rsidR="00F26A39">
        <w:t>, praw wykonywania praw zależnych oraz prawa do zezwolenia na wykonanie zależnych praw autorskich</w:t>
      </w:r>
      <w:r w:rsidRPr="001E01A5">
        <w:t>.</w:t>
      </w:r>
    </w:p>
    <w:p w14:paraId="6A4F2DFD" w14:textId="3763502B" w:rsidR="00C05DEC" w:rsidRPr="00C05DEC" w:rsidRDefault="00C05DEC" w:rsidP="00C05DEC">
      <w:pPr>
        <w:pStyle w:val="Akapitzlist"/>
        <w:numPr>
          <w:ilvl w:val="0"/>
          <w:numId w:val="9"/>
        </w:numPr>
        <w:spacing w:after="0" w:line="360" w:lineRule="auto"/>
        <w:rPr>
          <w:rFonts w:ascii="Arial" w:hAnsi="Arial" w:cs="Arial"/>
          <w:sz w:val="24"/>
          <w:szCs w:val="24"/>
        </w:rPr>
      </w:pPr>
      <w:r w:rsidRPr="00C05DEC">
        <w:rPr>
          <w:rFonts w:ascii="Arial" w:hAnsi="Arial" w:cs="Arial"/>
          <w:sz w:val="24"/>
          <w:szCs w:val="24"/>
        </w:rPr>
        <w:t xml:space="preserve">Cena zawiera podatek VAT zgodnie z obowiązującymi przepisami (w tym stawka/stawki podatku </w:t>
      </w:r>
      <w:proofErr w:type="gramStart"/>
      <w:r w:rsidRPr="00C05DEC">
        <w:rPr>
          <w:rFonts w:ascii="Arial" w:hAnsi="Arial" w:cs="Arial"/>
          <w:sz w:val="24"/>
          <w:szCs w:val="24"/>
        </w:rPr>
        <w:t>VAT:…</w:t>
      </w:r>
      <w:proofErr w:type="gramEnd"/>
      <w:r w:rsidRPr="00C05DEC">
        <w:rPr>
          <w:rFonts w:ascii="Arial" w:hAnsi="Arial" w:cs="Arial"/>
          <w:sz w:val="24"/>
          <w:szCs w:val="24"/>
        </w:rPr>
        <w:t>…………</w:t>
      </w:r>
      <w:proofErr w:type="gramStart"/>
      <w:r w:rsidRPr="00C05DEC">
        <w:rPr>
          <w:rFonts w:ascii="Arial" w:hAnsi="Arial" w:cs="Arial"/>
          <w:sz w:val="24"/>
          <w:szCs w:val="24"/>
        </w:rPr>
        <w:t>…….</w:t>
      </w:r>
      <w:proofErr w:type="gramEnd"/>
      <w:r w:rsidRPr="00C05DEC">
        <w:rPr>
          <w:rFonts w:ascii="Arial" w:hAnsi="Arial" w:cs="Arial"/>
          <w:sz w:val="24"/>
          <w:szCs w:val="24"/>
        </w:rPr>
        <w:t xml:space="preserve">%). / </w:t>
      </w:r>
      <w:r w:rsidRPr="00C05DEC">
        <w:rPr>
          <w:rFonts w:ascii="Arial" w:hAnsi="Arial" w:cs="Arial"/>
          <w:b/>
          <w:bCs/>
          <w:sz w:val="24"/>
          <w:szCs w:val="24"/>
        </w:rPr>
        <w:t xml:space="preserve">Wykonawca </w:t>
      </w:r>
      <w:r w:rsidRPr="00C05DEC">
        <w:rPr>
          <w:rFonts w:ascii="Arial" w:hAnsi="Arial" w:cs="Arial"/>
          <w:sz w:val="24"/>
          <w:szCs w:val="24"/>
        </w:rPr>
        <w:t>oświadcza, że na podstawie art. 113 ustawy z dnia 11 marca 2004 r. o podatku od towarów i usług jest zwolniony z podatku VAT.</w:t>
      </w:r>
    </w:p>
    <w:p w14:paraId="33B5B770" w14:textId="6DD39D87" w:rsidR="00FA5F2C" w:rsidRPr="00FA5F2C" w:rsidRDefault="00FA5F2C" w:rsidP="0067565F">
      <w:pPr>
        <w:pStyle w:val="Akapitzlist"/>
        <w:numPr>
          <w:ilvl w:val="0"/>
          <w:numId w:val="9"/>
        </w:numPr>
        <w:spacing w:after="0" w:line="360" w:lineRule="auto"/>
        <w:rPr>
          <w:rFonts w:ascii="Arial" w:hAnsi="Arial" w:cs="Arial"/>
          <w:sz w:val="24"/>
          <w:szCs w:val="24"/>
        </w:rPr>
      </w:pPr>
      <w:r w:rsidRPr="00FA5F2C">
        <w:rPr>
          <w:rFonts w:ascii="Arial" w:hAnsi="Arial" w:cs="Arial"/>
          <w:sz w:val="24"/>
          <w:szCs w:val="24"/>
        </w:rPr>
        <w:t xml:space="preserve">Podstawą do wystawienia faktury/rachunku przez Wykonawcę jest wykonanie przedmiotu zamówienia potwierdzone protokołem odbioru </w:t>
      </w:r>
      <w:r>
        <w:rPr>
          <w:rFonts w:ascii="Arial" w:hAnsi="Arial" w:cs="Arial"/>
          <w:sz w:val="24"/>
          <w:szCs w:val="24"/>
        </w:rPr>
        <w:t xml:space="preserve">(załącznik nr 3) </w:t>
      </w:r>
      <w:r w:rsidRPr="00FA5F2C">
        <w:rPr>
          <w:rFonts w:ascii="Arial" w:hAnsi="Arial" w:cs="Arial"/>
          <w:sz w:val="24"/>
          <w:szCs w:val="24"/>
        </w:rPr>
        <w:t>podpisanym przez Zamawiającego oraz Wykonawcę.</w:t>
      </w:r>
    </w:p>
    <w:p w14:paraId="4663A64F" w14:textId="6AF85934" w:rsidR="00FA5F2C" w:rsidRPr="00FA5F2C" w:rsidRDefault="006B3C3A" w:rsidP="00FA5F2C">
      <w:pPr>
        <w:pStyle w:val="Akapitzlist"/>
        <w:numPr>
          <w:ilvl w:val="0"/>
          <w:numId w:val="9"/>
        </w:numPr>
        <w:spacing w:after="0" w:line="360" w:lineRule="auto"/>
        <w:rPr>
          <w:rFonts w:ascii="Arial" w:hAnsi="Arial" w:cs="Arial"/>
          <w:sz w:val="24"/>
          <w:szCs w:val="24"/>
        </w:rPr>
      </w:pPr>
      <w:r w:rsidRPr="006B3C3A">
        <w:rPr>
          <w:rFonts w:ascii="Arial" w:hAnsi="Arial" w:cs="Arial"/>
          <w:b/>
          <w:sz w:val="24"/>
          <w:szCs w:val="24"/>
        </w:rPr>
        <w:t>Zamawiający</w:t>
      </w:r>
      <w:r w:rsidRPr="006B3C3A">
        <w:rPr>
          <w:rFonts w:ascii="Arial" w:hAnsi="Arial" w:cs="Arial"/>
          <w:sz w:val="24"/>
          <w:szCs w:val="24"/>
        </w:rPr>
        <w:t xml:space="preserve"> zobowiązuje się zapłacić należne </w:t>
      </w:r>
      <w:r w:rsidRPr="006B3C3A">
        <w:rPr>
          <w:rFonts w:ascii="Arial" w:hAnsi="Arial" w:cs="Arial"/>
          <w:b/>
          <w:bCs/>
          <w:sz w:val="24"/>
          <w:szCs w:val="24"/>
        </w:rPr>
        <w:t>Wykonawcy</w:t>
      </w:r>
      <w:r w:rsidRPr="006B3C3A">
        <w:rPr>
          <w:rFonts w:ascii="Arial" w:hAnsi="Arial" w:cs="Arial"/>
          <w:sz w:val="24"/>
          <w:szCs w:val="24"/>
        </w:rPr>
        <w:t xml:space="preserve"> </w:t>
      </w:r>
      <w:r w:rsidR="00FA5F2C">
        <w:rPr>
          <w:rFonts w:ascii="Arial" w:hAnsi="Arial" w:cs="Arial"/>
          <w:sz w:val="24"/>
          <w:szCs w:val="24"/>
        </w:rPr>
        <w:t>w</w:t>
      </w:r>
      <w:r w:rsidR="00FA5F2C" w:rsidRPr="00FA5F2C">
        <w:rPr>
          <w:rFonts w:ascii="Arial" w:hAnsi="Arial" w:cs="Arial"/>
          <w:sz w:val="24"/>
          <w:szCs w:val="24"/>
        </w:rPr>
        <w:t>ynagrodzenie w</w:t>
      </w:r>
      <w:r w:rsidR="00FA5F2C">
        <w:rPr>
          <w:rFonts w:ascii="Arial" w:hAnsi="Arial" w:cs="Arial"/>
          <w:sz w:val="24"/>
          <w:szCs w:val="24"/>
        </w:rPr>
        <w:t> </w:t>
      </w:r>
      <w:r w:rsidR="00FA5F2C" w:rsidRPr="00FA5F2C">
        <w:rPr>
          <w:rFonts w:ascii="Arial" w:hAnsi="Arial" w:cs="Arial"/>
          <w:sz w:val="24"/>
          <w:szCs w:val="24"/>
        </w:rPr>
        <w:t>terminie do 14 dni od dnia otrzymania przez Zamawiającego prawidłowo wystawionej faktury/rachunku.</w:t>
      </w:r>
    </w:p>
    <w:p w14:paraId="77F0037B" w14:textId="77777777" w:rsidR="00FA5F2C" w:rsidRPr="00FA5F2C" w:rsidRDefault="00FA5F2C" w:rsidP="00FA5F2C">
      <w:pPr>
        <w:pStyle w:val="Akapitzlist"/>
        <w:spacing w:line="360" w:lineRule="auto"/>
        <w:ind w:left="357"/>
        <w:rPr>
          <w:rFonts w:ascii="Arial" w:hAnsi="Arial" w:cs="Arial"/>
          <w:sz w:val="24"/>
          <w:szCs w:val="24"/>
        </w:rPr>
      </w:pPr>
      <w:r w:rsidRPr="00FA5F2C">
        <w:rPr>
          <w:rFonts w:ascii="Arial" w:hAnsi="Arial" w:cs="Arial"/>
          <w:sz w:val="24"/>
          <w:szCs w:val="24"/>
        </w:rPr>
        <w:t>Za dzień otrzymania faktury ustrukturyzowanej uznaje się dzień jej udostępnienia Zamawiającemu w Krajowym Systemie e-Faktur (</w:t>
      </w:r>
      <w:proofErr w:type="spellStart"/>
      <w:r w:rsidRPr="00FA5F2C">
        <w:rPr>
          <w:rFonts w:ascii="Arial" w:hAnsi="Arial" w:cs="Arial"/>
          <w:sz w:val="24"/>
          <w:szCs w:val="24"/>
        </w:rPr>
        <w:t>KSeF</w:t>
      </w:r>
      <w:proofErr w:type="spellEnd"/>
      <w:r w:rsidRPr="00FA5F2C">
        <w:rPr>
          <w:rFonts w:ascii="Arial" w:hAnsi="Arial" w:cs="Arial"/>
          <w:sz w:val="24"/>
          <w:szCs w:val="24"/>
        </w:rPr>
        <w:t>).</w:t>
      </w:r>
    </w:p>
    <w:p w14:paraId="4DC27D45" w14:textId="77777777" w:rsidR="00FA5F2C" w:rsidRPr="00FA5F2C" w:rsidRDefault="00FA5F2C" w:rsidP="00FA5F2C">
      <w:pPr>
        <w:pStyle w:val="Akapitzlist"/>
        <w:spacing w:line="360" w:lineRule="auto"/>
        <w:ind w:left="357"/>
        <w:rPr>
          <w:rFonts w:ascii="Arial" w:hAnsi="Arial" w:cs="Arial"/>
          <w:sz w:val="24"/>
          <w:szCs w:val="24"/>
        </w:rPr>
      </w:pPr>
      <w:r w:rsidRPr="00FA5F2C">
        <w:rPr>
          <w:rFonts w:ascii="Arial" w:hAnsi="Arial" w:cs="Arial"/>
          <w:sz w:val="24"/>
          <w:szCs w:val="24"/>
        </w:rPr>
        <w:t>Faktura powinna być wystawiona na:</w:t>
      </w:r>
      <w:r w:rsidRPr="00FA5F2C">
        <w:rPr>
          <w:rFonts w:ascii="Arial" w:hAnsi="Arial" w:cs="Arial"/>
          <w:sz w:val="24"/>
          <w:szCs w:val="24"/>
        </w:rPr>
        <w:br/>
        <w:t>Województwo Łódzkie</w:t>
      </w:r>
      <w:r w:rsidRPr="00FA5F2C">
        <w:rPr>
          <w:rFonts w:ascii="Arial" w:hAnsi="Arial" w:cs="Arial"/>
          <w:sz w:val="24"/>
          <w:szCs w:val="24"/>
        </w:rPr>
        <w:br/>
      </w:r>
      <w:r w:rsidRPr="00FA5F2C">
        <w:rPr>
          <w:rFonts w:ascii="Arial" w:hAnsi="Arial" w:cs="Arial"/>
          <w:sz w:val="24"/>
          <w:szCs w:val="24"/>
        </w:rPr>
        <w:lastRenderedPageBreak/>
        <w:t>al. Piłsudskiego 8, 90-051 Łódź</w:t>
      </w:r>
      <w:r w:rsidRPr="00FA5F2C">
        <w:rPr>
          <w:rFonts w:ascii="Arial" w:hAnsi="Arial" w:cs="Arial"/>
          <w:sz w:val="24"/>
          <w:szCs w:val="24"/>
        </w:rPr>
        <w:br/>
        <w:t>NIP 725-17-39-344</w:t>
      </w:r>
    </w:p>
    <w:p w14:paraId="394C9603" w14:textId="77777777" w:rsidR="00FA5F2C" w:rsidRPr="00FA5F2C" w:rsidRDefault="00FA5F2C" w:rsidP="00FA5F2C">
      <w:pPr>
        <w:pStyle w:val="Akapitzlist"/>
        <w:spacing w:line="360" w:lineRule="auto"/>
        <w:ind w:left="357"/>
        <w:rPr>
          <w:rFonts w:ascii="Arial" w:hAnsi="Arial" w:cs="Arial"/>
          <w:sz w:val="24"/>
          <w:szCs w:val="24"/>
        </w:rPr>
      </w:pPr>
      <w:r w:rsidRPr="00FA5F2C">
        <w:rPr>
          <w:rFonts w:ascii="Arial" w:hAnsi="Arial" w:cs="Arial"/>
          <w:sz w:val="24"/>
          <w:szCs w:val="24"/>
        </w:rPr>
        <w:t>Odbiorcą/Płatnikiem jest:</w:t>
      </w:r>
      <w:r w:rsidRPr="00FA5F2C">
        <w:rPr>
          <w:rFonts w:ascii="Arial" w:hAnsi="Arial" w:cs="Arial"/>
          <w:sz w:val="24"/>
          <w:szCs w:val="24"/>
        </w:rPr>
        <w:br/>
        <w:t>Regionalne Centrum Polityki Społecznej w Łodzi</w:t>
      </w:r>
      <w:r w:rsidRPr="00FA5F2C">
        <w:rPr>
          <w:rFonts w:ascii="Arial" w:hAnsi="Arial" w:cs="Arial"/>
          <w:sz w:val="24"/>
          <w:szCs w:val="24"/>
        </w:rPr>
        <w:br/>
        <w:t>ul. Snycerska 8, 91-302 Łódź</w:t>
      </w:r>
      <w:r w:rsidRPr="00FA5F2C">
        <w:rPr>
          <w:rFonts w:ascii="Arial" w:hAnsi="Arial" w:cs="Arial"/>
          <w:sz w:val="24"/>
          <w:szCs w:val="24"/>
        </w:rPr>
        <w:br/>
        <w:t>NIP 725-17-38-043</w:t>
      </w:r>
    </w:p>
    <w:p w14:paraId="4A23B1AE" w14:textId="77777777" w:rsidR="00FA5F2C" w:rsidRPr="00FA5F2C" w:rsidRDefault="00FA5F2C" w:rsidP="00FA5F2C">
      <w:pPr>
        <w:pStyle w:val="Akapitzlist"/>
        <w:spacing w:line="360" w:lineRule="auto"/>
        <w:ind w:left="357"/>
        <w:rPr>
          <w:rFonts w:ascii="Arial" w:hAnsi="Arial" w:cs="Arial"/>
          <w:sz w:val="24"/>
          <w:szCs w:val="24"/>
        </w:rPr>
      </w:pPr>
      <w:r w:rsidRPr="00FA5F2C">
        <w:rPr>
          <w:rFonts w:ascii="Arial" w:hAnsi="Arial" w:cs="Arial"/>
          <w:sz w:val="24"/>
          <w:szCs w:val="24"/>
        </w:rPr>
        <w:t>Wykonawca zobowiązany jest do wystawienia faktury ustrukturyzowanej za pośrednictwem Krajowego Systemu e-Faktur (</w:t>
      </w:r>
      <w:proofErr w:type="spellStart"/>
      <w:r w:rsidRPr="00FA5F2C">
        <w:rPr>
          <w:rFonts w:ascii="Arial" w:hAnsi="Arial" w:cs="Arial"/>
          <w:sz w:val="24"/>
          <w:szCs w:val="24"/>
        </w:rPr>
        <w:t>KSeF</w:t>
      </w:r>
      <w:proofErr w:type="spellEnd"/>
      <w:r w:rsidRPr="00FA5F2C">
        <w:rPr>
          <w:rFonts w:ascii="Arial" w:hAnsi="Arial" w:cs="Arial"/>
          <w:sz w:val="24"/>
          <w:szCs w:val="24"/>
        </w:rPr>
        <w:t>), zgodnie z obowiązującymi przepisami prawa.</w:t>
      </w:r>
    </w:p>
    <w:p w14:paraId="4D9E1D72" w14:textId="77777777" w:rsidR="00FA5F2C" w:rsidRDefault="00FA5F2C" w:rsidP="00FA5F2C">
      <w:pPr>
        <w:pStyle w:val="Akapitzlist"/>
        <w:spacing w:line="360" w:lineRule="auto"/>
        <w:ind w:left="357"/>
        <w:rPr>
          <w:rFonts w:ascii="Arial" w:hAnsi="Arial" w:cs="Arial"/>
          <w:sz w:val="24"/>
          <w:szCs w:val="24"/>
        </w:rPr>
      </w:pPr>
      <w:r w:rsidRPr="00FA5F2C">
        <w:rPr>
          <w:rFonts w:ascii="Arial" w:hAnsi="Arial" w:cs="Arial"/>
          <w:sz w:val="24"/>
          <w:szCs w:val="24"/>
        </w:rPr>
        <w:t>Na wystawionej fakturze Wykonawca zobowiązany jest do wskazania numeru umowy.</w:t>
      </w:r>
    </w:p>
    <w:p w14:paraId="707ECB5E" w14:textId="0C3AFA39" w:rsidR="00FA5F2C" w:rsidRPr="00DB2528" w:rsidRDefault="00FA5F2C" w:rsidP="00FA5F2C">
      <w:pPr>
        <w:pStyle w:val="Akapitzlist"/>
        <w:spacing w:line="360" w:lineRule="auto"/>
        <w:ind w:left="357"/>
        <w:rPr>
          <w:rFonts w:ascii="Arial" w:hAnsi="Arial" w:cs="Arial"/>
          <w:sz w:val="24"/>
          <w:szCs w:val="24"/>
        </w:rPr>
      </w:pPr>
      <w:r w:rsidRPr="00FA5F2C">
        <w:rPr>
          <w:rFonts w:ascii="Arial" w:hAnsi="Arial" w:cs="Arial"/>
          <w:sz w:val="24"/>
          <w:szCs w:val="24"/>
        </w:rPr>
        <w:t>W przypadku wystawienia faktur ustrukturyzowanych za pośrednictwem Krajowego Systemu e-Faktur (</w:t>
      </w:r>
      <w:proofErr w:type="spellStart"/>
      <w:r w:rsidRPr="00FA5F2C">
        <w:rPr>
          <w:rFonts w:ascii="Arial" w:hAnsi="Arial" w:cs="Arial"/>
          <w:sz w:val="24"/>
          <w:szCs w:val="24"/>
        </w:rPr>
        <w:t>KSeF</w:t>
      </w:r>
      <w:proofErr w:type="spellEnd"/>
      <w:r w:rsidRPr="00FA5F2C">
        <w:rPr>
          <w:rFonts w:ascii="Arial" w:hAnsi="Arial" w:cs="Arial"/>
          <w:sz w:val="24"/>
          <w:szCs w:val="24"/>
        </w:rPr>
        <w:t>), dane nabywcy należy umieszczać w polu „Podmiot 2”, natomiast dane odbiorcy – w polu „Podmiot 3” (rola „8”).</w:t>
      </w:r>
      <w:r w:rsidRPr="00FA5F2C">
        <w:rPr>
          <w:rFonts w:ascii="Arial" w:hAnsi="Arial" w:cs="Arial"/>
          <w:sz w:val="24"/>
          <w:szCs w:val="24"/>
        </w:rPr>
        <w:br/>
        <w:t xml:space="preserve">Przy określaniu statusu nabywcy w </w:t>
      </w:r>
      <w:proofErr w:type="spellStart"/>
      <w:r w:rsidRPr="00FA5F2C">
        <w:rPr>
          <w:rFonts w:ascii="Arial" w:hAnsi="Arial" w:cs="Arial"/>
          <w:sz w:val="24"/>
          <w:szCs w:val="24"/>
        </w:rPr>
        <w:t>KSeF</w:t>
      </w:r>
      <w:proofErr w:type="spellEnd"/>
      <w:r w:rsidRPr="00FA5F2C">
        <w:rPr>
          <w:rFonts w:ascii="Arial" w:hAnsi="Arial" w:cs="Arial"/>
          <w:sz w:val="24"/>
          <w:szCs w:val="24"/>
        </w:rPr>
        <w:t xml:space="preserve"> należy zaznaczyć odpowiedź „TAK” na pytanie „Czy faktura dotyczy jednostki podrzędnej JST?”. Wybranie tej opcji </w:t>
      </w:r>
      <w:r w:rsidRPr="00DB2528">
        <w:rPr>
          <w:rFonts w:ascii="Arial" w:hAnsi="Arial" w:cs="Arial"/>
          <w:sz w:val="24"/>
          <w:szCs w:val="24"/>
        </w:rPr>
        <w:t>powoduje wyświetlenie pola „Podmiot 3”, w którym należy wskazać NIP odbiorcy.</w:t>
      </w:r>
    </w:p>
    <w:p w14:paraId="2DBCA5C4" w14:textId="77777777" w:rsidR="00CD7B0C" w:rsidRPr="00DB2528" w:rsidRDefault="00F41635" w:rsidP="0067565F">
      <w:pPr>
        <w:pStyle w:val="Akapitzlist"/>
        <w:numPr>
          <w:ilvl w:val="0"/>
          <w:numId w:val="21"/>
        </w:numPr>
        <w:spacing w:after="0" w:line="360" w:lineRule="auto"/>
        <w:rPr>
          <w:rFonts w:ascii="Arial" w:hAnsi="Arial" w:cs="Arial"/>
          <w:sz w:val="24"/>
          <w:szCs w:val="24"/>
        </w:rPr>
      </w:pPr>
      <w:r w:rsidRPr="00DB2528">
        <w:rPr>
          <w:rFonts w:ascii="Arial" w:eastAsia="Times New Roman" w:hAnsi="Arial" w:cs="Arial"/>
          <w:sz w:val="24"/>
          <w:szCs w:val="24"/>
        </w:rPr>
        <w:t xml:space="preserve">Zgodnie z zasadami ustawy z dnia 9 listopada 2018 r. o elektronicznym fakturowaniu w zamówieniach publicznych, koncesjach na roboty budowlane lub usługi oraz partnerstwie publiczno- prywatnym, </w:t>
      </w:r>
      <w:r w:rsidRPr="00DB2528">
        <w:rPr>
          <w:rFonts w:ascii="Arial" w:eastAsia="Times New Roman" w:hAnsi="Arial" w:cs="Arial"/>
          <w:b/>
          <w:sz w:val="24"/>
          <w:szCs w:val="24"/>
        </w:rPr>
        <w:t>Wykonawca</w:t>
      </w:r>
      <w:r w:rsidRPr="00DB2528">
        <w:rPr>
          <w:rFonts w:ascii="Arial" w:eastAsia="Times New Roman" w:hAnsi="Arial" w:cs="Arial"/>
          <w:sz w:val="24"/>
          <w:szCs w:val="24"/>
        </w:rPr>
        <w:t xml:space="preserve"> może złożyć ustrukturyzowaną fakturę elektroniczną za pośrednictwem Platformy Elektronicznego Fakturowania PEF </w:t>
      </w:r>
      <w:r w:rsidR="001D00E6" w:rsidRPr="00DB2528">
        <w:rPr>
          <w:rFonts w:ascii="Arial" w:eastAsia="Times New Roman" w:hAnsi="Arial" w:cs="Arial"/>
          <w:sz w:val="24"/>
          <w:szCs w:val="24"/>
        </w:rPr>
        <w:t>dane skrzynki:</w:t>
      </w:r>
      <w:r w:rsidR="002525FE" w:rsidRPr="00DB2528">
        <w:rPr>
          <w:rFonts w:ascii="Arial" w:eastAsia="Times New Roman" w:hAnsi="Arial" w:cs="Arial"/>
          <w:sz w:val="24"/>
          <w:szCs w:val="24"/>
        </w:rPr>
        <w:br/>
      </w:r>
      <w:r w:rsidR="001D00E6" w:rsidRPr="00DB2528">
        <w:rPr>
          <w:rFonts w:ascii="Arial" w:eastAsia="Times New Roman" w:hAnsi="Arial" w:cs="Arial"/>
          <w:sz w:val="24"/>
          <w:szCs w:val="24"/>
        </w:rPr>
        <w:t>Województwo Łódzkie / Identyfikator Podatkowy (Numer PEPPOL 7251738043 - Regionalne Centrum Polityki Społecznej w Łodzi).</w:t>
      </w:r>
    </w:p>
    <w:p w14:paraId="29FC93C1" w14:textId="77777777" w:rsidR="00CD7B0C" w:rsidRPr="00CD7B0C" w:rsidRDefault="00F41635" w:rsidP="0067565F">
      <w:pPr>
        <w:pStyle w:val="Akapitzlist"/>
        <w:numPr>
          <w:ilvl w:val="0"/>
          <w:numId w:val="21"/>
        </w:numPr>
        <w:spacing w:after="0" w:line="360" w:lineRule="auto"/>
        <w:rPr>
          <w:rFonts w:ascii="Arial" w:hAnsi="Arial" w:cs="Arial"/>
          <w:color w:val="EE0000"/>
          <w:sz w:val="24"/>
          <w:szCs w:val="24"/>
        </w:rPr>
      </w:pPr>
      <w:r w:rsidRPr="00DB2528">
        <w:rPr>
          <w:rFonts w:ascii="Arial" w:hAnsi="Arial" w:cs="Arial"/>
          <w:sz w:val="24"/>
          <w:szCs w:val="24"/>
        </w:rPr>
        <w:t xml:space="preserve">W przypadku, gdy wskazany przez </w:t>
      </w:r>
      <w:r w:rsidRPr="00DB2528">
        <w:rPr>
          <w:rFonts w:ascii="Arial" w:hAnsi="Arial" w:cs="Arial"/>
          <w:b/>
          <w:sz w:val="24"/>
          <w:szCs w:val="24"/>
        </w:rPr>
        <w:t xml:space="preserve">Wykonawcę </w:t>
      </w:r>
      <w:r w:rsidRPr="00DB2528">
        <w:rPr>
          <w:rFonts w:ascii="Arial" w:hAnsi="Arial" w:cs="Arial"/>
          <w:sz w:val="24"/>
          <w:szCs w:val="24"/>
        </w:rPr>
        <w:t xml:space="preserve">rachunek bankowy, na który ma nastąpić zapłata </w:t>
      </w:r>
      <w:r w:rsidRPr="00CD7B0C">
        <w:rPr>
          <w:rFonts w:ascii="Arial" w:hAnsi="Arial" w:cs="Arial"/>
          <w:sz w:val="24"/>
          <w:szCs w:val="24"/>
        </w:rPr>
        <w:t xml:space="preserve">wynagrodzenia nie widnieje w wykazie podmiotów zarejestrowanych jako podatnicy VAT niezarejestrowanych oraz wykreślonych i przywróconych do rejestru VAT, </w:t>
      </w:r>
      <w:r w:rsidRPr="00CD7B0C">
        <w:rPr>
          <w:rFonts w:ascii="Arial" w:hAnsi="Arial" w:cs="Arial"/>
          <w:b/>
          <w:sz w:val="24"/>
          <w:szCs w:val="24"/>
        </w:rPr>
        <w:t>Zamawiającemu</w:t>
      </w:r>
      <w:r w:rsidRPr="00CD7B0C">
        <w:rPr>
          <w:rFonts w:ascii="Arial" w:hAnsi="Arial" w:cs="Arial"/>
          <w:sz w:val="24"/>
          <w:szCs w:val="24"/>
        </w:rPr>
        <w:t xml:space="preserve"> przysługuje prawo wstrzymania zapłaty wynagrodzenia do czasu uzyskania wpisu tego rachunku bankowego do przedmiotowego wykazu lub wskazania nowego rachunku bankowego ujawnionego w ww. wykazie. Okres do czasu uzyskania przez </w:t>
      </w:r>
      <w:r w:rsidRPr="00CD7B0C">
        <w:rPr>
          <w:rFonts w:ascii="Arial" w:hAnsi="Arial" w:cs="Arial"/>
          <w:b/>
          <w:sz w:val="24"/>
          <w:szCs w:val="24"/>
        </w:rPr>
        <w:t xml:space="preserve">Wykonawcę </w:t>
      </w:r>
      <w:r w:rsidRPr="00CD7B0C">
        <w:rPr>
          <w:rFonts w:ascii="Arial" w:hAnsi="Arial" w:cs="Arial"/>
          <w:sz w:val="24"/>
          <w:szCs w:val="24"/>
        </w:rPr>
        <w:t xml:space="preserve">wpisu rachunku bankowego do przedmiotowego wykazu lub </w:t>
      </w:r>
      <w:r w:rsidRPr="00CD7B0C">
        <w:rPr>
          <w:rFonts w:ascii="Arial" w:hAnsi="Arial" w:cs="Arial"/>
          <w:sz w:val="24"/>
          <w:szCs w:val="24"/>
        </w:rPr>
        <w:lastRenderedPageBreak/>
        <w:t xml:space="preserve">uzyskania nowego rachunku bankowego ujawnionego w ww. wykazie nie jest traktowany jako opóźnienie </w:t>
      </w:r>
      <w:r w:rsidRPr="00CD7B0C">
        <w:rPr>
          <w:rFonts w:ascii="Arial" w:hAnsi="Arial" w:cs="Arial"/>
          <w:b/>
          <w:sz w:val="24"/>
          <w:szCs w:val="24"/>
        </w:rPr>
        <w:t xml:space="preserve">Zamawiającego </w:t>
      </w:r>
      <w:r w:rsidRPr="00CD7B0C">
        <w:rPr>
          <w:rFonts w:ascii="Arial" w:hAnsi="Arial" w:cs="Arial"/>
          <w:sz w:val="24"/>
          <w:szCs w:val="24"/>
        </w:rPr>
        <w:t>w zapłacie należnego wynagrodzenia i w takim przypadku nie będą naliczane za ten okres odsetki ustawowe za opóźnienie.</w:t>
      </w:r>
    </w:p>
    <w:p w14:paraId="6B8E8B91" w14:textId="77777777" w:rsidR="00CD7B0C" w:rsidRPr="00CD7B0C" w:rsidRDefault="00F41635" w:rsidP="0067565F">
      <w:pPr>
        <w:pStyle w:val="Akapitzlist"/>
        <w:numPr>
          <w:ilvl w:val="0"/>
          <w:numId w:val="21"/>
        </w:numPr>
        <w:spacing w:after="0" w:line="360" w:lineRule="auto"/>
        <w:rPr>
          <w:rFonts w:ascii="Arial" w:hAnsi="Arial" w:cs="Arial"/>
          <w:color w:val="EE0000"/>
          <w:sz w:val="24"/>
          <w:szCs w:val="24"/>
        </w:rPr>
      </w:pPr>
      <w:r w:rsidRPr="00CD7B0C">
        <w:rPr>
          <w:rFonts w:ascii="Arial" w:hAnsi="Arial" w:cs="Arial"/>
          <w:sz w:val="24"/>
          <w:szCs w:val="24"/>
        </w:rPr>
        <w:t xml:space="preserve">Za datę zapłaty uznaje się datę obciążenia rachunku bankowego </w:t>
      </w:r>
      <w:r w:rsidRPr="00CD7B0C">
        <w:rPr>
          <w:rFonts w:ascii="Arial" w:hAnsi="Arial" w:cs="Arial"/>
          <w:b/>
          <w:sz w:val="24"/>
          <w:szCs w:val="24"/>
        </w:rPr>
        <w:t>Zamawiającego</w:t>
      </w:r>
      <w:r w:rsidRPr="00CD7B0C">
        <w:rPr>
          <w:rFonts w:ascii="Arial" w:hAnsi="Arial" w:cs="Arial"/>
          <w:sz w:val="24"/>
          <w:szCs w:val="24"/>
        </w:rPr>
        <w:t>.</w:t>
      </w:r>
    </w:p>
    <w:p w14:paraId="6756D7B7" w14:textId="77777777" w:rsidR="00CD7B0C" w:rsidRPr="00CD7B0C" w:rsidRDefault="00F41635" w:rsidP="0067565F">
      <w:pPr>
        <w:pStyle w:val="Akapitzlist"/>
        <w:numPr>
          <w:ilvl w:val="0"/>
          <w:numId w:val="21"/>
        </w:numPr>
        <w:spacing w:after="0" w:line="360" w:lineRule="auto"/>
        <w:rPr>
          <w:rFonts w:ascii="Arial" w:hAnsi="Arial" w:cs="Arial"/>
          <w:color w:val="EE0000"/>
          <w:sz w:val="24"/>
          <w:szCs w:val="24"/>
        </w:rPr>
      </w:pPr>
      <w:r w:rsidRPr="00CD7B0C">
        <w:rPr>
          <w:rFonts w:ascii="Arial" w:hAnsi="Arial" w:cs="Arial"/>
          <w:sz w:val="24"/>
          <w:szCs w:val="24"/>
        </w:rPr>
        <w:t xml:space="preserve">Zapłata wynagrodzenia </w:t>
      </w:r>
      <w:r w:rsidRPr="00CD7B0C">
        <w:rPr>
          <w:rFonts w:ascii="Arial" w:hAnsi="Arial" w:cs="Arial"/>
          <w:b/>
          <w:sz w:val="24"/>
          <w:szCs w:val="24"/>
        </w:rPr>
        <w:t>Wykonawcy</w:t>
      </w:r>
      <w:r w:rsidRPr="00CD7B0C">
        <w:rPr>
          <w:rFonts w:ascii="Arial" w:hAnsi="Arial" w:cs="Arial"/>
          <w:sz w:val="24"/>
          <w:szCs w:val="24"/>
        </w:rPr>
        <w:t xml:space="preserve"> zostanie dokonana w walucie polskiej.</w:t>
      </w:r>
    </w:p>
    <w:p w14:paraId="575C256A" w14:textId="120BBCCE" w:rsidR="00F41635" w:rsidRPr="00CD7B0C" w:rsidRDefault="00F41635" w:rsidP="0067565F">
      <w:pPr>
        <w:pStyle w:val="Akapitzlist"/>
        <w:numPr>
          <w:ilvl w:val="0"/>
          <w:numId w:val="21"/>
        </w:numPr>
        <w:spacing w:after="0" w:line="360" w:lineRule="auto"/>
        <w:rPr>
          <w:rFonts w:ascii="Arial" w:hAnsi="Arial" w:cs="Arial"/>
          <w:color w:val="EE0000"/>
          <w:sz w:val="24"/>
          <w:szCs w:val="24"/>
        </w:rPr>
      </w:pPr>
      <w:r w:rsidRPr="00CD7B0C">
        <w:rPr>
          <w:rFonts w:ascii="Arial" w:eastAsia="Times New Roman" w:hAnsi="Arial" w:cs="Arial"/>
          <w:sz w:val="24"/>
          <w:szCs w:val="24"/>
        </w:rPr>
        <w:t xml:space="preserve">Zakazuje się zbywania na rzecz osób trzecich wierzytelności wynikających z niniejszej umowy. </w:t>
      </w:r>
    </w:p>
    <w:p w14:paraId="051439A4" w14:textId="485DB077" w:rsidR="00F41635" w:rsidRPr="00F342D1" w:rsidRDefault="00F41635" w:rsidP="00DE4C1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t xml:space="preserve">§ </w:t>
      </w:r>
      <w:r w:rsidR="00CD7B0C">
        <w:rPr>
          <w:rFonts w:eastAsia="Times New Roman" w:cs="Arial"/>
          <w:szCs w:val="24"/>
        </w:rPr>
        <w:t>4</w:t>
      </w:r>
    </w:p>
    <w:p w14:paraId="73F3EBCB" w14:textId="38AEAFA3" w:rsidR="00F41635" w:rsidRPr="00F342D1" w:rsidRDefault="00F41635" w:rsidP="00DE4C1A">
      <w:pPr>
        <w:spacing w:after="0" w:line="360" w:lineRule="auto"/>
        <w:rPr>
          <w:rFonts w:ascii="Arial" w:eastAsia="Times New Roman" w:hAnsi="Arial" w:cs="Arial"/>
          <w:sz w:val="24"/>
          <w:szCs w:val="24"/>
        </w:rPr>
      </w:pPr>
      <w:r w:rsidRPr="00F342D1">
        <w:rPr>
          <w:rFonts w:ascii="Arial" w:eastAsia="Times New Roman" w:hAnsi="Arial" w:cs="Arial"/>
          <w:sz w:val="24"/>
          <w:szCs w:val="24"/>
        </w:rPr>
        <w:t xml:space="preserve">W przypadku nieuregulowania należności w terminie określonym w § </w:t>
      </w:r>
      <w:r w:rsidR="00CD7B0C">
        <w:rPr>
          <w:rFonts w:ascii="Arial" w:eastAsia="Times New Roman" w:hAnsi="Arial" w:cs="Arial"/>
          <w:sz w:val="24"/>
          <w:szCs w:val="24"/>
        </w:rPr>
        <w:t>3</w:t>
      </w:r>
      <w:r w:rsidRPr="00F342D1">
        <w:rPr>
          <w:rFonts w:ascii="Arial" w:eastAsia="Times New Roman" w:hAnsi="Arial" w:cs="Arial"/>
          <w:sz w:val="24"/>
          <w:szCs w:val="24"/>
        </w:rPr>
        <w:t xml:space="preserve"> ust. </w:t>
      </w:r>
      <w:r w:rsidR="00CD7B0C">
        <w:rPr>
          <w:rFonts w:ascii="Arial" w:eastAsia="Times New Roman" w:hAnsi="Arial" w:cs="Arial"/>
          <w:sz w:val="24"/>
          <w:szCs w:val="24"/>
        </w:rPr>
        <w:t>1</w:t>
      </w:r>
      <w:r w:rsidRPr="00F342D1">
        <w:rPr>
          <w:rFonts w:ascii="Arial" w:eastAsia="Times New Roman" w:hAnsi="Arial" w:cs="Arial"/>
          <w:sz w:val="24"/>
          <w:szCs w:val="24"/>
        </w:rPr>
        <w:t xml:space="preserve"> umowy, </w:t>
      </w:r>
      <w:r w:rsidRPr="00F342D1">
        <w:rPr>
          <w:rFonts w:ascii="Arial" w:eastAsia="Times New Roman" w:hAnsi="Arial" w:cs="Arial"/>
          <w:b/>
          <w:sz w:val="24"/>
          <w:szCs w:val="24"/>
        </w:rPr>
        <w:t>Wykonawca</w:t>
      </w:r>
      <w:r w:rsidRPr="00F342D1">
        <w:rPr>
          <w:rFonts w:ascii="Arial" w:eastAsia="Times New Roman" w:hAnsi="Arial" w:cs="Arial"/>
          <w:sz w:val="24"/>
          <w:szCs w:val="24"/>
        </w:rPr>
        <w:t xml:space="preserve"> ma prawo skierować sprawę do sądu po uprzednim wezwaniu do dobrowolnej zapłaty, w którym udzieli 30-dniowego terminu na realizację wezwania.</w:t>
      </w:r>
    </w:p>
    <w:p w14:paraId="6FA9B2D2" w14:textId="51211687" w:rsidR="00F41635" w:rsidRDefault="00F41635" w:rsidP="00DE4C1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t xml:space="preserve">§ </w:t>
      </w:r>
      <w:r w:rsidR="00CD7B0C">
        <w:rPr>
          <w:rFonts w:eastAsia="Times New Roman" w:cs="Arial"/>
          <w:szCs w:val="24"/>
        </w:rPr>
        <w:t>5</w:t>
      </w:r>
    </w:p>
    <w:p w14:paraId="007683F6" w14:textId="77777777" w:rsidR="00CD7B0C" w:rsidRPr="00CD7B0C" w:rsidRDefault="00CD7B0C" w:rsidP="0067565F">
      <w:pPr>
        <w:pStyle w:val="rcpszwyky"/>
        <w:numPr>
          <w:ilvl w:val="0"/>
          <w:numId w:val="22"/>
        </w:numPr>
      </w:pPr>
      <w:r w:rsidRPr="00CD7B0C">
        <w:t>Strony mają obowiązek współdziałania w celu należytego wykonania umowy.</w:t>
      </w:r>
    </w:p>
    <w:p w14:paraId="5DB129F0" w14:textId="77777777" w:rsidR="00CD7B0C" w:rsidRPr="00CD7B0C" w:rsidRDefault="00CD7B0C" w:rsidP="0067565F">
      <w:pPr>
        <w:pStyle w:val="rcpszwyky"/>
        <w:numPr>
          <w:ilvl w:val="0"/>
          <w:numId w:val="22"/>
        </w:numPr>
      </w:pPr>
      <w:r w:rsidRPr="00CD7B0C">
        <w:t xml:space="preserve">W przypadku niewykonania lub nienależytego wykonania przedmiotu niniejszej umowy przez </w:t>
      </w:r>
      <w:r w:rsidRPr="00CD7B0C">
        <w:rPr>
          <w:b/>
          <w:bCs/>
        </w:rPr>
        <w:t>Wykonawcę</w:t>
      </w:r>
      <w:r w:rsidRPr="00CD7B0C">
        <w:t xml:space="preserve"> zgodnie z załącznikiem nr 2 do umowy,</w:t>
      </w:r>
      <w:r w:rsidRPr="00CD7B0C">
        <w:rPr>
          <w:b/>
          <w:bCs/>
        </w:rPr>
        <w:t xml:space="preserve"> Zamawiający</w:t>
      </w:r>
      <w:r w:rsidRPr="00CD7B0C">
        <w:t xml:space="preserve"> może odstąpić od umowy w formie pisemnej w terminie do 14 dni od dnia powzięcia informacji o przyczynie odstąpienia, z zastosowaniem ust.4.</w:t>
      </w:r>
    </w:p>
    <w:p w14:paraId="70A2D785" w14:textId="509DA7C0" w:rsidR="00CD7B0C" w:rsidRPr="00CD7B0C" w:rsidRDefault="00CD7B0C" w:rsidP="0067565F">
      <w:pPr>
        <w:pStyle w:val="rcpszwyky"/>
        <w:numPr>
          <w:ilvl w:val="0"/>
          <w:numId w:val="22"/>
        </w:numPr>
      </w:pPr>
      <w:r w:rsidRPr="00CD7B0C">
        <w:t xml:space="preserve">W przypadku nienależytego wykonania umowy, którego skutkiem nie będzie odstąpienie od umowy, </w:t>
      </w:r>
      <w:r w:rsidRPr="00CD7B0C">
        <w:rPr>
          <w:b/>
          <w:bCs/>
        </w:rPr>
        <w:t xml:space="preserve">Wykonawca </w:t>
      </w:r>
      <w:r w:rsidRPr="00CD7B0C">
        <w:t xml:space="preserve">zapłaci </w:t>
      </w:r>
      <w:r w:rsidRPr="00CD7B0C">
        <w:rPr>
          <w:b/>
          <w:bCs/>
        </w:rPr>
        <w:t>Zamawiającemu</w:t>
      </w:r>
      <w:r w:rsidRPr="00CD7B0C">
        <w:t xml:space="preserve"> karę umowną w wysokości </w:t>
      </w:r>
      <w:r>
        <w:t>5</w:t>
      </w:r>
      <w:r w:rsidRPr="00CD7B0C">
        <w:t xml:space="preserve">% wynagrodzenia określonego w § 3 ust. 1 za każdy wyspecyfikowany przypadek. </w:t>
      </w:r>
    </w:p>
    <w:p w14:paraId="3232EDDF" w14:textId="77777777" w:rsidR="00CD7B0C" w:rsidRPr="00CD7B0C" w:rsidRDefault="00CD7B0C" w:rsidP="0067565F">
      <w:pPr>
        <w:pStyle w:val="rcpszwyky"/>
        <w:numPr>
          <w:ilvl w:val="0"/>
          <w:numId w:val="22"/>
        </w:numPr>
      </w:pPr>
      <w:r w:rsidRPr="00CD7B0C">
        <w:t xml:space="preserve">W przypadku odstąpienia od umowy </w:t>
      </w:r>
      <w:r w:rsidRPr="00CD7B0C">
        <w:rPr>
          <w:b/>
          <w:bCs/>
        </w:rPr>
        <w:t>Wykonawca</w:t>
      </w:r>
      <w:r w:rsidRPr="00CD7B0C">
        <w:t xml:space="preserve"> zapłaci </w:t>
      </w:r>
      <w:r w:rsidRPr="00CD7B0C">
        <w:rPr>
          <w:b/>
        </w:rPr>
        <w:t>Zamawiającemu</w:t>
      </w:r>
      <w:r w:rsidRPr="00CD7B0C">
        <w:t xml:space="preserve"> karę umowną w wysokości 20% łącznego wynagrodzenia określonego w § 3 ust. 1.</w:t>
      </w:r>
    </w:p>
    <w:p w14:paraId="66DC54DB" w14:textId="77777777" w:rsidR="00CD7B0C" w:rsidRPr="00CD7B0C" w:rsidRDefault="00CD7B0C" w:rsidP="0067565F">
      <w:pPr>
        <w:pStyle w:val="rcpszwyky"/>
        <w:numPr>
          <w:ilvl w:val="0"/>
          <w:numId w:val="22"/>
        </w:numPr>
      </w:pPr>
      <w:r w:rsidRPr="00CD7B0C">
        <w:t xml:space="preserve">Kary umowne zastrzeżone w umowie są niezależne od siebie. </w:t>
      </w:r>
    </w:p>
    <w:p w14:paraId="2DB05563" w14:textId="77777777" w:rsidR="00CD7B0C" w:rsidRDefault="00CD7B0C" w:rsidP="0067565F">
      <w:pPr>
        <w:pStyle w:val="rcpszwyky"/>
        <w:numPr>
          <w:ilvl w:val="0"/>
          <w:numId w:val="22"/>
        </w:numPr>
      </w:pPr>
      <w:r w:rsidRPr="00CD7B0C">
        <w:t xml:space="preserve">Zapłata kary umownej nie zwalnia </w:t>
      </w:r>
      <w:r w:rsidRPr="00CD7B0C">
        <w:rPr>
          <w:b/>
          <w:bCs/>
        </w:rPr>
        <w:t>Wykonawcy</w:t>
      </w:r>
      <w:r w:rsidRPr="00CD7B0C">
        <w:t xml:space="preserve"> z obowiązku należytego wykonania umowy.</w:t>
      </w:r>
    </w:p>
    <w:p w14:paraId="2436CFB7" w14:textId="13992DCC" w:rsidR="00BA0454" w:rsidRPr="00CD7B0C" w:rsidRDefault="00CA2FBA" w:rsidP="0067565F">
      <w:pPr>
        <w:pStyle w:val="rcpszwyky"/>
        <w:numPr>
          <w:ilvl w:val="0"/>
          <w:numId w:val="22"/>
        </w:numPr>
      </w:pPr>
      <w:r>
        <w:lastRenderedPageBreak/>
        <w:t>Zamawiający</w:t>
      </w:r>
      <w:r w:rsidR="00BA0454">
        <w:t xml:space="preserve"> zastrzega, iż łączna wartość nałożonych na Wykonawcę kar umownych nie przekroczy 30% </w:t>
      </w:r>
      <w:r w:rsidR="00BA0454" w:rsidRPr="00CD7B0C">
        <w:t>łącznego wynagrodzenia określonego w § 3 ust. 1</w:t>
      </w:r>
      <w:r w:rsidR="00BA0454">
        <w:t>.</w:t>
      </w:r>
    </w:p>
    <w:p w14:paraId="60C88C28" w14:textId="77777777" w:rsidR="00CD7B0C" w:rsidRPr="00CD7B0C" w:rsidRDefault="00CD7B0C" w:rsidP="0067565F">
      <w:pPr>
        <w:pStyle w:val="rcpszwyky"/>
        <w:numPr>
          <w:ilvl w:val="0"/>
          <w:numId w:val="22"/>
        </w:numPr>
      </w:pPr>
      <w:r w:rsidRPr="00CD7B0C">
        <w:t xml:space="preserve">Niezależnie od kar umownych </w:t>
      </w:r>
      <w:r w:rsidRPr="00CD7B0C">
        <w:rPr>
          <w:b/>
        </w:rPr>
        <w:t>Zamawiający</w:t>
      </w:r>
      <w:r w:rsidRPr="00CD7B0C">
        <w:t xml:space="preserve"> może dochodzić odszkodowania uzupełniającego na zasadach ogólnych do pełnej wysokości szkody.</w:t>
      </w:r>
    </w:p>
    <w:p w14:paraId="572D16F7" w14:textId="6FC71656" w:rsidR="00F41635" w:rsidRPr="00F342D1" w:rsidRDefault="00F41635" w:rsidP="00DE4C1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t xml:space="preserve">§ </w:t>
      </w:r>
      <w:r w:rsidR="00CD7B0C">
        <w:rPr>
          <w:rFonts w:eastAsia="Times New Roman" w:cs="Arial"/>
          <w:szCs w:val="24"/>
        </w:rPr>
        <w:t>6</w:t>
      </w:r>
    </w:p>
    <w:p w14:paraId="02E28DC9" w14:textId="3C02BE75" w:rsidR="00BA0454" w:rsidRDefault="00CD7B0C" w:rsidP="00DE4C1A">
      <w:pPr>
        <w:spacing w:after="0" w:line="360" w:lineRule="auto"/>
        <w:rPr>
          <w:rFonts w:ascii="Arial" w:eastAsia="Times New Roman" w:hAnsi="Arial" w:cs="Arial"/>
          <w:sz w:val="24"/>
          <w:szCs w:val="24"/>
        </w:rPr>
      </w:pPr>
      <w:r w:rsidRPr="00CD7B0C">
        <w:rPr>
          <w:rFonts w:ascii="Arial" w:eastAsia="Times New Roman" w:hAnsi="Arial" w:cs="Arial"/>
          <w:sz w:val="24"/>
          <w:szCs w:val="24"/>
        </w:rPr>
        <w:t>W ramach realizacji przedmiotu zamówienia strony są zobowiązane do zapewnienia dostępności osobom ze szczególnymi potrzebami w rozumieniu ustawy z dnia 19 lipca 2019 roku o zapewnieniu dostępności osobom ze szczególnymi potrzebami w rozumieniu art. 6 ustawy. W przypadku, gdy strony ze względów technicznych lub prawnych nie są w stanie zapewnić dostępności osobom ze szczególnymi potrzebami w zakresie, o którym mowa w art. 6 ustawy strony są zobowiązane do zapewnienia takim osobom dostępu alternatywnego w rozumieniu art. 7 ustawy</w:t>
      </w:r>
      <w:r w:rsidR="00BA0454">
        <w:rPr>
          <w:rFonts w:ascii="Arial" w:eastAsia="Times New Roman" w:hAnsi="Arial" w:cs="Arial"/>
          <w:sz w:val="24"/>
          <w:szCs w:val="24"/>
        </w:rPr>
        <w:t>.</w:t>
      </w:r>
    </w:p>
    <w:p w14:paraId="7BE0BD22" w14:textId="31432EA6" w:rsidR="00CA2FBA" w:rsidRPr="00F342D1" w:rsidRDefault="00CA2FBA" w:rsidP="00CA2FB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t xml:space="preserve">§ </w:t>
      </w:r>
      <w:r>
        <w:rPr>
          <w:rFonts w:eastAsia="Times New Roman" w:cs="Arial"/>
          <w:szCs w:val="24"/>
        </w:rPr>
        <w:t>7</w:t>
      </w:r>
    </w:p>
    <w:p w14:paraId="02470556" w14:textId="588693B6" w:rsidR="00BA0454" w:rsidRPr="00F342D1" w:rsidRDefault="00BA0454" w:rsidP="00CA2FBA">
      <w:pPr>
        <w:spacing w:after="0" w:line="360" w:lineRule="auto"/>
        <w:rPr>
          <w:rFonts w:ascii="Arial" w:eastAsia="Times New Roman" w:hAnsi="Arial" w:cs="Arial"/>
          <w:sz w:val="24"/>
          <w:szCs w:val="24"/>
        </w:rPr>
      </w:pPr>
      <w:r w:rsidRPr="00F342D1">
        <w:rPr>
          <w:rFonts w:ascii="Arial" w:eastAsia="Times New Roman" w:hAnsi="Arial" w:cs="Arial"/>
          <w:sz w:val="24"/>
          <w:szCs w:val="24"/>
        </w:rPr>
        <w:t xml:space="preserve">Żadna ze stron nie będzie odpowiedzialna za niedotrzymanie zobowiązań umownych, jeżeli takie niedotrzymanie będzie skutkiem działania siły wyższej. </w:t>
      </w:r>
    </w:p>
    <w:p w14:paraId="79A45F06" w14:textId="77777777" w:rsidR="00BA0454" w:rsidRPr="00F342D1" w:rsidRDefault="00BA0454" w:rsidP="00BA0454">
      <w:pPr>
        <w:numPr>
          <w:ilvl w:val="0"/>
          <w:numId w:val="7"/>
        </w:numPr>
        <w:spacing w:before="120" w:after="0" w:line="360" w:lineRule="auto"/>
        <w:rPr>
          <w:rFonts w:ascii="Arial" w:eastAsia="Times New Roman" w:hAnsi="Arial" w:cs="Arial"/>
          <w:sz w:val="24"/>
          <w:szCs w:val="24"/>
        </w:rPr>
      </w:pPr>
      <w:r w:rsidRPr="00F342D1">
        <w:rPr>
          <w:rFonts w:ascii="Arial" w:eastAsia="Times New Roman" w:hAnsi="Arial" w:cs="Arial"/>
          <w:sz w:val="24"/>
          <w:szCs w:val="24"/>
        </w:rPr>
        <w:t>Siła wyższa oznacza zdarzenie zewnętrzne, nagłe nieprzewidywalne i niezależne od woli Stron, uniemożliwiające wykonanie umowy w całości lub w części, na</w:t>
      </w:r>
      <w:r>
        <w:rPr>
          <w:rFonts w:ascii="Arial" w:eastAsia="Times New Roman" w:hAnsi="Arial" w:cs="Arial"/>
          <w:sz w:val="24"/>
          <w:szCs w:val="24"/>
        </w:rPr>
        <w:t> </w:t>
      </w:r>
      <w:r w:rsidRPr="00F342D1">
        <w:rPr>
          <w:rFonts w:ascii="Arial" w:eastAsia="Times New Roman" w:hAnsi="Arial" w:cs="Arial"/>
          <w:sz w:val="24"/>
          <w:szCs w:val="24"/>
        </w:rPr>
        <w:t>stałe lub pewien czas, któremu nie można zapobiec, ani przeciwdziałać przy zachowaniu należytej staranności Stron. Za siłę wyższą Strony nie uznają w</w:t>
      </w:r>
      <w:r>
        <w:rPr>
          <w:rFonts w:ascii="Arial" w:eastAsia="Times New Roman" w:hAnsi="Arial" w:cs="Arial"/>
          <w:sz w:val="24"/>
          <w:szCs w:val="24"/>
        </w:rPr>
        <w:t> </w:t>
      </w:r>
      <w:r w:rsidRPr="00F342D1">
        <w:rPr>
          <w:rFonts w:ascii="Arial" w:eastAsia="Times New Roman" w:hAnsi="Arial" w:cs="Arial"/>
          <w:sz w:val="24"/>
          <w:szCs w:val="24"/>
        </w:rPr>
        <w:t xml:space="preserve">szczególności </w:t>
      </w:r>
      <w:r>
        <w:rPr>
          <w:rFonts w:ascii="Arial" w:eastAsia="Times New Roman" w:hAnsi="Arial" w:cs="Arial"/>
          <w:sz w:val="24"/>
          <w:szCs w:val="24"/>
        </w:rPr>
        <w:t>braku lub przerwy w dostępie do sieci Internet</w:t>
      </w:r>
      <w:r w:rsidRPr="00F342D1">
        <w:rPr>
          <w:rFonts w:ascii="Arial" w:eastAsia="Times New Roman" w:hAnsi="Arial" w:cs="Arial"/>
          <w:sz w:val="24"/>
          <w:szCs w:val="24"/>
        </w:rPr>
        <w:t>, chyba że jest to wynikiem wystąpienia siły wyższej.</w:t>
      </w:r>
    </w:p>
    <w:p w14:paraId="31DE5E85" w14:textId="77777777" w:rsidR="00BA0454" w:rsidRPr="00F342D1" w:rsidRDefault="00BA0454" w:rsidP="00BA0454">
      <w:pPr>
        <w:numPr>
          <w:ilvl w:val="0"/>
          <w:numId w:val="7"/>
        </w:numPr>
        <w:spacing w:before="120" w:after="0" w:line="360" w:lineRule="auto"/>
        <w:rPr>
          <w:rFonts w:ascii="Arial" w:eastAsia="Times New Roman" w:hAnsi="Arial" w:cs="Arial"/>
          <w:sz w:val="24"/>
          <w:szCs w:val="24"/>
        </w:rPr>
      </w:pPr>
      <w:r w:rsidRPr="00F342D1">
        <w:rPr>
          <w:rFonts w:ascii="Arial" w:eastAsia="Times New Roman" w:hAnsi="Arial" w:cs="Arial"/>
          <w:sz w:val="24"/>
          <w:szCs w:val="24"/>
        </w:rPr>
        <w:t>Siła wyższa w szczególności obejmuje:</w:t>
      </w:r>
    </w:p>
    <w:p w14:paraId="3ADCF01B" w14:textId="77777777" w:rsidR="00BA0454" w:rsidRDefault="00BA0454" w:rsidP="00BA0454">
      <w:pPr>
        <w:numPr>
          <w:ilvl w:val="1"/>
          <w:numId w:val="7"/>
        </w:numPr>
        <w:spacing w:after="0" w:line="360" w:lineRule="auto"/>
        <w:ind w:left="1083" w:hanging="369"/>
        <w:rPr>
          <w:rFonts w:ascii="Arial" w:eastAsia="Times New Roman" w:hAnsi="Arial" w:cs="Arial"/>
          <w:sz w:val="24"/>
          <w:szCs w:val="24"/>
        </w:rPr>
      </w:pPr>
      <w:r w:rsidRPr="00F342D1">
        <w:rPr>
          <w:rFonts w:ascii="Arial" w:eastAsia="Times New Roman" w:hAnsi="Arial" w:cs="Arial"/>
          <w:sz w:val="24"/>
          <w:szCs w:val="24"/>
        </w:rPr>
        <w:t>klęski żywiołowe, w tym pożar, powódź, susza, trzęsienie ziemi, huragan;</w:t>
      </w:r>
    </w:p>
    <w:p w14:paraId="48F402D7" w14:textId="77777777" w:rsidR="00BA0454" w:rsidRDefault="00BA0454" w:rsidP="00BA0454">
      <w:pPr>
        <w:numPr>
          <w:ilvl w:val="1"/>
          <w:numId w:val="7"/>
        </w:numPr>
        <w:spacing w:after="0" w:line="360" w:lineRule="auto"/>
        <w:ind w:left="1083" w:hanging="369"/>
        <w:rPr>
          <w:rFonts w:ascii="Arial" w:eastAsia="Times New Roman" w:hAnsi="Arial" w:cs="Arial"/>
          <w:sz w:val="24"/>
          <w:szCs w:val="24"/>
        </w:rPr>
      </w:pPr>
      <w:r w:rsidRPr="00AA0423">
        <w:rPr>
          <w:rFonts w:ascii="Arial" w:eastAsia="Times New Roman" w:hAnsi="Arial" w:cs="Arial"/>
          <w:sz w:val="24"/>
          <w:szCs w:val="24"/>
        </w:rPr>
        <w:t>działania wojenne, akty sabotażu, akty terrorystyczne,</w:t>
      </w:r>
    </w:p>
    <w:p w14:paraId="541DD370" w14:textId="77777777" w:rsidR="00BA0454" w:rsidRDefault="00BA0454" w:rsidP="00BA0454">
      <w:pPr>
        <w:numPr>
          <w:ilvl w:val="1"/>
          <w:numId w:val="7"/>
        </w:numPr>
        <w:spacing w:after="0" w:line="360" w:lineRule="auto"/>
        <w:ind w:left="1083" w:hanging="369"/>
        <w:rPr>
          <w:rFonts w:ascii="Arial" w:eastAsia="Times New Roman" w:hAnsi="Arial" w:cs="Arial"/>
          <w:sz w:val="24"/>
          <w:szCs w:val="24"/>
        </w:rPr>
      </w:pPr>
      <w:r w:rsidRPr="00AA0423">
        <w:rPr>
          <w:rFonts w:ascii="Arial" w:eastAsia="Times New Roman" w:hAnsi="Arial" w:cs="Arial"/>
          <w:sz w:val="24"/>
          <w:szCs w:val="24"/>
        </w:rPr>
        <w:t>skutki wywołane stanem zagrożenia epidemicznego lub epidemii.</w:t>
      </w:r>
    </w:p>
    <w:p w14:paraId="174547A8" w14:textId="77777777" w:rsidR="00BA0454" w:rsidRDefault="00BA0454" w:rsidP="00BA0454">
      <w:pPr>
        <w:pStyle w:val="Akapitzlist"/>
        <w:numPr>
          <w:ilvl w:val="0"/>
          <w:numId w:val="7"/>
        </w:numPr>
        <w:spacing w:before="120" w:after="0" w:line="360" w:lineRule="auto"/>
        <w:rPr>
          <w:rFonts w:ascii="Arial" w:eastAsia="Times New Roman" w:hAnsi="Arial" w:cs="Arial"/>
          <w:sz w:val="24"/>
          <w:szCs w:val="24"/>
        </w:rPr>
      </w:pPr>
      <w:r w:rsidRPr="00AA0423">
        <w:rPr>
          <w:rFonts w:ascii="Arial" w:eastAsia="Times New Roman" w:hAnsi="Arial" w:cs="Arial"/>
          <w:sz w:val="24"/>
          <w:szCs w:val="24"/>
        </w:rPr>
        <w:t xml:space="preserve">Obowiązkiem każdej ze Stron jest pisemne, bezzwłoczne, dokonane najpóźniej w ciągu 24 godzin od chwili, w której stało się możliwe zawiadomienie drugiej strony o wystąpieniu siły wyższej. W zawiadomieniu należy wskazać na rodzaj </w:t>
      </w:r>
      <w:r w:rsidRPr="00AA0423">
        <w:rPr>
          <w:rFonts w:ascii="Arial" w:eastAsia="Times New Roman" w:hAnsi="Arial" w:cs="Arial"/>
          <w:sz w:val="24"/>
          <w:szCs w:val="24"/>
        </w:rPr>
        <w:lastRenderedPageBreak/>
        <w:t xml:space="preserve">siły wyższej oraz na sposób, w jaki wpłynęła ona na niemożność dotrzymania przez Stronę zobowiązań umownych. Brak takiego zawiadomienia oznaczać będzie, że siła wyższa nie skutkowała niemożnością dotrzymania przez Stronę postanowień umownych, </w:t>
      </w:r>
      <w:proofErr w:type="gramStart"/>
      <w:r w:rsidRPr="00AA0423">
        <w:rPr>
          <w:rFonts w:ascii="Arial" w:eastAsia="Times New Roman" w:hAnsi="Arial" w:cs="Arial"/>
          <w:sz w:val="24"/>
          <w:szCs w:val="24"/>
        </w:rPr>
        <w:t>ze</w:t>
      </w:r>
      <w:proofErr w:type="gramEnd"/>
      <w:r w:rsidRPr="00AA0423">
        <w:rPr>
          <w:rFonts w:ascii="Arial" w:eastAsia="Times New Roman" w:hAnsi="Arial" w:cs="Arial"/>
          <w:sz w:val="24"/>
          <w:szCs w:val="24"/>
        </w:rPr>
        <w:t xml:space="preserve"> wszystkimi konsekwencjami dla Strony, która nie</w:t>
      </w:r>
      <w:r>
        <w:rPr>
          <w:rFonts w:ascii="Arial" w:eastAsia="Times New Roman" w:hAnsi="Arial" w:cs="Arial"/>
          <w:sz w:val="24"/>
          <w:szCs w:val="24"/>
        </w:rPr>
        <w:t> </w:t>
      </w:r>
      <w:r w:rsidRPr="00AA0423">
        <w:rPr>
          <w:rFonts w:ascii="Arial" w:eastAsia="Times New Roman" w:hAnsi="Arial" w:cs="Arial"/>
          <w:sz w:val="24"/>
          <w:szCs w:val="24"/>
        </w:rPr>
        <w:t>dokona zawiadomienia.</w:t>
      </w:r>
    </w:p>
    <w:p w14:paraId="57DAB4F2" w14:textId="77777777" w:rsidR="00BA0454" w:rsidRDefault="00BA0454" w:rsidP="00BA0454">
      <w:pPr>
        <w:pStyle w:val="Akapitzlist"/>
        <w:numPr>
          <w:ilvl w:val="0"/>
          <w:numId w:val="7"/>
        </w:numPr>
        <w:spacing w:before="120" w:after="0" w:line="360" w:lineRule="auto"/>
        <w:contextualSpacing w:val="0"/>
        <w:rPr>
          <w:rFonts w:ascii="Arial" w:eastAsia="Times New Roman" w:hAnsi="Arial" w:cs="Arial"/>
          <w:sz w:val="24"/>
          <w:szCs w:val="24"/>
        </w:rPr>
      </w:pPr>
      <w:r w:rsidRPr="00AA0423">
        <w:rPr>
          <w:rFonts w:ascii="Arial" w:eastAsia="Times New Roman" w:hAnsi="Arial" w:cs="Arial"/>
          <w:sz w:val="24"/>
          <w:szCs w:val="24"/>
        </w:rPr>
        <w:t xml:space="preserve">Po stwierdzeniu zaistnienia przypadku siły wyższej </w:t>
      </w:r>
      <w:r w:rsidRPr="00AA0423">
        <w:rPr>
          <w:rFonts w:ascii="Arial" w:eastAsia="Times New Roman" w:hAnsi="Arial" w:cs="Arial"/>
          <w:b/>
          <w:bCs/>
          <w:sz w:val="24"/>
          <w:szCs w:val="24"/>
        </w:rPr>
        <w:t>Wykonawca</w:t>
      </w:r>
      <w:r w:rsidRPr="00AA0423">
        <w:rPr>
          <w:rFonts w:ascii="Arial" w:eastAsia="Times New Roman" w:hAnsi="Arial" w:cs="Arial"/>
          <w:sz w:val="24"/>
          <w:szCs w:val="24"/>
        </w:rPr>
        <w:t xml:space="preserve"> i </w:t>
      </w:r>
      <w:r w:rsidRPr="00AA0423">
        <w:rPr>
          <w:rFonts w:ascii="Arial" w:eastAsia="Times New Roman" w:hAnsi="Arial" w:cs="Arial"/>
          <w:b/>
          <w:bCs/>
          <w:sz w:val="24"/>
          <w:szCs w:val="24"/>
        </w:rPr>
        <w:t>Zamawiający</w:t>
      </w:r>
      <w:r w:rsidRPr="00AA0423">
        <w:rPr>
          <w:rFonts w:ascii="Arial" w:eastAsia="Times New Roman" w:hAnsi="Arial" w:cs="Arial"/>
          <w:sz w:val="24"/>
          <w:szCs w:val="24"/>
        </w:rPr>
        <w:t xml:space="preserve"> podejmują wspólnie wszystkie kroki w rozsądnych granicach w celu zapobieżenia lub zmniejszenia skutków oddziaływania siły wyższej na przedmiot umowy.</w:t>
      </w:r>
    </w:p>
    <w:p w14:paraId="7C5C9B9A" w14:textId="77777777" w:rsidR="00BA0454" w:rsidRDefault="00BA0454" w:rsidP="00BA0454">
      <w:pPr>
        <w:pStyle w:val="Akapitzlist"/>
        <w:numPr>
          <w:ilvl w:val="0"/>
          <w:numId w:val="7"/>
        </w:numPr>
        <w:spacing w:before="120" w:after="0" w:line="360" w:lineRule="auto"/>
        <w:contextualSpacing w:val="0"/>
        <w:rPr>
          <w:rFonts w:ascii="Arial" w:eastAsia="Times New Roman" w:hAnsi="Arial" w:cs="Arial"/>
          <w:sz w:val="24"/>
          <w:szCs w:val="24"/>
        </w:rPr>
      </w:pPr>
      <w:r w:rsidRPr="00AA0423">
        <w:rPr>
          <w:rFonts w:ascii="Arial" w:eastAsia="Times New Roman" w:hAnsi="Arial" w:cs="Arial"/>
          <w:sz w:val="24"/>
          <w:szCs w:val="24"/>
        </w:rPr>
        <w:t>Skutek siły wyższej będzie służył do zwolnienia znajdującej się pod jej działaniem Strony z zobowiązań dotkniętych działaniem danego przypadku siły wyższej na</w:t>
      </w:r>
      <w:r>
        <w:rPr>
          <w:rFonts w:ascii="Arial" w:eastAsia="Times New Roman" w:hAnsi="Arial" w:cs="Arial"/>
          <w:sz w:val="24"/>
          <w:szCs w:val="24"/>
        </w:rPr>
        <w:t> </w:t>
      </w:r>
      <w:r w:rsidRPr="00AA0423">
        <w:rPr>
          <w:rFonts w:ascii="Arial" w:eastAsia="Times New Roman" w:hAnsi="Arial" w:cs="Arial"/>
          <w:sz w:val="24"/>
          <w:szCs w:val="24"/>
        </w:rPr>
        <w:t>podstawie niniejszej umowy, aż do usunięcia oddziaływania siły wyższej.</w:t>
      </w:r>
    </w:p>
    <w:p w14:paraId="07CA4E2C" w14:textId="77777777" w:rsidR="00BA0454" w:rsidRDefault="00BA0454" w:rsidP="00BA0454">
      <w:pPr>
        <w:pStyle w:val="Akapitzlist"/>
        <w:numPr>
          <w:ilvl w:val="0"/>
          <w:numId w:val="7"/>
        </w:numPr>
        <w:spacing w:before="120" w:after="0" w:line="360" w:lineRule="auto"/>
        <w:contextualSpacing w:val="0"/>
        <w:rPr>
          <w:rFonts w:ascii="Arial" w:eastAsia="Times New Roman" w:hAnsi="Arial" w:cs="Arial"/>
          <w:sz w:val="24"/>
          <w:szCs w:val="24"/>
        </w:rPr>
      </w:pPr>
      <w:r w:rsidRPr="00AA0423">
        <w:rPr>
          <w:rFonts w:ascii="Arial" w:eastAsia="Times New Roman" w:hAnsi="Arial" w:cs="Arial"/>
          <w:sz w:val="24"/>
          <w:szCs w:val="24"/>
        </w:rPr>
        <w:t>Jeżeli Strony w dobrej wierze nie uzgodnią zaistnienia siły wyższej, ciężar dowodu zaistnienia siły wyższej spoczywa na Stronie powołującej się na jej zaistnienie.</w:t>
      </w:r>
    </w:p>
    <w:p w14:paraId="77259EC2" w14:textId="77777777" w:rsidR="00BA0454" w:rsidRPr="00AA0423" w:rsidRDefault="00BA0454" w:rsidP="00BA0454">
      <w:pPr>
        <w:pStyle w:val="Akapitzlist"/>
        <w:numPr>
          <w:ilvl w:val="0"/>
          <w:numId w:val="7"/>
        </w:numPr>
        <w:spacing w:before="120" w:after="0" w:line="360" w:lineRule="auto"/>
        <w:contextualSpacing w:val="0"/>
        <w:rPr>
          <w:rFonts w:ascii="Arial" w:eastAsia="Times New Roman" w:hAnsi="Arial" w:cs="Arial"/>
          <w:sz w:val="24"/>
          <w:szCs w:val="24"/>
        </w:rPr>
      </w:pPr>
      <w:r w:rsidRPr="00AA0423">
        <w:rPr>
          <w:rFonts w:ascii="Arial" w:eastAsia="Times New Roman" w:hAnsi="Arial" w:cs="Arial"/>
          <w:sz w:val="24"/>
          <w:szCs w:val="24"/>
        </w:rPr>
        <w:t xml:space="preserve">Zawieszenie wykonania obowiązków nie będzie wykraczać poza zakres oddziaływania siły wyższej ani nie będzie trwało dłużej niż oddziaływanie siły wyższej. </w:t>
      </w:r>
    </w:p>
    <w:p w14:paraId="166E9322" w14:textId="6B7063B5" w:rsidR="00CD7B0C" w:rsidRPr="00F342D1" w:rsidRDefault="00BA0454" w:rsidP="0067565F">
      <w:pPr>
        <w:pStyle w:val="RCPS2nagwek"/>
        <w:numPr>
          <w:ilvl w:val="0"/>
          <w:numId w:val="0"/>
        </w:numPr>
        <w:spacing w:after="0" w:line="360" w:lineRule="auto"/>
        <w:ind w:left="357" w:hanging="357"/>
        <w:rPr>
          <w:rFonts w:eastAsia="Times New Roman" w:cs="Arial"/>
          <w:szCs w:val="24"/>
        </w:rPr>
      </w:pPr>
      <w:r>
        <w:rPr>
          <w:rFonts w:cs="Arial"/>
          <w:bCs/>
          <w:szCs w:val="24"/>
        </w:rPr>
        <w:t xml:space="preserve">§ 8 </w:t>
      </w:r>
    </w:p>
    <w:p w14:paraId="307E8537" w14:textId="47A5FE74" w:rsidR="0067565F" w:rsidRDefault="0067565F" w:rsidP="0067565F">
      <w:pPr>
        <w:numPr>
          <w:ilvl w:val="0"/>
          <w:numId w:val="23"/>
        </w:numPr>
        <w:autoSpaceDE w:val="0"/>
        <w:spacing w:after="0" w:line="360" w:lineRule="auto"/>
        <w:jc w:val="both"/>
        <w:rPr>
          <w:rFonts w:ascii="Arial" w:hAnsi="Arial" w:cs="Arial"/>
          <w:bCs/>
          <w:sz w:val="24"/>
          <w:szCs w:val="24"/>
        </w:rPr>
      </w:pPr>
      <w:bookmarkStart w:id="4" w:name="_Hlk96949900"/>
      <w:r>
        <w:rPr>
          <w:rFonts w:ascii="Arial" w:hAnsi="Arial" w:cs="Arial"/>
          <w:bCs/>
          <w:sz w:val="24"/>
          <w:szCs w:val="24"/>
        </w:rPr>
        <w:t>Wszelkie zmiany i uzupełnienia niniejszej umowy wymagają zgody obu stron i zachowania formy pisemnej pod rygorem nieważności.</w:t>
      </w:r>
    </w:p>
    <w:p w14:paraId="00C96DB2" w14:textId="77777777" w:rsidR="0067565F" w:rsidRDefault="0067565F" w:rsidP="0067565F">
      <w:pPr>
        <w:numPr>
          <w:ilvl w:val="0"/>
          <w:numId w:val="23"/>
        </w:numPr>
        <w:autoSpaceDE w:val="0"/>
        <w:spacing w:after="0" w:line="360" w:lineRule="auto"/>
        <w:jc w:val="both"/>
        <w:rPr>
          <w:rFonts w:ascii="Arial" w:hAnsi="Arial" w:cs="Arial"/>
          <w:bCs/>
          <w:sz w:val="24"/>
          <w:szCs w:val="24"/>
        </w:rPr>
      </w:pPr>
      <w:r>
        <w:rPr>
          <w:rFonts w:ascii="Arial" w:hAnsi="Arial" w:cs="Arial"/>
          <w:bCs/>
          <w:sz w:val="24"/>
          <w:szCs w:val="24"/>
        </w:rPr>
        <w:t xml:space="preserve"> Spory wynikłe na tle realizacji niniejszej umowy będą rozpatrywane przez sąd właściwy dla siedziby </w:t>
      </w:r>
      <w:r>
        <w:rPr>
          <w:rFonts w:ascii="Arial" w:hAnsi="Arial" w:cs="Arial"/>
          <w:b/>
          <w:sz w:val="24"/>
          <w:szCs w:val="24"/>
        </w:rPr>
        <w:t>Zamawiającego.</w:t>
      </w:r>
    </w:p>
    <w:p w14:paraId="4DFBFCB0" w14:textId="4386C739" w:rsidR="0067565F" w:rsidRPr="0067565F" w:rsidRDefault="0067565F" w:rsidP="0067565F">
      <w:pPr>
        <w:pStyle w:val="RCPS2nagwek"/>
        <w:numPr>
          <w:ilvl w:val="0"/>
          <w:numId w:val="0"/>
        </w:numPr>
        <w:spacing w:line="360" w:lineRule="auto"/>
        <w:rPr>
          <w:rFonts w:eastAsia="Times New Roman" w:cs="Arial"/>
          <w:szCs w:val="24"/>
        </w:rPr>
      </w:pPr>
      <w:r w:rsidRPr="00F342D1">
        <w:rPr>
          <w:rFonts w:eastAsia="Times New Roman" w:cs="Arial"/>
          <w:szCs w:val="24"/>
        </w:rPr>
        <w:t xml:space="preserve">§ </w:t>
      </w:r>
      <w:r w:rsidR="00BA0454">
        <w:rPr>
          <w:rFonts w:eastAsia="Times New Roman" w:cs="Arial"/>
          <w:szCs w:val="24"/>
        </w:rPr>
        <w:t>9</w:t>
      </w:r>
    </w:p>
    <w:p w14:paraId="7153C51F" w14:textId="6D272281" w:rsidR="0067565F" w:rsidRDefault="00CD7B0C" w:rsidP="00CD7B0C">
      <w:pPr>
        <w:autoSpaceDE w:val="0"/>
        <w:spacing w:after="0" w:line="360" w:lineRule="auto"/>
        <w:jc w:val="both"/>
        <w:rPr>
          <w:rFonts w:ascii="Arial" w:hAnsi="Arial" w:cs="Arial"/>
          <w:sz w:val="24"/>
          <w:szCs w:val="24"/>
        </w:rPr>
      </w:pPr>
      <w:r>
        <w:rPr>
          <w:rFonts w:ascii="Arial" w:hAnsi="Arial" w:cs="Arial"/>
          <w:sz w:val="24"/>
          <w:szCs w:val="24"/>
        </w:rPr>
        <w:t>W sprawach nieuregulowanych w umowie będą mieć zastosowanie przepisy Kodeksu Cywilnego oraz inne właściwe dla przedmiotu umowy.</w:t>
      </w:r>
    </w:p>
    <w:p w14:paraId="7D8B25DE" w14:textId="3534F3E5" w:rsidR="00F41635" w:rsidRPr="00F342D1" w:rsidRDefault="00F41635" w:rsidP="00DE4C1A">
      <w:pPr>
        <w:pStyle w:val="RCPS2nagwek"/>
        <w:numPr>
          <w:ilvl w:val="0"/>
          <w:numId w:val="0"/>
        </w:numPr>
        <w:spacing w:line="360" w:lineRule="auto"/>
        <w:ind w:left="357" w:hanging="357"/>
        <w:rPr>
          <w:rFonts w:eastAsia="Times New Roman" w:cs="Arial"/>
          <w:szCs w:val="24"/>
        </w:rPr>
      </w:pPr>
      <w:bookmarkStart w:id="5" w:name="_Hlk165968626"/>
      <w:bookmarkEnd w:id="4"/>
      <w:r w:rsidRPr="00F342D1">
        <w:rPr>
          <w:rFonts w:eastAsia="Times New Roman" w:cs="Arial"/>
          <w:szCs w:val="24"/>
        </w:rPr>
        <w:t>§ 1</w:t>
      </w:r>
      <w:r w:rsidR="0067565F">
        <w:rPr>
          <w:rFonts w:eastAsia="Times New Roman" w:cs="Arial"/>
          <w:szCs w:val="24"/>
        </w:rPr>
        <w:t>0</w:t>
      </w:r>
    </w:p>
    <w:bookmarkEnd w:id="5"/>
    <w:p w14:paraId="5E389E66" w14:textId="2004972B" w:rsidR="00F41635" w:rsidRPr="00F342D1" w:rsidRDefault="00F41635" w:rsidP="00DE4C1A">
      <w:pPr>
        <w:spacing w:after="0" w:line="360" w:lineRule="auto"/>
        <w:rPr>
          <w:rFonts w:ascii="Arial" w:eastAsia="Times New Roman" w:hAnsi="Arial" w:cs="Arial"/>
          <w:sz w:val="24"/>
          <w:szCs w:val="24"/>
        </w:rPr>
      </w:pPr>
      <w:r w:rsidRPr="00F342D1">
        <w:rPr>
          <w:rFonts w:ascii="Arial" w:eastAsia="Times New Roman" w:hAnsi="Arial" w:cs="Arial"/>
          <w:sz w:val="24"/>
          <w:szCs w:val="24"/>
        </w:rPr>
        <w:t xml:space="preserve">Umowę sporządzono w trzech jednobrzmiących egzemplarzach, </w:t>
      </w:r>
      <w:r w:rsidR="00C86521" w:rsidRPr="00C86521">
        <w:rPr>
          <w:rFonts w:ascii="Arial" w:eastAsia="Times New Roman" w:hAnsi="Arial" w:cs="Arial"/>
          <w:sz w:val="24"/>
          <w:szCs w:val="24"/>
        </w:rPr>
        <w:t>jednym egzemplarzu dla Wykonawcy oraz dwóch dla Zamawiającego</w:t>
      </w:r>
      <w:r w:rsidRPr="00F342D1">
        <w:rPr>
          <w:rFonts w:ascii="Arial" w:eastAsia="Times New Roman" w:hAnsi="Arial" w:cs="Arial"/>
          <w:sz w:val="24"/>
          <w:szCs w:val="24"/>
        </w:rPr>
        <w:t>.</w:t>
      </w:r>
    </w:p>
    <w:p w14:paraId="3D21867F" w14:textId="271F07FC" w:rsidR="00F41635" w:rsidRPr="00F342D1" w:rsidRDefault="00F41635" w:rsidP="00DE4C1A">
      <w:pPr>
        <w:pStyle w:val="RCPS2nagwek"/>
        <w:numPr>
          <w:ilvl w:val="0"/>
          <w:numId w:val="0"/>
        </w:numPr>
        <w:spacing w:line="360" w:lineRule="auto"/>
        <w:ind w:left="357" w:hanging="357"/>
        <w:rPr>
          <w:rFonts w:eastAsia="Times New Roman" w:cs="Arial"/>
          <w:szCs w:val="24"/>
        </w:rPr>
      </w:pPr>
      <w:r w:rsidRPr="00F342D1">
        <w:rPr>
          <w:rFonts w:eastAsia="Times New Roman" w:cs="Arial"/>
          <w:szCs w:val="24"/>
        </w:rPr>
        <w:lastRenderedPageBreak/>
        <w:t>§ 1</w:t>
      </w:r>
      <w:r w:rsidR="0067565F">
        <w:rPr>
          <w:rFonts w:eastAsia="Times New Roman" w:cs="Arial"/>
          <w:szCs w:val="24"/>
        </w:rPr>
        <w:t>1</w:t>
      </w:r>
    </w:p>
    <w:p w14:paraId="4A318F00" w14:textId="77777777" w:rsidR="00F41635" w:rsidRPr="00F342D1" w:rsidRDefault="00F41635" w:rsidP="00DE4C1A">
      <w:pPr>
        <w:spacing w:after="0" w:line="360" w:lineRule="auto"/>
        <w:rPr>
          <w:rFonts w:ascii="Arial" w:eastAsia="Times New Roman" w:hAnsi="Arial" w:cs="Arial"/>
          <w:sz w:val="24"/>
          <w:szCs w:val="24"/>
        </w:rPr>
      </w:pPr>
      <w:r w:rsidRPr="00F342D1">
        <w:rPr>
          <w:rFonts w:ascii="Arial" w:eastAsia="Times New Roman" w:hAnsi="Arial" w:cs="Arial"/>
          <w:sz w:val="24"/>
          <w:szCs w:val="24"/>
        </w:rPr>
        <w:t xml:space="preserve">Integralną część niniejszej umowy stanowią: </w:t>
      </w:r>
    </w:p>
    <w:p w14:paraId="6A47DD2C" w14:textId="02837941" w:rsidR="00F41635" w:rsidRPr="00F342D1" w:rsidRDefault="00F41635" w:rsidP="0067565F">
      <w:pPr>
        <w:pStyle w:val="Akapitzlist"/>
        <w:numPr>
          <w:ilvl w:val="1"/>
          <w:numId w:val="6"/>
        </w:numPr>
        <w:spacing w:after="0" w:line="360" w:lineRule="auto"/>
        <w:ind w:left="426" w:hanging="426"/>
        <w:rPr>
          <w:rFonts w:ascii="Arial" w:eastAsia="Times New Roman" w:hAnsi="Arial" w:cs="Arial"/>
          <w:sz w:val="24"/>
          <w:szCs w:val="24"/>
        </w:rPr>
      </w:pPr>
      <w:r w:rsidRPr="00F342D1">
        <w:rPr>
          <w:rFonts w:ascii="Arial" w:eastAsia="Times New Roman" w:hAnsi="Arial" w:cs="Arial"/>
          <w:sz w:val="24"/>
          <w:szCs w:val="24"/>
        </w:rPr>
        <w:t xml:space="preserve">załącznik nr 1: </w:t>
      </w:r>
      <w:r w:rsidR="00CB0B62">
        <w:rPr>
          <w:rFonts w:ascii="Arial" w:eastAsia="Times New Roman" w:hAnsi="Arial" w:cs="Arial"/>
          <w:sz w:val="24"/>
          <w:szCs w:val="24"/>
        </w:rPr>
        <w:t>Szczegółowy Opis Przedmiotu Zamó</w:t>
      </w:r>
      <w:r w:rsidRPr="00F342D1">
        <w:rPr>
          <w:rFonts w:ascii="Arial" w:eastAsia="Times New Roman" w:hAnsi="Arial" w:cs="Arial"/>
          <w:sz w:val="24"/>
          <w:szCs w:val="24"/>
        </w:rPr>
        <w:t>wienia;</w:t>
      </w:r>
    </w:p>
    <w:p w14:paraId="61FCC995" w14:textId="08CF6292" w:rsidR="00F41635" w:rsidRPr="00F342D1" w:rsidRDefault="00F41635" w:rsidP="0067565F">
      <w:pPr>
        <w:pStyle w:val="Akapitzlist"/>
        <w:numPr>
          <w:ilvl w:val="1"/>
          <w:numId w:val="6"/>
        </w:numPr>
        <w:spacing w:after="0" w:line="360" w:lineRule="auto"/>
        <w:ind w:left="426" w:hanging="426"/>
        <w:rPr>
          <w:rFonts w:ascii="Arial" w:eastAsia="Times New Roman" w:hAnsi="Arial" w:cs="Arial"/>
          <w:sz w:val="24"/>
          <w:szCs w:val="24"/>
        </w:rPr>
      </w:pPr>
      <w:r w:rsidRPr="00F342D1">
        <w:rPr>
          <w:rFonts w:ascii="Arial" w:eastAsia="Times New Roman" w:hAnsi="Arial" w:cs="Arial"/>
          <w:sz w:val="24"/>
          <w:szCs w:val="24"/>
        </w:rPr>
        <w:t xml:space="preserve">załącznik nr 2: </w:t>
      </w:r>
      <w:r w:rsidR="00221CFD" w:rsidRPr="00F342D1">
        <w:rPr>
          <w:rFonts w:ascii="Arial" w:eastAsia="Times New Roman" w:hAnsi="Arial" w:cs="Arial"/>
          <w:sz w:val="24"/>
          <w:szCs w:val="24"/>
        </w:rPr>
        <w:t>O</w:t>
      </w:r>
      <w:r w:rsidRPr="00F342D1">
        <w:rPr>
          <w:rFonts w:ascii="Arial" w:eastAsia="Times New Roman" w:hAnsi="Arial" w:cs="Arial"/>
          <w:sz w:val="24"/>
          <w:szCs w:val="24"/>
        </w:rPr>
        <w:t>ferta Wykonawcy,</w:t>
      </w:r>
    </w:p>
    <w:p w14:paraId="39CE48D9" w14:textId="66FF91E4" w:rsidR="00F41635" w:rsidRDefault="00F41635" w:rsidP="0067565F">
      <w:pPr>
        <w:pStyle w:val="Akapitzlist"/>
        <w:numPr>
          <w:ilvl w:val="1"/>
          <w:numId w:val="6"/>
        </w:numPr>
        <w:spacing w:after="0" w:line="360" w:lineRule="auto"/>
        <w:ind w:left="426" w:hanging="426"/>
        <w:rPr>
          <w:rFonts w:ascii="Arial" w:eastAsia="Times New Roman" w:hAnsi="Arial" w:cs="Arial"/>
          <w:sz w:val="24"/>
          <w:szCs w:val="24"/>
        </w:rPr>
      </w:pPr>
      <w:r w:rsidRPr="00F342D1">
        <w:rPr>
          <w:rFonts w:ascii="Arial" w:eastAsia="Times New Roman" w:hAnsi="Arial" w:cs="Arial"/>
          <w:sz w:val="24"/>
          <w:szCs w:val="24"/>
        </w:rPr>
        <w:t xml:space="preserve">załącznik nr 3: Protokół odbioru </w:t>
      </w:r>
      <w:r w:rsidR="00CC7B73" w:rsidRPr="00F342D1">
        <w:rPr>
          <w:rFonts w:ascii="Arial" w:eastAsia="Times New Roman" w:hAnsi="Arial" w:cs="Arial"/>
          <w:sz w:val="24"/>
          <w:szCs w:val="24"/>
        </w:rPr>
        <w:t>(</w:t>
      </w:r>
      <w:r w:rsidRPr="00F342D1">
        <w:rPr>
          <w:rFonts w:ascii="Arial" w:eastAsia="Times New Roman" w:hAnsi="Arial" w:cs="Arial"/>
          <w:sz w:val="24"/>
          <w:szCs w:val="24"/>
        </w:rPr>
        <w:t>wzór</w:t>
      </w:r>
      <w:r w:rsidR="00CC7B73" w:rsidRPr="00F342D1">
        <w:rPr>
          <w:rFonts w:ascii="Arial" w:eastAsia="Times New Roman" w:hAnsi="Arial" w:cs="Arial"/>
          <w:sz w:val="24"/>
          <w:szCs w:val="24"/>
        </w:rPr>
        <w:t>)</w:t>
      </w:r>
      <w:r w:rsidRPr="00F342D1">
        <w:rPr>
          <w:rFonts w:ascii="Arial" w:eastAsia="Times New Roman" w:hAnsi="Arial" w:cs="Arial"/>
          <w:sz w:val="24"/>
          <w:szCs w:val="24"/>
        </w:rPr>
        <w:t>.</w:t>
      </w:r>
    </w:p>
    <w:p w14:paraId="3E465611" w14:textId="66CE76FF" w:rsidR="00CB0B62" w:rsidRPr="00F342D1" w:rsidRDefault="00CB0B62" w:rsidP="0067565F">
      <w:pPr>
        <w:pStyle w:val="Akapitzlist"/>
        <w:numPr>
          <w:ilvl w:val="1"/>
          <w:numId w:val="6"/>
        </w:numPr>
        <w:spacing w:after="0" w:line="360" w:lineRule="auto"/>
        <w:ind w:left="426" w:hanging="426"/>
        <w:rPr>
          <w:rFonts w:ascii="Arial" w:eastAsia="Times New Roman" w:hAnsi="Arial" w:cs="Arial"/>
          <w:sz w:val="24"/>
          <w:szCs w:val="24"/>
        </w:rPr>
      </w:pPr>
      <w:r>
        <w:rPr>
          <w:rFonts w:ascii="Arial" w:eastAsia="Times New Roman" w:hAnsi="Arial" w:cs="Arial"/>
          <w:sz w:val="24"/>
          <w:szCs w:val="24"/>
        </w:rPr>
        <w:t>Załącznik nr 4: Umowa powierzenia danych osobowych</w:t>
      </w:r>
      <w:r w:rsidR="00F81018">
        <w:rPr>
          <w:rFonts w:ascii="Arial" w:eastAsia="Times New Roman" w:hAnsi="Arial" w:cs="Arial"/>
          <w:sz w:val="24"/>
          <w:szCs w:val="24"/>
        </w:rPr>
        <w:t xml:space="preserve"> (wzór)</w:t>
      </w:r>
    </w:p>
    <w:p w14:paraId="39CD8001" w14:textId="77777777" w:rsidR="00F41635" w:rsidRPr="00F342D1" w:rsidRDefault="00F41635" w:rsidP="00DE4C1A">
      <w:pPr>
        <w:spacing w:after="0" w:line="360" w:lineRule="auto"/>
        <w:rPr>
          <w:rFonts w:ascii="Arial" w:eastAsia="Times New Roman" w:hAnsi="Arial" w:cs="Arial"/>
          <w:sz w:val="24"/>
          <w:szCs w:val="24"/>
        </w:rPr>
      </w:pPr>
    </w:p>
    <w:p w14:paraId="1BB471AB" w14:textId="77777777" w:rsidR="00F41635" w:rsidRPr="00F342D1" w:rsidRDefault="00F41635" w:rsidP="00DE4C1A">
      <w:pPr>
        <w:spacing w:after="0" w:line="360" w:lineRule="auto"/>
        <w:rPr>
          <w:rFonts w:ascii="Arial" w:eastAsia="Times New Roman" w:hAnsi="Arial" w:cs="Arial"/>
          <w:sz w:val="24"/>
          <w:szCs w:val="24"/>
        </w:rPr>
      </w:pPr>
    </w:p>
    <w:tbl>
      <w:tblPr>
        <w:tblW w:w="0" w:type="auto"/>
        <w:tblLook w:val="04A0" w:firstRow="1" w:lastRow="0" w:firstColumn="1" w:lastColumn="0" w:noHBand="0" w:noVBand="1"/>
      </w:tblPr>
      <w:tblGrid>
        <w:gridCol w:w="4536"/>
        <w:gridCol w:w="4536"/>
      </w:tblGrid>
      <w:tr w:rsidR="00F41635" w:rsidRPr="00F342D1" w14:paraId="7FE3955A" w14:textId="77777777">
        <w:tc>
          <w:tcPr>
            <w:tcW w:w="4606" w:type="dxa"/>
            <w:hideMark/>
          </w:tcPr>
          <w:p w14:paraId="747975A6" w14:textId="77777777" w:rsidR="00F41635" w:rsidRPr="00F342D1" w:rsidRDefault="00F41635" w:rsidP="00DE4C1A">
            <w:pPr>
              <w:spacing w:after="0" w:line="360" w:lineRule="auto"/>
              <w:rPr>
                <w:rFonts w:ascii="Arial" w:eastAsia="Times New Roman" w:hAnsi="Arial" w:cs="Arial"/>
                <w:b/>
                <w:sz w:val="24"/>
                <w:szCs w:val="24"/>
              </w:rPr>
            </w:pPr>
            <w:r w:rsidRPr="00F342D1">
              <w:rPr>
                <w:rFonts w:ascii="Arial" w:eastAsia="Times New Roman" w:hAnsi="Arial" w:cs="Arial"/>
                <w:b/>
                <w:sz w:val="24"/>
                <w:szCs w:val="24"/>
              </w:rPr>
              <w:t>Zamawiający</w:t>
            </w:r>
          </w:p>
        </w:tc>
        <w:tc>
          <w:tcPr>
            <w:tcW w:w="4606" w:type="dxa"/>
            <w:hideMark/>
          </w:tcPr>
          <w:p w14:paraId="72A35AE9" w14:textId="77777777" w:rsidR="00F41635" w:rsidRPr="00F342D1" w:rsidRDefault="00F41635" w:rsidP="00DE4C1A">
            <w:pPr>
              <w:spacing w:after="0" w:line="360" w:lineRule="auto"/>
              <w:rPr>
                <w:rFonts w:ascii="Arial" w:eastAsia="Times New Roman" w:hAnsi="Arial" w:cs="Arial"/>
                <w:b/>
                <w:sz w:val="24"/>
                <w:szCs w:val="24"/>
              </w:rPr>
            </w:pPr>
            <w:r w:rsidRPr="00F342D1">
              <w:rPr>
                <w:rFonts w:ascii="Arial" w:eastAsia="Times New Roman" w:hAnsi="Arial" w:cs="Arial"/>
                <w:b/>
                <w:sz w:val="24"/>
                <w:szCs w:val="24"/>
              </w:rPr>
              <w:t>Wykonawca</w:t>
            </w:r>
          </w:p>
        </w:tc>
      </w:tr>
      <w:tr w:rsidR="00F41635" w:rsidRPr="00F342D1" w14:paraId="3F7DC953" w14:textId="77777777">
        <w:trPr>
          <w:trHeight w:val="1007"/>
        </w:trPr>
        <w:tc>
          <w:tcPr>
            <w:tcW w:w="4606" w:type="dxa"/>
            <w:vAlign w:val="bottom"/>
            <w:hideMark/>
          </w:tcPr>
          <w:p w14:paraId="58E58F83" w14:textId="77777777" w:rsidR="00F41635" w:rsidRPr="00F342D1" w:rsidRDefault="00F41635" w:rsidP="00DE4C1A">
            <w:pPr>
              <w:spacing w:after="0" w:line="360" w:lineRule="auto"/>
              <w:rPr>
                <w:rFonts w:ascii="Arial" w:eastAsia="Times New Roman" w:hAnsi="Arial" w:cs="Arial"/>
                <w:bCs/>
                <w:sz w:val="24"/>
                <w:szCs w:val="24"/>
              </w:rPr>
            </w:pPr>
            <w:r w:rsidRPr="00F342D1">
              <w:rPr>
                <w:rFonts w:ascii="Arial" w:eastAsia="Times New Roman" w:hAnsi="Arial" w:cs="Arial"/>
                <w:bCs/>
                <w:sz w:val="24"/>
                <w:szCs w:val="24"/>
              </w:rPr>
              <w:t>…………………………..</w:t>
            </w:r>
          </w:p>
        </w:tc>
        <w:tc>
          <w:tcPr>
            <w:tcW w:w="4606" w:type="dxa"/>
            <w:vAlign w:val="bottom"/>
            <w:hideMark/>
          </w:tcPr>
          <w:p w14:paraId="79BF6B21" w14:textId="77777777" w:rsidR="00F41635" w:rsidRPr="00F342D1" w:rsidRDefault="00F41635" w:rsidP="00DE4C1A">
            <w:pPr>
              <w:spacing w:after="0" w:line="360" w:lineRule="auto"/>
              <w:rPr>
                <w:rFonts w:ascii="Arial" w:eastAsia="Times New Roman" w:hAnsi="Arial" w:cs="Arial"/>
                <w:bCs/>
                <w:sz w:val="24"/>
                <w:szCs w:val="24"/>
              </w:rPr>
            </w:pPr>
            <w:r w:rsidRPr="00F342D1">
              <w:rPr>
                <w:rFonts w:ascii="Arial" w:eastAsia="Times New Roman" w:hAnsi="Arial" w:cs="Arial"/>
                <w:bCs/>
                <w:sz w:val="24"/>
                <w:szCs w:val="24"/>
              </w:rPr>
              <w:t>…………………………..</w:t>
            </w:r>
          </w:p>
        </w:tc>
      </w:tr>
    </w:tbl>
    <w:p w14:paraId="57A14433" w14:textId="77777777" w:rsidR="00F41635" w:rsidRPr="00F342D1" w:rsidRDefault="00F41635" w:rsidP="00DE4C1A">
      <w:pPr>
        <w:spacing w:after="0" w:line="360" w:lineRule="auto"/>
        <w:rPr>
          <w:rFonts w:ascii="Arial" w:hAnsi="Arial" w:cs="Arial"/>
          <w:b/>
          <w:bCs/>
          <w:sz w:val="24"/>
          <w:szCs w:val="24"/>
        </w:rPr>
      </w:pPr>
    </w:p>
    <w:p w14:paraId="14497E97" w14:textId="77777777" w:rsidR="00F81018" w:rsidRDefault="00F81018" w:rsidP="00DE4C1A">
      <w:pPr>
        <w:pStyle w:val="RCPS2nagwek"/>
        <w:numPr>
          <w:ilvl w:val="0"/>
          <w:numId w:val="0"/>
        </w:numPr>
        <w:spacing w:line="360" w:lineRule="auto"/>
        <w:ind w:left="357" w:hanging="357"/>
        <w:rPr>
          <w:rFonts w:cs="Arial"/>
          <w:szCs w:val="24"/>
        </w:rPr>
        <w:sectPr w:rsidR="00F81018">
          <w:headerReference w:type="default" r:id="rId8"/>
          <w:footerReference w:type="default" r:id="rId9"/>
          <w:pgSz w:w="11906" w:h="16838"/>
          <w:pgMar w:top="1417" w:right="1417" w:bottom="1417" w:left="1417" w:header="708" w:footer="708" w:gutter="0"/>
          <w:cols w:space="708"/>
          <w:docGrid w:linePitch="360"/>
        </w:sectPr>
      </w:pPr>
    </w:p>
    <w:p w14:paraId="68D2FBA0" w14:textId="628A2053" w:rsidR="00F41635" w:rsidRPr="00C302E8" w:rsidRDefault="00F41635" w:rsidP="00C302E8">
      <w:pPr>
        <w:pStyle w:val="RCPS1nagwek"/>
        <w:numPr>
          <w:ilvl w:val="0"/>
          <w:numId w:val="0"/>
        </w:numPr>
        <w:rPr>
          <w:rFonts w:eastAsia="Times New Roman"/>
          <w:color w:val="auto"/>
          <w:sz w:val="24"/>
          <w:szCs w:val="22"/>
        </w:rPr>
      </w:pPr>
      <w:r w:rsidRPr="00C302E8">
        <w:rPr>
          <w:rFonts w:eastAsia="Times New Roman"/>
          <w:color w:val="auto"/>
          <w:sz w:val="24"/>
          <w:szCs w:val="22"/>
        </w:rPr>
        <w:lastRenderedPageBreak/>
        <w:t>Załącznik nr 3 do umowy</w:t>
      </w:r>
      <w:r w:rsidR="00CC7B73" w:rsidRPr="00C302E8">
        <w:rPr>
          <w:rFonts w:eastAsia="Times New Roman"/>
          <w:color w:val="auto"/>
          <w:sz w:val="24"/>
          <w:szCs w:val="22"/>
        </w:rPr>
        <w:t>: Protokół odbioru (wzór)</w:t>
      </w:r>
    </w:p>
    <w:p w14:paraId="010C08D0" w14:textId="5EDC9107" w:rsidR="00F41635" w:rsidRPr="00F342D1" w:rsidRDefault="00F41635" w:rsidP="00DE4C1A">
      <w:pPr>
        <w:tabs>
          <w:tab w:val="left" w:leader="dot" w:pos="3402"/>
        </w:tabs>
        <w:spacing w:before="240" w:after="0" w:line="360" w:lineRule="auto"/>
        <w:rPr>
          <w:rFonts w:ascii="Arial" w:eastAsia="Times New Roman" w:hAnsi="Arial" w:cs="Arial"/>
          <w:sz w:val="24"/>
          <w:szCs w:val="24"/>
        </w:rPr>
      </w:pPr>
      <w:r w:rsidRPr="00F342D1">
        <w:rPr>
          <w:rFonts w:ascii="Arial" w:eastAsia="Times New Roman" w:hAnsi="Arial" w:cs="Arial"/>
          <w:sz w:val="24"/>
          <w:szCs w:val="24"/>
        </w:rPr>
        <w:t>Łódź, dnia</w:t>
      </w:r>
      <w:r w:rsidRPr="00F342D1">
        <w:rPr>
          <w:rFonts w:ascii="Arial" w:eastAsia="Times New Roman" w:hAnsi="Arial" w:cs="Arial"/>
          <w:sz w:val="24"/>
          <w:szCs w:val="24"/>
        </w:rPr>
        <w:tab/>
      </w:r>
      <w:r w:rsidR="00BF0517" w:rsidRPr="00F342D1">
        <w:rPr>
          <w:rFonts w:ascii="Arial" w:eastAsia="Times New Roman" w:hAnsi="Arial" w:cs="Arial"/>
          <w:sz w:val="24"/>
          <w:szCs w:val="24"/>
        </w:rPr>
        <w:t>2026 r.</w:t>
      </w:r>
    </w:p>
    <w:p w14:paraId="45BAC551" w14:textId="77777777" w:rsidR="00F41635" w:rsidRPr="00C302E8" w:rsidRDefault="00F41635" w:rsidP="00C302E8">
      <w:pPr>
        <w:pStyle w:val="rcpszwyky"/>
        <w:rPr>
          <w:b/>
          <w:bCs/>
        </w:rPr>
      </w:pPr>
      <w:r w:rsidRPr="00C302E8">
        <w:rPr>
          <w:b/>
          <w:bCs/>
        </w:rPr>
        <w:t>Protokół odbioru</w:t>
      </w:r>
    </w:p>
    <w:p w14:paraId="29307F48" w14:textId="5858D78F" w:rsidR="00F41635" w:rsidRPr="00F342D1" w:rsidRDefault="00BF0517" w:rsidP="00DE4C1A">
      <w:pPr>
        <w:pStyle w:val="rcpszwyky"/>
        <w:rPr>
          <w:rFonts w:cs="Arial"/>
          <w:szCs w:val="24"/>
        </w:rPr>
      </w:pPr>
      <w:r w:rsidRPr="00F342D1">
        <w:rPr>
          <w:rFonts w:cs="Arial"/>
          <w:szCs w:val="24"/>
        </w:rPr>
        <w:t xml:space="preserve">Dotyczy umowy nr </w:t>
      </w:r>
      <w:r w:rsidRPr="00F342D1">
        <w:rPr>
          <w:rFonts w:cs="Arial"/>
          <w:b/>
          <w:bCs/>
          <w:szCs w:val="24"/>
        </w:rPr>
        <w:t>…………</w:t>
      </w:r>
      <w:r w:rsidR="00CB0B62">
        <w:rPr>
          <w:rFonts w:cs="Arial"/>
          <w:b/>
          <w:bCs/>
          <w:szCs w:val="24"/>
        </w:rPr>
        <w:t>/DEFS</w:t>
      </w:r>
      <w:r w:rsidRPr="00F342D1">
        <w:rPr>
          <w:rFonts w:cs="Arial"/>
          <w:b/>
          <w:bCs/>
          <w:szCs w:val="24"/>
        </w:rPr>
        <w:t>/2026</w:t>
      </w:r>
      <w:r w:rsidRPr="00F342D1">
        <w:rPr>
          <w:rFonts w:cs="Arial"/>
          <w:szCs w:val="24"/>
        </w:rPr>
        <w:t>, zawartej w dniu …………2026 r. w Łodzi</w:t>
      </w:r>
      <w:r w:rsidR="00C86521">
        <w:rPr>
          <w:rFonts w:cs="Arial"/>
          <w:szCs w:val="24"/>
        </w:rPr>
        <w:t xml:space="preserve"> </w:t>
      </w:r>
      <w:r w:rsidR="00F41635" w:rsidRPr="00F342D1">
        <w:rPr>
          <w:rFonts w:cs="Arial"/>
          <w:szCs w:val="24"/>
        </w:rPr>
        <w:t>sporządzon</w:t>
      </w:r>
      <w:r w:rsidRPr="00F342D1">
        <w:rPr>
          <w:rFonts w:cs="Arial"/>
          <w:szCs w:val="24"/>
        </w:rPr>
        <w:t>ej</w:t>
      </w:r>
      <w:r w:rsidR="00F41635" w:rsidRPr="00F342D1">
        <w:rPr>
          <w:rFonts w:cs="Arial"/>
          <w:szCs w:val="24"/>
        </w:rPr>
        <w:t xml:space="preserve"> pomiędzy:</w:t>
      </w:r>
    </w:p>
    <w:p w14:paraId="448FBDB4" w14:textId="7D38609C" w:rsidR="00F41635" w:rsidRPr="00F342D1" w:rsidRDefault="00F41635" w:rsidP="00DE4C1A">
      <w:pPr>
        <w:suppressAutoHyphens/>
        <w:spacing w:before="240" w:after="0" w:line="360" w:lineRule="auto"/>
        <w:rPr>
          <w:rFonts w:ascii="Arial" w:hAnsi="Arial" w:cs="Arial"/>
          <w:sz w:val="24"/>
          <w:szCs w:val="24"/>
        </w:rPr>
      </w:pPr>
      <w:r w:rsidRPr="00F342D1">
        <w:rPr>
          <w:rFonts w:ascii="Arial" w:hAnsi="Arial" w:cs="Arial"/>
          <w:sz w:val="24"/>
          <w:szCs w:val="24"/>
        </w:rPr>
        <w:t>Województwem Łódzkim z siedzibą przy al. Piłsudskiego 8, 90-051 Łódź, NIP: 725-17-39-344 – Regionalnym Centrum Polityki Społecznej w Łodzi z siedzibą przy ul.</w:t>
      </w:r>
      <w:r w:rsidR="00BF5CB1">
        <w:rPr>
          <w:rFonts w:ascii="Arial" w:hAnsi="Arial" w:cs="Arial"/>
          <w:sz w:val="24"/>
          <w:szCs w:val="24"/>
        </w:rPr>
        <w:t> </w:t>
      </w:r>
      <w:r w:rsidRPr="00F342D1">
        <w:rPr>
          <w:rFonts w:ascii="Arial" w:hAnsi="Arial" w:cs="Arial"/>
          <w:sz w:val="24"/>
          <w:szCs w:val="24"/>
        </w:rPr>
        <w:t>Snycerskiej 8, 91-302 Łódź, które reprezentuje:</w:t>
      </w:r>
    </w:p>
    <w:p w14:paraId="596D8658" w14:textId="77777777" w:rsidR="00F41635" w:rsidRPr="00F342D1" w:rsidRDefault="00F41635" w:rsidP="00DE4C1A">
      <w:pPr>
        <w:tabs>
          <w:tab w:val="left" w:leader="dot" w:pos="9072"/>
        </w:tabs>
        <w:spacing w:after="0" w:line="360" w:lineRule="auto"/>
        <w:rPr>
          <w:rFonts w:ascii="Arial" w:hAnsi="Arial" w:cs="Arial"/>
          <w:sz w:val="24"/>
          <w:szCs w:val="24"/>
        </w:rPr>
      </w:pPr>
      <w:r w:rsidRPr="00F342D1">
        <w:rPr>
          <w:rFonts w:ascii="Arial" w:hAnsi="Arial" w:cs="Arial"/>
          <w:sz w:val="24"/>
          <w:szCs w:val="24"/>
        </w:rPr>
        <w:tab/>
      </w:r>
    </w:p>
    <w:p w14:paraId="59C7C3A5" w14:textId="77777777" w:rsidR="00F41635" w:rsidRPr="00F342D1" w:rsidRDefault="00F41635" w:rsidP="00DE4C1A">
      <w:pPr>
        <w:spacing w:after="0" w:line="360" w:lineRule="auto"/>
        <w:rPr>
          <w:rFonts w:ascii="Arial" w:hAnsi="Arial" w:cs="Arial"/>
          <w:sz w:val="24"/>
          <w:szCs w:val="24"/>
        </w:rPr>
      </w:pPr>
      <w:r w:rsidRPr="00F342D1">
        <w:rPr>
          <w:rFonts w:ascii="Arial" w:hAnsi="Arial" w:cs="Arial"/>
          <w:sz w:val="24"/>
          <w:szCs w:val="24"/>
        </w:rPr>
        <w:t>/nazwa i upoważnienie reprezentanta Zamawiającego/</w:t>
      </w:r>
    </w:p>
    <w:p w14:paraId="5FA97D70" w14:textId="77777777" w:rsidR="00F41635" w:rsidRPr="00F342D1" w:rsidRDefault="00F41635" w:rsidP="00DE4C1A">
      <w:pPr>
        <w:spacing w:before="120" w:after="0" w:line="360" w:lineRule="auto"/>
        <w:rPr>
          <w:rFonts w:ascii="Arial" w:eastAsia="Times New Roman" w:hAnsi="Arial" w:cs="Arial"/>
          <w:sz w:val="24"/>
          <w:szCs w:val="24"/>
        </w:rPr>
      </w:pPr>
      <w:r w:rsidRPr="00F342D1">
        <w:rPr>
          <w:rFonts w:ascii="Arial" w:eastAsia="Times New Roman" w:hAnsi="Arial" w:cs="Arial"/>
          <w:sz w:val="24"/>
          <w:szCs w:val="24"/>
        </w:rPr>
        <w:t>a</w:t>
      </w:r>
    </w:p>
    <w:p w14:paraId="043E0C21" w14:textId="77777777" w:rsidR="00F41635" w:rsidRPr="00F342D1" w:rsidRDefault="00F41635" w:rsidP="00DE4C1A">
      <w:pPr>
        <w:tabs>
          <w:tab w:val="left" w:leader="dot" w:pos="9072"/>
        </w:tabs>
        <w:spacing w:before="120" w:after="0" w:line="360" w:lineRule="auto"/>
        <w:rPr>
          <w:rFonts w:ascii="Arial" w:eastAsia="Times New Roman" w:hAnsi="Arial" w:cs="Arial"/>
          <w:sz w:val="24"/>
          <w:szCs w:val="24"/>
        </w:rPr>
      </w:pPr>
      <w:r w:rsidRPr="00F342D1">
        <w:rPr>
          <w:rFonts w:ascii="Arial" w:eastAsia="Times New Roman" w:hAnsi="Arial" w:cs="Arial"/>
          <w:sz w:val="24"/>
          <w:szCs w:val="24"/>
        </w:rPr>
        <w:tab/>
      </w:r>
    </w:p>
    <w:p w14:paraId="5B640AAE" w14:textId="77777777" w:rsidR="00F41635" w:rsidRPr="00F342D1" w:rsidRDefault="00F41635" w:rsidP="00DE4C1A">
      <w:pPr>
        <w:spacing w:after="0" w:line="360" w:lineRule="auto"/>
        <w:rPr>
          <w:rFonts w:ascii="Arial" w:hAnsi="Arial" w:cs="Arial"/>
          <w:sz w:val="24"/>
          <w:szCs w:val="24"/>
        </w:rPr>
      </w:pPr>
      <w:r w:rsidRPr="00F342D1">
        <w:rPr>
          <w:rFonts w:ascii="Arial" w:hAnsi="Arial" w:cs="Arial"/>
          <w:sz w:val="24"/>
          <w:szCs w:val="24"/>
        </w:rPr>
        <w:t xml:space="preserve">/nazwa i adres Wykonawcy/ </w:t>
      </w:r>
      <w:r w:rsidRPr="00F342D1">
        <w:rPr>
          <w:rFonts w:ascii="Arial" w:hAnsi="Arial" w:cs="Arial"/>
          <w:color w:val="000000"/>
          <w:sz w:val="24"/>
          <w:szCs w:val="24"/>
        </w:rPr>
        <w:t>imię i nazwisko osoby reprezentującej Wykonawcę/</w:t>
      </w:r>
    </w:p>
    <w:p w14:paraId="27FA93FF" w14:textId="5364545F" w:rsidR="00F41635" w:rsidRPr="00F342D1" w:rsidRDefault="00F41635" w:rsidP="00DE4C1A">
      <w:pPr>
        <w:tabs>
          <w:tab w:val="left" w:pos="0"/>
        </w:tabs>
        <w:spacing w:before="360" w:after="0" w:line="360" w:lineRule="auto"/>
        <w:rPr>
          <w:rFonts w:ascii="Arial" w:eastAsia="Times New Roman" w:hAnsi="Arial" w:cs="Arial"/>
          <w:sz w:val="24"/>
          <w:szCs w:val="24"/>
          <w:lang w:eastAsia="pl-PL"/>
        </w:rPr>
      </w:pPr>
      <w:r w:rsidRPr="00F342D1">
        <w:rPr>
          <w:rFonts w:ascii="Arial" w:eastAsia="Times New Roman" w:hAnsi="Arial" w:cs="Arial"/>
          <w:sz w:val="24"/>
          <w:szCs w:val="24"/>
          <w:lang w:eastAsia="pl-PL"/>
        </w:rPr>
        <w:t>Potwierdza się odbiór bez uwag / z uwagami / odmawia się potwierdzenia odbioru* zamówienia pn. „</w:t>
      </w:r>
      <w:r w:rsidR="00CB0B62" w:rsidRPr="00523903">
        <w:rPr>
          <w:rFonts w:ascii="Arial" w:hAnsi="Arial" w:cs="Arial"/>
          <w:b/>
          <w:bCs/>
          <w:sz w:val="24"/>
          <w:szCs w:val="24"/>
          <w:lang w:eastAsia="pl-PL"/>
        </w:rPr>
        <w:t xml:space="preserve">„Pomoc publiczna i pomoc de </w:t>
      </w:r>
      <w:proofErr w:type="spellStart"/>
      <w:r w:rsidR="00CB0B62" w:rsidRPr="00523903">
        <w:rPr>
          <w:rFonts w:ascii="Arial" w:hAnsi="Arial" w:cs="Arial"/>
          <w:b/>
          <w:bCs/>
          <w:sz w:val="24"/>
          <w:szCs w:val="24"/>
          <w:lang w:eastAsia="pl-PL"/>
        </w:rPr>
        <w:t>minimis</w:t>
      </w:r>
      <w:proofErr w:type="spellEnd"/>
      <w:r w:rsidR="00CB0B62" w:rsidRPr="00523903">
        <w:rPr>
          <w:rFonts w:ascii="Arial" w:hAnsi="Arial" w:cs="Arial"/>
          <w:b/>
          <w:bCs/>
          <w:sz w:val="24"/>
          <w:szCs w:val="24"/>
          <w:lang w:eastAsia="pl-PL"/>
        </w:rPr>
        <w:t xml:space="preserve"> – dla kadry Ośrodków Wsparcia Ekonomii Społecznej (OWES)”</w:t>
      </w:r>
      <w:r w:rsidRPr="00F342D1">
        <w:rPr>
          <w:rFonts w:ascii="Arial" w:eastAsia="Times New Roman" w:hAnsi="Arial" w:cs="Arial"/>
          <w:sz w:val="24"/>
          <w:szCs w:val="24"/>
          <w:lang w:eastAsia="pl-PL"/>
        </w:rPr>
        <w:t>.</w:t>
      </w:r>
    </w:p>
    <w:p w14:paraId="530C6EDC" w14:textId="1110CCBB" w:rsidR="00F41635" w:rsidRPr="00F342D1" w:rsidRDefault="00F41635" w:rsidP="00DE4C1A">
      <w:pPr>
        <w:tabs>
          <w:tab w:val="left" w:leader="dot" w:pos="1701"/>
          <w:tab w:val="left" w:leader="dot" w:pos="5103"/>
        </w:tabs>
        <w:spacing w:before="120" w:after="0" w:line="360" w:lineRule="auto"/>
        <w:rPr>
          <w:rFonts w:ascii="Arial" w:hAnsi="Arial" w:cs="Arial"/>
          <w:sz w:val="24"/>
          <w:szCs w:val="24"/>
        </w:rPr>
      </w:pPr>
      <w:r w:rsidRPr="00F342D1">
        <w:rPr>
          <w:rFonts w:ascii="Arial" w:hAnsi="Arial" w:cs="Arial"/>
          <w:sz w:val="24"/>
          <w:szCs w:val="24"/>
        </w:rPr>
        <w:t>Zamówienie zrealizowano / nie zrealizowano* zgodnie z warunkami określonymi w</w:t>
      </w:r>
      <w:r w:rsidR="001230E7" w:rsidRPr="00F342D1">
        <w:rPr>
          <w:rFonts w:ascii="Arial" w:hAnsi="Arial" w:cs="Arial"/>
          <w:sz w:val="24"/>
          <w:szCs w:val="24"/>
        </w:rPr>
        <w:t> </w:t>
      </w:r>
      <w:r w:rsidRPr="00F342D1">
        <w:rPr>
          <w:rFonts w:ascii="Arial" w:hAnsi="Arial" w:cs="Arial"/>
          <w:sz w:val="24"/>
          <w:szCs w:val="24"/>
        </w:rPr>
        <w:t xml:space="preserve">SOPZ oraz umowie nr </w:t>
      </w:r>
      <w:r w:rsidRPr="00F342D1">
        <w:rPr>
          <w:rFonts w:ascii="Arial" w:hAnsi="Arial" w:cs="Arial"/>
          <w:sz w:val="24"/>
          <w:szCs w:val="24"/>
        </w:rPr>
        <w:tab/>
      </w:r>
      <w:r w:rsidR="00CB0B62">
        <w:rPr>
          <w:rFonts w:ascii="Arial" w:hAnsi="Arial" w:cs="Arial"/>
          <w:sz w:val="24"/>
          <w:szCs w:val="24"/>
        </w:rPr>
        <w:t>/DEFS</w:t>
      </w:r>
      <w:r w:rsidRPr="00F342D1">
        <w:rPr>
          <w:rFonts w:ascii="Arial" w:hAnsi="Arial" w:cs="Arial"/>
          <w:sz w:val="24"/>
          <w:szCs w:val="24"/>
        </w:rPr>
        <w:t>/202</w:t>
      </w:r>
      <w:r w:rsidR="00B977A3" w:rsidRPr="00F342D1">
        <w:rPr>
          <w:rFonts w:ascii="Arial" w:hAnsi="Arial" w:cs="Arial"/>
          <w:sz w:val="24"/>
          <w:szCs w:val="24"/>
        </w:rPr>
        <w:t>6</w:t>
      </w:r>
      <w:r w:rsidRPr="00F342D1">
        <w:rPr>
          <w:rFonts w:ascii="Arial" w:hAnsi="Arial" w:cs="Arial"/>
          <w:sz w:val="24"/>
          <w:szCs w:val="24"/>
        </w:rPr>
        <w:t xml:space="preserve"> z dnia </w:t>
      </w:r>
      <w:r w:rsidRPr="00F342D1">
        <w:rPr>
          <w:rFonts w:ascii="Arial" w:hAnsi="Arial" w:cs="Arial"/>
          <w:sz w:val="24"/>
          <w:szCs w:val="24"/>
        </w:rPr>
        <w:tab/>
        <w:t>202</w:t>
      </w:r>
      <w:r w:rsidR="00B977A3" w:rsidRPr="00F342D1">
        <w:rPr>
          <w:rFonts w:ascii="Arial" w:hAnsi="Arial" w:cs="Arial"/>
          <w:sz w:val="24"/>
          <w:szCs w:val="24"/>
        </w:rPr>
        <w:t>6</w:t>
      </w:r>
      <w:r w:rsidRPr="00F342D1">
        <w:rPr>
          <w:rFonts w:ascii="Arial" w:hAnsi="Arial" w:cs="Arial"/>
          <w:sz w:val="24"/>
          <w:szCs w:val="24"/>
        </w:rPr>
        <w:t xml:space="preserve"> roku</w:t>
      </w:r>
    </w:p>
    <w:p w14:paraId="1F05C3DE" w14:textId="267F8F28" w:rsidR="00F41635" w:rsidRPr="00F342D1" w:rsidRDefault="00F41635" w:rsidP="00DE4C1A">
      <w:pPr>
        <w:tabs>
          <w:tab w:val="left" w:leader="dot" w:pos="1701"/>
          <w:tab w:val="left" w:leader="dot" w:pos="5103"/>
        </w:tabs>
        <w:spacing w:before="120" w:after="0" w:line="360" w:lineRule="auto"/>
        <w:rPr>
          <w:rFonts w:ascii="Arial" w:hAnsi="Arial" w:cs="Arial"/>
          <w:sz w:val="24"/>
          <w:szCs w:val="24"/>
        </w:rPr>
      </w:pPr>
      <w:r w:rsidRPr="00F342D1">
        <w:rPr>
          <w:rFonts w:ascii="Arial" w:hAnsi="Arial" w:cs="Arial"/>
          <w:sz w:val="24"/>
          <w:szCs w:val="24"/>
        </w:rPr>
        <w:t>Uwagi: ………………………</w:t>
      </w:r>
      <w:r w:rsidR="00CB0B62">
        <w:rPr>
          <w:rFonts w:ascii="Arial" w:hAnsi="Arial" w:cs="Arial"/>
          <w:sz w:val="24"/>
          <w:szCs w:val="24"/>
        </w:rPr>
        <w:t>……………………………………………………</w:t>
      </w:r>
      <w:r w:rsidRPr="00F342D1">
        <w:rPr>
          <w:rFonts w:ascii="Arial" w:hAnsi="Arial" w:cs="Arial"/>
          <w:sz w:val="24"/>
          <w:szCs w:val="24"/>
        </w:rPr>
        <w:t>……</w:t>
      </w:r>
      <w:proofErr w:type="gramStart"/>
      <w:r w:rsidRPr="00F342D1">
        <w:rPr>
          <w:rFonts w:ascii="Arial" w:hAnsi="Arial" w:cs="Arial"/>
          <w:sz w:val="24"/>
          <w:szCs w:val="24"/>
        </w:rPr>
        <w:t>…….</w:t>
      </w:r>
      <w:proofErr w:type="gramEnd"/>
      <w:r w:rsidRPr="00F342D1">
        <w:rPr>
          <w:rFonts w:ascii="Arial" w:hAnsi="Arial" w:cs="Arial"/>
          <w:sz w:val="24"/>
          <w:szCs w:val="24"/>
        </w:rPr>
        <w:t>.*</w:t>
      </w:r>
    </w:p>
    <w:p w14:paraId="3B37DC3D" w14:textId="77777777" w:rsidR="00F41635" w:rsidRPr="00F342D1" w:rsidRDefault="00F41635" w:rsidP="00DE4C1A">
      <w:pPr>
        <w:tabs>
          <w:tab w:val="left" w:leader="dot" w:pos="2880"/>
          <w:tab w:val="left" w:pos="5940"/>
          <w:tab w:val="left" w:leader="dot" w:pos="8820"/>
        </w:tabs>
        <w:spacing w:before="360" w:after="0" w:line="360" w:lineRule="auto"/>
        <w:rPr>
          <w:rFonts w:ascii="Arial" w:hAnsi="Arial" w:cs="Arial"/>
          <w:sz w:val="24"/>
          <w:szCs w:val="24"/>
        </w:rPr>
      </w:pPr>
      <w:r w:rsidRPr="00F342D1">
        <w:rPr>
          <w:rFonts w:ascii="Arial" w:hAnsi="Arial" w:cs="Arial"/>
          <w:sz w:val="24"/>
          <w:szCs w:val="24"/>
        </w:rPr>
        <w:tab/>
      </w:r>
      <w:r w:rsidRPr="00F342D1">
        <w:rPr>
          <w:rFonts w:ascii="Arial" w:hAnsi="Arial" w:cs="Arial"/>
          <w:sz w:val="24"/>
          <w:szCs w:val="24"/>
        </w:rPr>
        <w:tab/>
      </w:r>
      <w:r w:rsidRPr="00F342D1">
        <w:rPr>
          <w:rFonts w:ascii="Arial" w:hAnsi="Arial" w:cs="Arial"/>
          <w:sz w:val="24"/>
          <w:szCs w:val="24"/>
        </w:rPr>
        <w:tab/>
      </w:r>
    </w:p>
    <w:p w14:paraId="6908D9AA" w14:textId="77777777" w:rsidR="00F41635" w:rsidRPr="00F342D1" w:rsidRDefault="00F41635" w:rsidP="00DE4C1A">
      <w:pPr>
        <w:tabs>
          <w:tab w:val="left" w:pos="180"/>
          <w:tab w:val="left" w:pos="2880"/>
          <w:tab w:val="left" w:pos="6300"/>
          <w:tab w:val="left" w:leader="dot" w:pos="8820"/>
        </w:tabs>
        <w:spacing w:after="0" w:line="360" w:lineRule="auto"/>
        <w:rPr>
          <w:rFonts w:ascii="Arial" w:hAnsi="Arial" w:cs="Arial"/>
          <w:sz w:val="24"/>
          <w:szCs w:val="24"/>
        </w:rPr>
      </w:pPr>
      <w:r w:rsidRPr="00F342D1">
        <w:rPr>
          <w:rFonts w:ascii="Arial" w:hAnsi="Arial" w:cs="Arial"/>
          <w:sz w:val="24"/>
          <w:szCs w:val="24"/>
        </w:rPr>
        <w:t>ze strony Zamawiającego</w:t>
      </w:r>
      <w:r w:rsidRPr="00F342D1">
        <w:rPr>
          <w:rFonts w:ascii="Arial" w:hAnsi="Arial" w:cs="Arial"/>
          <w:sz w:val="24"/>
          <w:szCs w:val="24"/>
        </w:rPr>
        <w:tab/>
      </w:r>
      <w:r w:rsidRPr="00F342D1">
        <w:rPr>
          <w:rFonts w:ascii="Arial" w:hAnsi="Arial" w:cs="Arial"/>
          <w:sz w:val="24"/>
          <w:szCs w:val="24"/>
        </w:rPr>
        <w:tab/>
        <w:t>ze strony Wykonawcy</w:t>
      </w:r>
    </w:p>
    <w:p w14:paraId="13932FDE" w14:textId="77777777" w:rsidR="00F41635" w:rsidRPr="00F342D1" w:rsidRDefault="00F41635" w:rsidP="00DE4C1A">
      <w:pPr>
        <w:tabs>
          <w:tab w:val="left" w:leader="dot" w:pos="2880"/>
          <w:tab w:val="left" w:pos="5940"/>
          <w:tab w:val="left" w:leader="dot" w:pos="8820"/>
        </w:tabs>
        <w:spacing w:after="0" w:line="360" w:lineRule="auto"/>
        <w:rPr>
          <w:rFonts w:ascii="Arial" w:hAnsi="Arial" w:cs="Arial"/>
          <w:bCs/>
          <w:sz w:val="24"/>
          <w:szCs w:val="24"/>
        </w:rPr>
      </w:pPr>
    </w:p>
    <w:p w14:paraId="23935F2F" w14:textId="04BBE729" w:rsidR="003775D0" w:rsidRDefault="00F41635" w:rsidP="00DE4C1A">
      <w:pPr>
        <w:tabs>
          <w:tab w:val="left" w:leader="dot" w:pos="2880"/>
          <w:tab w:val="left" w:pos="5940"/>
          <w:tab w:val="left" w:leader="dot" w:pos="8820"/>
        </w:tabs>
        <w:spacing w:after="0" w:line="360" w:lineRule="auto"/>
        <w:rPr>
          <w:rFonts w:ascii="Arial" w:hAnsi="Arial" w:cs="Arial"/>
          <w:bCs/>
          <w:sz w:val="24"/>
          <w:szCs w:val="24"/>
        </w:rPr>
      </w:pPr>
      <w:r w:rsidRPr="00F342D1">
        <w:rPr>
          <w:rFonts w:ascii="Arial" w:hAnsi="Arial" w:cs="Arial"/>
          <w:bCs/>
          <w:sz w:val="24"/>
          <w:szCs w:val="24"/>
        </w:rPr>
        <w:t>* - dostosować do stanu faktycznego</w:t>
      </w:r>
    </w:p>
    <w:p w14:paraId="0F7C2973" w14:textId="77777777" w:rsidR="00F81018" w:rsidRDefault="00F81018" w:rsidP="00DE4C1A">
      <w:pPr>
        <w:tabs>
          <w:tab w:val="left" w:leader="dot" w:pos="2880"/>
          <w:tab w:val="left" w:pos="5940"/>
          <w:tab w:val="left" w:leader="dot" w:pos="8820"/>
        </w:tabs>
        <w:spacing w:after="0" w:line="360" w:lineRule="auto"/>
        <w:rPr>
          <w:rFonts w:ascii="Arial" w:hAnsi="Arial" w:cs="Arial"/>
          <w:bCs/>
          <w:sz w:val="24"/>
          <w:szCs w:val="24"/>
        </w:rPr>
        <w:sectPr w:rsidR="00F81018" w:rsidSect="00F81018">
          <w:pgSz w:w="11906" w:h="16838"/>
          <w:pgMar w:top="1417" w:right="1417" w:bottom="1417" w:left="1417" w:header="708" w:footer="708" w:gutter="0"/>
          <w:pgNumType w:start="1"/>
          <w:cols w:space="708"/>
          <w:docGrid w:linePitch="360"/>
        </w:sectPr>
      </w:pPr>
    </w:p>
    <w:p w14:paraId="5670D790" w14:textId="3DBC8AAA" w:rsidR="00F81018" w:rsidRDefault="00F81018" w:rsidP="00F81018">
      <w:pPr>
        <w:pStyle w:val="RCPS1nagwek"/>
        <w:numPr>
          <w:ilvl w:val="0"/>
          <w:numId w:val="0"/>
        </w:numPr>
        <w:spacing w:before="0"/>
        <w:rPr>
          <w:color w:val="auto"/>
          <w:sz w:val="24"/>
          <w:szCs w:val="22"/>
        </w:rPr>
      </w:pPr>
      <w:r>
        <w:rPr>
          <w:color w:val="auto"/>
          <w:sz w:val="24"/>
          <w:szCs w:val="22"/>
        </w:rPr>
        <w:lastRenderedPageBreak/>
        <w:t>Załącznik nr 4</w:t>
      </w:r>
      <w:r w:rsidR="009B1452">
        <w:rPr>
          <w:color w:val="auto"/>
          <w:sz w:val="24"/>
          <w:szCs w:val="22"/>
        </w:rPr>
        <w:t xml:space="preserve"> do umowy</w:t>
      </w:r>
      <w:r>
        <w:rPr>
          <w:color w:val="auto"/>
          <w:sz w:val="24"/>
          <w:szCs w:val="22"/>
        </w:rPr>
        <w:t xml:space="preserve">: Umowa powierzenia przetwarzania danych osobowych </w:t>
      </w:r>
      <w:r w:rsidR="009B1452">
        <w:rPr>
          <w:color w:val="auto"/>
          <w:sz w:val="24"/>
          <w:szCs w:val="22"/>
        </w:rPr>
        <w:t>(</w:t>
      </w:r>
      <w:r>
        <w:rPr>
          <w:color w:val="auto"/>
          <w:sz w:val="24"/>
          <w:szCs w:val="22"/>
        </w:rPr>
        <w:t>wzór</w:t>
      </w:r>
      <w:r w:rsidR="009B1452">
        <w:rPr>
          <w:color w:val="auto"/>
          <w:sz w:val="24"/>
          <w:szCs w:val="22"/>
        </w:rPr>
        <w:t>)</w:t>
      </w:r>
    </w:p>
    <w:p w14:paraId="420A8089" w14:textId="77777777" w:rsidR="00F81018" w:rsidRDefault="00F81018" w:rsidP="00F81018">
      <w:pPr>
        <w:spacing w:before="360" w:after="0" w:line="360" w:lineRule="auto"/>
        <w:rPr>
          <w:rFonts w:ascii="Arial" w:hAnsi="Arial" w:cs="Arial"/>
          <w:bCs/>
          <w:sz w:val="24"/>
          <w:szCs w:val="24"/>
        </w:rPr>
      </w:pPr>
      <w:r>
        <w:rPr>
          <w:rFonts w:ascii="Arial" w:hAnsi="Arial"/>
          <w:b/>
          <w:bCs/>
          <w:sz w:val="28"/>
          <w:szCs w:val="28"/>
        </w:rPr>
        <w:t>Umowa powierzenia przetwarzania danych osobowych</w:t>
      </w:r>
      <w:r>
        <w:rPr>
          <w:rFonts w:ascii="Arial" w:hAnsi="Arial" w:cs="Arial"/>
          <w:b/>
          <w:sz w:val="24"/>
          <w:szCs w:val="24"/>
        </w:rPr>
        <w:br/>
      </w:r>
      <w:r>
        <w:rPr>
          <w:rFonts w:ascii="Arial" w:hAnsi="Arial" w:cs="Arial"/>
          <w:bCs/>
          <w:sz w:val="24"/>
          <w:szCs w:val="24"/>
        </w:rPr>
        <w:t>do umowy     /DEFS/2026 z dnia …… ……. 2026 r</w:t>
      </w:r>
      <w:r>
        <w:rPr>
          <w:rFonts w:ascii="Arial" w:hAnsi="Arial" w:cs="Arial"/>
          <w:bCs/>
          <w:sz w:val="24"/>
          <w:szCs w:val="24"/>
        </w:rPr>
        <w:br/>
        <w:t xml:space="preserve">dotyczy części </w:t>
      </w:r>
      <w:r>
        <w:rPr>
          <w:rFonts w:ascii="Arial" w:hAnsi="Arial" w:cs="Arial"/>
          <w:b/>
          <w:sz w:val="24"/>
          <w:szCs w:val="24"/>
        </w:rPr>
        <w:t>nr</w:t>
      </w:r>
      <w:r>
        <w:rPr>
          <w:rFonts w:ascii="Arial" w:hAnsi="Arial" w:cs="Arial"/>
          <w:bCs/>
          <w:sz w:val="24"/>
          <w:szCs w:val="24"/>
        </w:rPr>
        <w:t xml:space="preserve"> …. </w:t>
      </w:r>
    </w:p>
    <w:p w14:paraId="27F1DDB7" w14:textId="77777777" w:rsidR="00F81018" w:rsidRDefault="00F81018" w:rsidP="00F81018">
      <w:pPr>
        <w:spacing w:before="120" w:after="0" w:line="360" w:lineRule="auto"/>
        <w:rPr>
          <w:rFonts w:ascii="Arial" w:hAnsi="Arial" w:cs="Arial"/>
          <w:sz w:val="24"/>
          <w:szCs w:val="24"/>
        </w:rPr>
      </w:pPr>
      <w:r>
        <w:rPr>
          <w:rFonts w:ascii="Arial" w:hAnsi="Arial" w:cs="Arial"/>
          <w:sz w:val="24"/>
          <w:szCs w:val="24"/>
        </w:rPr>
        <w:t>pomiędzy:</w:t>
      </w:r>
    </w:p>
    <w:p w14:paraId="04D37613" w14:textId="77777777" w:rsidR="00F81018" w:rsidRDefault="00F81018" w:rsidP="00F81018">
      <w:pPr>
        <w:spacing w:before="120" w:after="0" w:line="360" w:lineRule="auto"/>
        <w:rPr>
          <w:rFonts w:ascii="Arial" w:hAnsi="Arial" w:cs="Arial"/>
          <w:sz w:val="24"/>
          <w:szCs w:val="24"/>
        </w:rPr>
      </w:pPr>
      <w:r>
        <w:rPr>
          <w:rFonts w:ascii="Arial" w:hAnsi="Arial" w:cs="Arial"/>
          <w:sz w:val="24"/>
          <w:szCs w:val="24"/>
        </w:rPr>
        <w:t>Regionalnym Centrum Polityki Społecznej w Łodzi</w:t>
      </w:r>
    </w:p>
    <w:p w14:paraId="3F655A0B" w14:textId="77777777" w:rsidR="00F81018" w:rsidRDefault="00F81018" w:rsidP="00F81018">
      <w:pPr>
        <w:spacing w:before="120" w:after="0" w:line="360" w:lineRule="auto"/>
        <w:rPr>
          <w:rFonts w:ascii="Arial" w:hAnsi="Arial" w:cs="Arial"/>
          <w:sz w:val="24"/>
          <w:szCs w:val="24"/>
        </w:rPr>
      </w:pPr>
      <w:r>
        <w:rPr>
          <w:rFonts w:ascii="Arial" w:hAnsi="Arial" w:cs="Arial"/>
          <w:sz w:val="24"/>
          <w:szCs w:val="24"/>
        </w:rPr>
        <w:t xml:space="preserve">zwany w dalszej części umowy </w:t>
      </w:r>
      <w:r>
        <w:rPr>
          <w:rFonts w:ascii="Arial" w:hAnsi="Arial" w:cs="Arial"/>
          <w:b/>
          <w:sz w:val="24"/>
          <w:szCs w:val="24"/>
        </w:rPr>
        <w:t>„Administratorem danych” lub „Administratorem”</w:t>
      </w:r>
    </w:p>
    <w:p w14:paraId="2E3C391B" w14:textId="77777777" w:rsidR="00F81018" w:rsidRDefault="00F81018" w:rsidP="00F81018">
      <w:pPr>
        <w:spacing w:before="120" w:after="0" w:line="360" w:lineRule="auto"/>
        <w:rPr>
          <w:rFonts w:ascii="Arial" w:hAnsi="Arial" w:cs="Arial"/>
          <w:sz w:val="24"/>
          <w:szCs w:val="24"/>
        </w:rPr>
      </w:pPr>
      <w:r>
        <w:rPr>
          <w:rFonts w:ascii="Arial" w:hAnsi="Arial" w:cs="Arial"/>
          <w:sz w:val="24"/>
          <w:szCs w:val="24"/>
        </w:rPr>
        <w:t>reprezentowany/a przez:</w:t>
      </w:r>
    </w:p>
    <w:p w14:paraId="576783DE" w14:textId="77777777" w:rsidR="00F81018" w:rsidRDefault="00F81018" w:rsidP="009B1452">
      <w:pPr>
        <w:spacing w:after="0" w:line="360" w:lineRule="auto"/>
        <w:rPr>
          <w:rFonts w:ascii="Arial" w:hAnsi="Arial" w:cs="Arial"/>
          <w:sz w:val="24"/>
          <w:szCs w:val="24"/>
        </w:rPr>
      </w:pPr>
      <w:r>
        <w:rPr>
          <w:rFonts w:ascii="Arial" w:hAnsi="Arial" w:cs="Arial"/>
          <w:sz w:val="24"/>
          <w:szCs w:val="24"/>
        </w:rPr>
        <w:t>……………………………………………………………</w:t>
      </w:r>
    </w:p>
    <w:p w14:paraId="393ACB4B" w14:textId="77777777" w:rsidR="00F81018" w:rsidRDefault="00F81018" w:rsidP="00F81018">
      <w:pPr>
        <w:spacing w:after="0" w:line="360" w:lineRule="auto"/>
        <w:rPr>
          <w:rFonts w:ascii="Arial" w:hAnsi="Arial" w:cs="Arial"/>
          <w:sz w:val="24"/>
          <w:szCs w:val="24"/>
        </w:rPr>
      </w:pPr>
      <w:r>
        <w:rPr>
          <w:rFonts w:ascii="Arial" w:hAnsi="Arial" w:cs="Arial"/>
          <w:sz w:val="24"/>
          <w:szCs w:val="24"/>
        </w:rPr>
        <w:t>oraz</w:t>
      </w:r>
    </w:p>
    <w:p w14:paraId="1F95C873" w14:textId="77777777" w:rsidR="00F81018" w:rsidRDefault="00F81018" w:rsidP="00F81018">
      <w:pPr>
        <w:spacing w:before="120" w:after="0" w:line="360" w:lineRule="auto"/>
        <w:rPr>
          <w:rFonts w:ascii="Arial" w:hAnsi="Arial" w:cs="Arial"/>
          <w:sz w:val="24"/>
          <w:szCs w:val="24"/>
        </w:rPr>
      </w:pPr>
    </w:p>
    <w:p w14:paraId="5037B333" w14:textId="77777777" w:rsidR="00F81018" w:rsidRDefault="00F81018" w:rsidP="00F81018">
      <w:pPr>
        <w:spacing w:before="120" w:after="0" w:line="360" w:lineRule="auto"/>
        <w:rPr>
          <w:rFonts w:ascii="Arial" w:hAnsi="Arial" w:cs="Arial"/>
          <w:sz w:val="24"/>
          <w:szCs w:val="24"/>
        </w:rPr>
      </w:pPr>
      <w:r>
        <w:rPr>
          <w:rFonts w:ascii="Arial" w:hAnsi="Arial" w:cs="Arial"/>
          <w:sz w:val="24"/>
          <w:szCs w:val="24"/>
        </w:rPr>
        <w:t>……………………………………………………………</w:t>
      </w:r>
    </w:p>
    <w:p w14:paraId="03E29A0D" w14:textId="77777777" w:rsidR="00F81018" w:rsidRDefault="00F81018" w:rsidP="00F81018">
      <w:pPr>
        <w:spacing w:before="120" w:after="0" w:line="360" w:lineRule="auto"/>
        <w:rPr>
          <w:rFonts w:ascii="Arial" w:hAnsi="Arial" w:cs="Arial"/>
          <w:sz w:val="24"/>
          <w:szCs w:val="24"/>
        </w:rPr>
      </w:pPr>
      <w:r>
        <w:rPr>
          <w:rFonts w:ascii="Arial" w:hAnsi="Arial" w:cs="Arial"/>
          <w:sz w:val="24"/>
          <w:szCs w:val="24"/>
        </w:rPr>
        <w:t xml:space="preserve">zwany w dalszej części umowy </w:t>
      </w:r>
      <w:r>
        <w:rPr>
          <w:rFonts w:ascii="Arial" w:hAnsi="Arial" w:cs="Arial"/>
          <w:b/>
          <w:sz w:val="24"/>
          <w:szCs w:val="24"/>
        </w:rPr>
        <w:t>„Podmiotem przetwarzającym”</w:t>
      </w:r>
    </w:p>
    <w:p w14:paraId="273C9521" w14:textId="77777777" w:rsidR="00F81018" w:rsidRDefault="00F81018" w:rsidP="00F81018">
      <w:pPr>
        <w:spacing w:before="120" w:after="0" w:line="360" w:lineRule="auto"/>
        <w:rPr>
          <w:rFonts w:ascii="Arial" w:hAnsi="Arial" w:cs="Arial"/>
          <w:sz w:val="24"/>
          <w:szCs w:val="24"/>
        </w:rPr>
      </w:pPr>
      <w:r>
        <w:rPr>
          <w:rFonts w:ascii="Arial" w:hAnsi="Arial" w:cs="Arial"/>
          <w:sz w:val="24"/>
          <w:szCs w:val="24"/>
        </w:rPr>
        <w:t xml:space="preserve">reprezentowany/a przez: </w:t>
      </w:r>
    </w:p>
    <w:p w14:paraId="5A31D380" w14:textId="77777777" w:rsidR="00F81018" w:rsidRDefault="00F81018" w:rsidP="009B1452">
      <w:pPr>
        <w:spacing w:after="0" w:line="360" w:lineRule="auto"/>
        <w:rPr>
          <w:rFonts w:ascii="Arial" w:hAnsi="Arial" w:cs="Arial"/>
          <w:sz w:val="24"/>
          <w:szCs w:val="24"/>
        </w:rPr>
      </w:pPr>
      <w:r>
        <w:rPr>
          <w:rFonts w:ascii="Arial" w:hAnsi="Arial" w:cs="Arial"/>
          <w:sz w:val="24"/>
          <w:szCs w:val="24"/>
        </w:rPr>
        <w:t>……………………………………………………………</w:t>
      </w:r>
    </w:p>
    <w:p w14:paraId="448BBE66" w14:textId="77777777" w:rsidR="00F81018" w:rsidRDefault="00F81018" w:rsidP="00F81018">
      <w:pPr>
        <w:pStyle w:val="RCPS2nagwek"/>
        <w:numPr>
          <w:ilvl w:val="0"/>
          <w:numId w:val="0"/>
        </w:numPr>
        <w:ind w:left="357" w:hanging="357"/>
        <w:rPr>
          <w:sz w:val="32"/>
        </w:rPr>
      </w:pPr>
      <w:r>
        <w:t>§ 1</w:t>
      </w:r>
    </w:p>
    <w:p w14:paraId="40143448"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Powierzenie przetwarzania danych osobowych</w:t>
      </w:r>
    </w:p>
    <w:p w14:paraId="62269734" w14:textId="77777777" w:rsidR="00F81018" w:rsidRDefault="00F81018" w:rsidP="0067565F">
      <w:pPr>
        <w:numPr>
          <w:ilvl w:val="0"/>
          <w:numId w:val="10"/>
        </w:numPr>
        <w:spacing w:after="0" w:line="360" w:lineRule="auto"/>
        <w:ind w:left="357" w:hanging="357"/>
        <w:contextualSpacing/>
        <w:rPr>
          <w:rFonts w:ascii="Arial" w:hAnsi="Arial" w:cs="Arial"/>
          <w:sz w:val="24"/>
          <w:szCs w:val="24"/>
        </w:rPr>
      </w:pPr>
      <w:r>
        <w:rPr>
          <w:rFonts w:ascii="Arial" w:hAnsi="Arial" w:cs="Arial"/>
          <w:sz w:val="24"/>
          <w:szCs w:val="24"/>
        </w:rPr>
        <w:t xml:space="preserve">Administrator danych powierza Podmiotowi przetwarzającemu, w trybie art. 28 ogólnego </w:t>
      </w:r>
      <w:r>
        <w:rPr>
          <w:rFonts w:ascii="Arial" w:hAnsi="Arial" w:cs="Arial"/>
          <w:sz w:val="24"/>
        </w:rPr>
        <w:t xml:space="preserve">Rozporządzenia Parlamentu Europejskiego i Rady (UE) 2016/679 </w:t>
      </w:r>
      <w:r>
        <w:rPr>
          <w:rFonts w:ascii="Arial" w:hAnsi="Arial" w:cs="Arial"/>
          <w:sz w:val="24"/>
        </w:rPr>
        <w:br/>
        <w:t>z 27 kwietnia 2016 roku</w:t>
      </w:r>
      <w:r>
        <w:rPr>
          <w:rFonts w:ascii="Arial" w:hAnsi="Arial" w:cs="Arial"/>
          <w:sz w:val="28"/>
          <w:szCs w:val="24"/>
        </w:rPr>
        <w:t xml:space="preserve"> </w:t>
      </w:r>
      <w:r>
        <w:rPr>
          <w:rFonts w:ascii="Arial" w:hAnsi="Arial" w:cs="Arial"/>
          <w:sz w:val="24"/>
          <w:szCs w:val="24"/>
        </w:rPr>
        <w:t>(zwanego w dalszej części „Rozporządzeniem”) dane osobowe do przetwarzania, na zasadach i w celu określonym w niniejszej Umowie.</w:t>
      </w:r>
    </w:p>
    <w:p w14:paraId="7D83990D" w14:textId="77777777" w:rsidR="00F81018" w:rsidRDefault="00F81018" w:rsidP="0067565F">
      <w:pPr>
        <w:numPr>
          <w:ilvl w:val="0"/>
          <w:numId w:val="10"/>
        </w:numPr>
        <w:spacing w:after="0" w:line="360" w:lineRule="auto"/>
        <w:ind w:left="357" w:hanging="357"/>
        <w:contextualSpacing/>
        <w:rPr>
          <w:rFonts w:ascii="Arial" w:hAnsi="Arial" w:cs="Arial"/>
          <w:sz w:val="24"/>
          <w:szCs w:val="24"/>
        </w:rPr>
      </w:pPr>
      <w:r>
        <w:rPr>
          <w:rFonts w:ascii="Arial" w:hAnsi="Arial" w:cs="Arial"/>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14:paraId="3C938EE5" w14:textId="77777777" w:rsidR="00F81018" w:rsidRDefault="00F81018" w:rsidP="0067565F">
      <w:pPr>
        <w:numPr>
          <w:ilvl w:val="0"/>
          <w:numId w:val="10"/>
        </w:numPr>
        <w:spacing w:before="120" w:after="0" w:line="360" w:lineRule="auto"/>
        <w:ind w:left="357" w:hanging="357"/>
        <w:contextualSpacing/>
        <w:rPr>
          <w:rFonts w:ascii="Arial" w:hAnsi="Arial" w:cs="Arial"/>
          <w:sz w:val="24"/>
          <w:szCs w:val="24"/>
        </w:rPr>
      </w:pPr>
      <w:r>
        <w:rPr>
          <w:rFonts w:ascii="Arial" w:hAnsi="Arial" w:cs="Arial"/>
          <w:sz w:val="24"/>
          <w:szCs w:val="24"/>
        </w:rPr>
        <w:lastRenderedPageBreak/>
        <w:t xml:space="preserve">Podmiot przetwarzający oświadcza, iż stosuje środki bezpieczeństwa spełniające wymogi Rozporządzenia. </w:t>
      </w:r>
    </w:p>
    <w:p w14:paraId="03DDB4BF" w14:textId="77777777" w:rsidR="00F81018" w:rsidRDefault="00F81018" w:rsidP="00F81018">
      <w:pPr>
        <w:pStyle w:val="RCPS2nagwek"/>
        <w:numPr>
          <w:ilvl w:val="0"/>
          <w:numId w:val="0"/>
        </w:numPr>
        <w:ind w:left="357" w:hanging="357"/>
        <w:rPr>
          <w:sz w:val="32"/>
        </w:rPr>
      </w:pPr>
      <w:r>
        <w:t>§ 2</w:t>
      </w:r>
    </w:p>
    <w:p w14:paraId="6B6BB6C9"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Zakres i cel przetwarzania danych</w:t>
      </w:r>
    </w:p>
    <w:p w14:paraId="1E502E17" w14:textId="12B5763A" w:rsidR="00F81018" w:rsidRDefault="00F81018" w:rsidP="0067565F">
      <w:pPr>
        <w:numPr>
          <w:ilvl w:val="0"/>
          <w:numId w:val="11"/>
        </w:numPr>
        <w:spacing w:after="0" w:line="360" w:lineRule="auto"/>
        <w:ind w:left="357" w:hanging="357"/>
        <w:contextualSpacing/>
        <w:rPr>
          <w:rFonts w:ascii="Arial" w:hAnsi="Arial" w:cs="Arial"/>
          <w:sz w:val="24"/>
          <w:szCs w:val="24"/>
        </w:rPr>
      </w:pPr>
      <w:r>
        <w:rPr>
          <w:rFonts w:ascii="Arial" w:hAnsi="Arial" w:cs="Arial"/>
          <w:sz w:val="24"/>
          <w:szCs w:val="24"/>
        </w:rPr>
        <w:t>Podmiot przetwarzający będzie przetwarzał, powierzone na podstawie</w:t>
      </w:r>
      <w:r>
        <w:rPr>
          <w:rFonts w:ascii="Arial" w:hAnsi="Arial" w:cs="Arial"/>
          <w:sz w:val="24"/>
          <w:szCs w:val="24"/>
        </w:rPr>
        <w:br/>
        <w:t xml:space="preserve">umowy </w:t>
      </w:r>
      <w:r>
        <w:rPr>
          <w:rFonts w:ascii="Arial" w:hAnsi="Arial" w:cs="Arial"/>
          <w:b/>
          <w:bCs/>
          <w:sz w:val="24"/>
          <w:szCs w:val="24"/>
        </w:rPr>
        <w:t>NR</w:t>
      </w:r>
      <w:proofErr w:type="gramStart"/>
      <w:r>
        <w:rPr>
          <w:rFonts w:ascii="Arial" w:hAnsi="Arial" w:cs="Arial"/>
          <w:b/>
          <w:bCs/>
          <w:i/>
          <w:sz w:val="24"/>
          <w:szCs w:val="24"/>
        </w:rPr>
        <w:t xml:space="preserve"> .…</w:t>
      </w:r>
      <w:proofErr w:type="gramEnd"/>
      <w:r>
        <w:rPr>
          <w:rFonts w:ascii="Arial" w:hAnsi="Arial" w:cs="Arial"/>
          <w:b/>
          <w:bCs/>
          <w:i/>
          <w:sz w:val="24"/>
          <w:szCs w:val="24"/>
        </w:rPr>
        <w:t xml:space="preserve">.. </w:t>
      </w:r>
      <w:r>
        <w:rPr>
          <w:rFonts w:ascii="Arial" w:hAnsi="Arial" w:cs="Arial"/>
          <w:b/>
          <w:bCs/>
          <w:iCs/>
          <w:sz w:val="24"/>
          <w:szCs w:val="24"/>
        </w:rPr>
        <w:t xml:space="preserve">/DEFS/2026 </w:t>
      </w:r>
      <w:r>
        <w:rPr>
          <w:rFonts w:ascii="Arial" w:hAnsi="Arial" w:cs="Arial"/>
          <w:sz w:val="24"/>
          <w:szCs w:val="24"/>
        </w:rPr>
        <w:t>dane osób uczestniczących w postaci imion, nazwisk i danych kontaktowych.</w:t>
      </w:r>
    </w:p>
    <w:p w14:paraId="0504DF95" w14:textId="77777777" w:rsidR="00F81018" w:rsidRDefault="00F81018" w:rsidP="0067565F">
      <w:pPr>
        <w:numPr>
          <w:ilvl w:val="0"/>
          <w:numId w:val="11"/>
        </w:numPr>
        <w:spacing w:before="120" w:after="0" w:line="360" w:lineRule="auto"/>
        <w:ind w:left="357" w:hanging="357"/>
        <w:contextualSpacing/>
        <w:rPr>
          <w:rFonts w:ascii="Arial" w:hAnsi="Arial" w:cs="Arial"/>
          <w:i/>
          <w:sz w:val="24"/>
          <w:szCs w:val="24"/>
        </w:rPr>
      </w:pPr>
      <w:r>
        <w:rPr>
          <w:rFonts w:ascii="Arial" w:hAnsi="Arial" w:cs="Arial"/>
          <w:sz w:val="24"/>
          <w:szCs w:val="24"/>
        </w:rPr>
        <w:t>Powierzone przez Administratora danych dane osobowe będą przetwarzane przez Podmiot przetwarzający wyłącznie w celu realizacji umowy.</w:t>
      </w:r>
    </w:p>
    <w:p w14:paraId="27020596" w14:textId="77777777" w:rsidR="00F81018" w:rsidRDefault="00F81018" w:rsidP="00F81018">
      <w:pPr>
        <w:pStyle w:val="RCPS2nagwek"/>
        <w:numPr>
          <w:ilvl w:val="0"/>
          <w:numId w:val="0"/>
        </w:numPr>
        <w:ind w:left="357" w:hanging="357"/>
        <w:rPr>
          <w:sz w:val="32"/>
        </w:rPr>
      </w:pPr>
      <w:r>
        <w:t>§ 3</w:t>
      </w:r>
    </w:p>
    <w:p w14:paraId="139D16A6"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 xml:space="preserve">Obowiązki podmiotu przetwarzającego </w:t>
      </w:r>
    </w:p>
    <w:p w14:paraId="0C7A98E7" w14:textId="77777777" w:rsidR="00F81018" w:rsidRDefault="00F81018" w:rsidP="0067565F">
      <w:pPr>
        <w:numPr>
          <w:ilvl w:val="0"/>
          <w:numId w:val="12"/>
        </w:numPr>
        <w:spacing w:after="0" w:line="360" w:lineRule="auto"/>
        <w:ind w:left="357" w:hanging="357"/>
        <w:contextualSpacing/>
        <w:rPr>
          <w:rFonts w:ascii="Arial" w:hAnsi="Arial" w:cs="Arial"/>
          <w:sz w:val="24"/>
          <w:szCs w:val="24"/>
        </w:rPr>
      </w:pPr>
      <w:r>
        <w:rPr>
          <w:rFonts w:ascii="Arial" w:hAnsi="Arial" w:cs="Arial"/>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56488B0B" w14:textId="77777777" w:rsidR="00F81018" w:rsidRDefault="00F81018" w:rsidP="0067565F">
      <w:pPr>
        <w:numPr>
          <w:ilvl w:val="0"/>
          <w:numId w:val="12"/>
        </w:numPr>
        <w:spacing w:after="0" w:line="360" w:lineRule="auto"/>
        <w:ind w:left="357" w:hanging="357"/>
        <w:contextualSpacing/>
        <w:rPr>
          <w:rFonts w:ascii="Arial" w:hAnsi="Arial" w:cs="Arial"/>
          <w:sz w:val="24"/>
          <w:szCs w:val="24"/>
        </w:rPr>
      </w:pPr>
      <w:r>
        <w:rPr>
          <w:rFonts w:ascii="Arial" w:hAnsi="Arial" w:cs="Arial"/>
          <w:sz w:val="24"/>
          <w:szCs w:val="24"/>
        </w:rPr>
        <w:t>Podmiot przetwarzający zobowiązuje się dołożyć należytej staranności przy przetwarzaniu powierzonych danych osobowych.</w:t>
      </w:r>
    </w:p>
    <w:p w14:paraId="380AF685" w14:textId="77777777" w:rsidR="00F81018" w:rsidRDefault="00F81018" w:rsidP="0067565F">
      <w:pPr>
        <w:numPr>
          <w:ilvl w:val="0"/>
          <w:numId w:val="12"/>
        </w:numPr>
        <w:spacing w:after="0" w:line="360" w:lineRule="auto"/>
        <w:ind w:left="357" w:hanging="357"/>
        <w:contextualSpacing/>
        <w:rPr>
          <w:rFonts w:ascii="Arial" w:hAnsi="Arial" w:cs="Arial"/>
          <w:sz w:val="24"/>
          <w:szCs w:val="24"/>
        </w:rPr>
      </w:pPr>
      <w:r>
        <w:rPr>
          <w:rFonts w:ascii="Arial" w:hAnsi="Arial" w:cs="Arial"/>
          <w:sz w:val="24"/>
          <w:szCs w:val="24"/>
        </w:rPr>
        <w:t xml:space="preserve">Podmiot przetwarzający zobowiązuje się do nadania upoważnień </w:t>
      </w:r>
      <w:r>
        <w:rPr>
          <w:rFonts w:ascii="Arial" w:hAnsi="Arial" w:cs="Arial"/>
          <w:sz w:val="24"/>
          <w:szCs w:val="24"/>
        </w:rPr>
        <w:br/>
        <w:t xml:space="preserve">do przetwarzania danych osobowych wszystkim osobom, które będą przetwarzały powierzone dane w celu realizacji niniejszej umowy.  </w:t>
      </w:r>
    </w:p>
    <w:p w14:paraId="17A017C6" w14:textId="77777777" w:rsidR="00F81018" w:rsidRDefault="00F81018" w:rsidP="0067565F">
      <w:pPr>
        <w:numPr>
          <w:ilvl w:val="0"/>
          <w:numId w:val="12"/>
        </w:numPr>
        <w:spacing w:after="0" w:line="360" w:lineRule="auto"/>
        <w:ind w:left="357" w:hanging="357"/>
        <w:contextualSpacing/>
        <w:rPr>
          <w:rFonts w:ascii="Arial" w:hAnsi="Arial" w:cs="Arial"/>
          <w:sz w:val="24"/>
          <w:szCs w:val="24"/>
        </w:rPr>
      </w:pPr>
      <w:r>
        <w:rPr>
          <w:rFonts w:ascii="Arial" w:hAnsi="Arial" w:cs="Arial"/>
          <w:sz w:val="24"/>
          <w:szCs w:val="24"/>
        </w:rPr>
        <w:t xml:space="preserve">Podmiot przetwarzający zobowiązuje się zapewnić zachowanie w tajemnicy, </w:t>
      </w:r>
      <w:r>
        <w:rPr>
          <w:rFonts w:ascii="Arial" w:hAnsi="Arial" w:cs="Arial"/>
          <w:sz w:val="24"/>
          <w:szCs w:val="24"/>
        </w:rPr>
        <w:b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3BCB708" w14:textId="77777777" w:rsidR="00F81018" w:rsidRDefault="00F81018" w:rsidP="0067565F">
      <w:pPr>
        <w:numPr>
          <w:ilvl w:val="0"/>
          <w:numId w:val="12"/>
        </w:numPr>
        <w:spacing w:after="0" w:line="360" w:lineRule="auto"/>
        <w:ind w:left="357" w:hanging="357"/>
        <w:contextualSpacing/>
        <w:rPr>
          <w:rFonts w:ascii="Arial" w:hAnsi="Arial" w:cs="Arial"/>
          <w:sz w:val="24"/>
          <w:szCs w:val="24"/>
        </w:rPr>
      </w:pPr>
      <w:r>
        <w:rPr>
          <w:rFonts w:ascii="Arial" w:hAnsi="Arial" w:cs="Arial"/>
          <w:sz w:val="24"/>
          <w:szCs w:val="24"/>
        </w:rPr>
        <w:t xml:space="preserve">Podmiot przetwarzający po zakończeniu świadczenia usług związanych </w:t>
      </w:r>
      <w:r>
        <w:rPr>
          <w:rFonts w:ascii="Arial" w:hAnsi="Arial" w:cs="Arial"/>
          <w:sz w:val="24"/>
          <w:szCs w:val="24"/>
        </w:rPr>
        <w:br/>
        <w:t>z przetwarzaniem usuwa/zwraca Administratorowi wszelkie dane osobowe (</w:t>
      </w:r>
      <w:r>
        <w:rPr>
          <w:rFonts w:ascii="Arial" w:hAnsi="Arial" w:cs="Arial"/>
          <w:i/>
          <w:sz w:val="24"/>
          <w:szCs w:val="24"/>
        </w:rPr>
        <w:t>należy wybrać czy podmiot przetwarzający ma usunąć czy zwrócić dane</w:t>
      </w:r>
      <w:r>
        <w:rPr>
          <w:rFonts w:ascii="Arial" w:hAnsi="Arial" w:cs="Arial"/>
          <w:sz w:val="24"/>
          <w:szCs w:val="24"/>
        </w:rPr>
        <w:t>) oraz usuwa wszelkie ich istniejące kopie, chyba że prawo Unii lub prawo państwa członkowskiego nakazują przechowywanie danych osobowych.</w:t>
      </w:r>
    </w:p>
    <w:p w14:paraId="29C69F46" w14:textId="77777777" w:rsidR="00F81018" w:rsidRDefault="00F81018" w:rsidP="0067565F">
      <w:pPr>
        <w:numPr>
          <w:ilvl w:val="0"/>
          <w:numId w:val="12"/>
        </w:numPr>
        <w:spacing w:after="0" w:line="360" w:lineRule="auto"/>
        <w:ind w:left="357" w:hanging="357"/>
        <w:contextualSpacing/>
        <w:rPr>
          <w:rFonts w:ascii="Arial" w:hAnsi="Arial" w:cs="Arial"/>
          <w:sz w:val="24"/>
          <w:szCs w:val="24"/>
        </w:rPr>
      </w:pPr>
      <w:r>
        <w:rPr>
          <w:rFonts w:ascii="Arial" w:hAnsi="Arial" w:cs="Arial"/>
          <w:sz w:val="24"/>
          <w:szCs w:val="24"/>
        </w:rPr>
        <w:lastRenderedPageBreak/>
        <w:t xml:space="preserve">W miarę możliwości Podmiot przetwarzający pomaga Administratorowi </w:t>
      </w:r>
      <w:r>
        <w:rPr>
          <w:rFonts w:ascii="Arial" w:hAnsi="Arial" w:cs="Arial"/>
          <w:sz w:val="24"/>
          <w:szCs w:val="24"/>
        </w:rPr>
        <w:br/>
        <w:t xml:space="preserve">w niezbędnym zakresie wywiązywać się z obowiązku odpowiadania </w:t>
      </w:r>
      <w:r>
        <w:rPr>
          <w:rFonts w:ascii="Arial" w:hAnsi="Arial" w:cs="Arial"/>
          <w:sz w:val="24"/>
          <w:szCs w:val="24"/>
        </w:rPr>
        <w:br/>
        <w:t xml:space="preserve">na żądania osoby, której dane dotyczą oraz wywiązywania się z obowiązków określonych w art. 32-36 Rozporządzenia. </w:t>
      </w:r>
    </w:p>
    <w:p w14:paraId="43D91386" w14:textId="77777777" w:rsidR="00F81018" w:rsidRDefault="00F81018" w:rsidP="0067565F">
      <w:pPr>
        <w:numPr>
          <w:ilvl w:val="0"/>
          <w:numId w:val="12"/>
        </w:numPr>
        <w:spacing w:before="120" w:after="0" w:line="360" w:lineRule="auto"/>
        <w:ind w:left="357" w:hanging="357"/>
        <w:contextualSpacing/>
        <w:rPr>
          <w:rFonts w:ascii="Arial" w:hAnsi="Arial" w:cs="Arial"/>
          <w:sz w:val="24"/>
          <w:szCs w:val="24"/>
        </w:rPr>
      </w:pPr>
      <w:r>
        <w:rPr>
          <w:rFonts w:ascii="Arial" w:hAnsi="Arial" w:cs="Arial"/>
          <w:sz w:val="24"/>
          <w:szCs w:val="24"/>
        </w:rPr>
        <w:t xml:space="preserve">Podmiot przetwarzający po stwierdzeniu naruszenia ochrony danych osobowych bez zbędnej zwłoki zgłasza je Administratorowi danych w ciągu 24 godzin. </w:t>
      </w:r>
    </w:p>
    <w:p w14:paraId="79CEE660" w14:textId="77777777" w:rsidR="00F81018" w:rsidRDefault="00F81018" w:rsidP="00F81018">
      <w:pPr>
        <w:pStyle w:val="RCPS2nagwek"/>
        <w:numPr>
          <w:ilvl w:val="0"/>
          <w:numId w:val="0"/>
        </w:numPr>
        <w:rPr>
          <w:sz w:val="32"/>
        </w:rPr>
      </w:pPr>
      <w:r>
        <w:t>§ 4</w:t>
      </w:r>
    </w:p>
    <w:p w14:paraId="1168E3E5"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Prawo kontroli</w:t>
      </w:r>
    </w:p>
    <w:p w14:paraId="7FFB74C5" w14:textId="77777777" w:rsidR="00F81018" w:rsidRDefault="00F81018" w:rsidP="0067565F">
      <w:pPr>
        <w:numPr>
          <w:ilvl w:val="0"/>
          <w:numId w:val="13"/>
        </w:numPr>
        <w:spacing w:after="0" w:line="360" w:lineRule="auto"/>
        <w:ind w:left="357" w:hanging="357"/>
        <w:contextualSpacing/>
        <w:rPr>
          <w:rFonts w:ascii="Arial" w:hAnsi="Arial" w:cs="Arial"/>
          <w:sz w:val="24"/>
          <w:szCs w:val="24"/>
        </w:rPr>
      </w:pPr>
      <w:r>
        <w:rPr>
          <w:rFonts w:ascii="Arial" w:hAnsi="Arial" w:cs="Arial"/>
          <w:sz w:val="24"/>
          <w:szCs w:val="24"/>
        </w:rPr>
        <w:t xml:space="preserve">Administrator danych zgodnie z art. 28 ust. 3 pkt h) Rozporządzenia ma prawo kontroli, czy środki zastosowane przez Podmiot przetwarzający </w:t>
      </w:r>
      <w:r>
        <w:rPr>
          <w:rFonts w:ascii="Arial" w:hAnsi="Arial" w:cs="Arial"/>
          <w:sz w:val="24"/>
          <w:szCs w:val="24"/>
        </w:rPr>
        <w:br/>
        <w:t xml:space="preserve">przy przetwarzaniu i zabezpieczeniu powierzonych danych osobowych spełniają postanowienia umowy. </w:t>
      </w:r>
    </w:p>
    <w:p w14:paraId="6CBBACB0" w14:textId="77777777" w:rsidR="00F81018" w:rsidRDefault="00F81018" w:rsidP="0067565F">
      <w:pPr>
        <w:numPr>
          <w:ilvl w:val="0"/>
          <w:numId w:val="13"/>
        </w:numPr>
        <w:spacing w:after="0" w:line="360" w:lineRule="auto"/>
        <w:ind w:left="357" w:hanging="357"/>
        <w:contextualSpacing/>
        <w:rPr>
          <w:rFonts w:ascii="Arial" w:hAnsi="Arial" w:cs="Arial"/>
          <w:sz w:val="24"/>
          <w:szCs w:val="24"/>
        </w:rPr>
      </w:pPr>
      <w:r>
        <w:rPr>
          <w:rFonts w:ascii="Arial" w:hAnsi="Arial" w:cs="Arial"/>
          <w:sz w:val="24"/>
          <w:szCs w:val="24"/>
        </w:rPr>
        <w:t xml:space="preserve">Administrator danych realizować będzie prawo kontroli w godzinach </w:t>
      </w:r>
      <w:r>
        <w:rPr>
          <w:rFonts w:ascii="Arial" w:hAnsi="Arial" w:cs="Arial"/>
          <w:sz w:val="24"/>
          <w:szCs w:val="24"/>
        </w:rPr>
        <w:br/>
        <w:t>racy Podmiotu przetwarzającego i z minimum trzydniowym jego uprzedzeniem.</w:t>
      </w:r>
    </w:p>
    <w:p w14:paraId="76DCD757" w14:textId="77777777" w:rsidR="00F81018" w:rsidRDefault="00F81018" w:rsidP="0067565F">
      <w:pPr>
        <w:numPr>
          <w:ilvl w:val="0"/>
          <w:numId w:val="13"/>
        </w:numPr>
        <w:spacing w:after="0" w:line="360" w:lineRule="auto"/>
        <w:ind w:left="357" w:hanging="357"/>
        <w:contextualSpacing/>
        <w:rPr>
          <w:rFonts w:ascii="Arial" w:hAnsi="Arial" w:cs="Arial"/>
          <w:sz w:val="24"/>
          <w:szCs w:val="24"/>
        </w:rPr>
      </w:pPr>
      <w:r>
        <w:rPr>
          <w:rFonts w:ascii="Arial" w:hAnsi="Arial" w:cs="Arial"/>
          <w:sz w:val="24"/>
          <w:szCs w:val="24"/>
        </w:rPr>
        <w:t xml:space="preserve">Podmiot przetwarzający zobowiązuje się do usunięcia uchybień stwierdzonych podczas kontroli w terminie wskazanym przez Administratora danych </w:t>
      </w:r>
      <w:r>
        <w:rPr>
          <w:rFonts w:ascii="Arial" w:hAnsi="Arial" w:cs="Arial"/>
          <w:sz w:val="24"/>
          <w:szCs w:val="24"/>
        </w:rPr>
        <w:br/>
        <w:t>nie dłuższym niż 7 dni.</w:t>
      </w:r>
    </w:p>
    <w:p w14:paraId="113E2B1B" w14:textId="77777777" w:rsidR="00F81018" w:rsidRDefault="00F81018" w:rsidP="0067565F">
      <w:pPr>
        <w:numPr>
          <w:ilvl w:val="0"/>
          <w:numId w:val="13"/>
        </w:numPr>
        <w:spacing w:before="120" w:after="0" w:line="360" w:lineRule="auto"/>
        <w:ind w:left="357" w:hanging="357"/>
        <w:contextualSpacing/>
        <w:rPr>
          <w:rFonts w:ascii="Arial" w:hAnsi="Arial" w:cs="Arial"/>
          <w:sz w:val="24"/>
          <w:szCs w:val="24"/>
        </w:rPr>
      </w:pPr>
      <w:r>
        <w:rPr>
          <w:rFonts w:ascii="Arial" w:hAnsi="Arial" w:cs="Arial"/>
          <w:sz w:val="24"/>
          <w:szCs w:val="24"/>
        </w:rPr>
        <w:t xml:space="preserve">Podmiot przetwarzający udostępnia Administratorowi danych wszelkie informacje niezbędne do wykazania spełnienia obowiązków określonych </w:t>
      </w:r>
      <w:r>
        <w:rPr>
          <w:rFonts w:ascii="Arial" w:hAnsi="Arial" w:cs="Arial"/>
          <w:sz w:val="24"/>
          <w:szCs w:val="24"/>
        </w:rPr>
        <w:br/>
        <w:t xml:space="preserve">w art. 28 Rozporządzenia. </w:t>
      </w:r>
    </w:p>
    <w:p w14:paraId="19086016" w14:textId="77777777" w:rsidR="00F81018" w:rsidRDefault="00F81018" w:rsidP="00F81018">
      <w:pPr>
        <w:pStyle w:val="RCPS2nagwek"/>
        <w:numPr>
          <w:ilvl w:val="0"/>
          <w:numId w:val="0"/>
        </w:numPr>
        <w:rPr>
          <w:sz w:val="32"/>
        </w:rPr>
      </w:pPr>
      <w:r>
        <w:t>§ 5</w:t>
      </w:r>
    </w:p>
    <w:p w14:paraId="715AE516"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Dalsze powierzenie danych do przetwarzania</w:t>
      </w:r>
    </w:p>
    <w:p w14:paraId="47136691" w14:textId="77777777" w:rsidR="00F81018" w:rsidRDefault="00F81018" w:rsidP="0067565F">
      <w:pPr>
        <w:numPr>
          <w:ilvl w:val="0"/>
          <w:numId w:val="14"/>
        </w:numPr>
        <w:spacing w:after="0" w:line="360" w:lineRule="auto"/>
        <w:ind w:left="357" w:hanging="357"/>
        <w:contextualSpacing/>
        <w:rPr>
          <w:rFonts w:ascii="Arial" w:hAnsi="Arial" w:cs="Arial"/>
          <w:sz w:val="24"/>
          <w:szCs w:val="24"/>
        </w:rPr>
      </w:pPr>
      <w:r>
        <w:rPr>
          <w:rFonts w:ascii="Arial" w:hAnsi="Arial" w:cs="Arial"/>
          <w:sz w:val="24"/>
          <w:szCs w:val="24"/>
        </w:rPr>
        <w:t xml:space="preserve">Podmiot przetwarzający może powierzyć dane osobowe objęte niniejszą umową do dalszego przetwarzania podwykonawcom jedynie w celu wykonania umowy po uzyskaniu uprzedniej pisemnej zgody Administratora danych.  </w:t>
      </w:r>
    </w:p>
    <w:p w14:paraId="4E529FF7" w14:textId="77777777" w:rsidR="00F81018" w:rsidRDefault="00F81018" w:rsidP="0067565F">
      <w:pPr>
        <w:numPr>
          <w:ilvl w:val="0"/>
          <w:numId w:val="14"/>
        </w:numPr>
        <w:spacing w:after="0" w:line="360" w:lineRule="auto"/>
        <w:ind w:left="357" w:hanging="357"/>
        <w:contextualSpacing/>
        <w:rPr>
          <w:rFonts w:ascii="Arial" w:hAnsi="Arial" w:cs="Arial"/>
          <w:sz w:val="24"/>
          <w:szCs w:val="24"/>
        </w:rPr>
      </w:pPr>
      <w:r>
        <w:rPr>
          <w:rFonts w:ascii="Arial" w:hAnsi="Arial" w:cs="Arial"/>
          <w:sz w:val="24"/>
          <w:szCs w:val="24"/>
        </w:rPr>
        <w:t>Przekazanie powierzonych danych do państwa trzeciego może nastąpić jedynie na pisemne polecenie Administratora danych.</w:t>
      </w:r>
    </w:p>
    <w:p w14:paraId="52CFB805" w14:textId="77777777" w:rsidR="00F81018" w:rsidRDefault="00F81018" w:rsidP="0067565F">
      <w:pPr>
        <w:numPr>
          <w:ilvl w:val="0"/>
          <w:numId w:val="14"/>
        </w:numPr>
        <w:spacing w:after="0" w:line="360" w:lineRule="auto"/>
        <w:ind w:left="357" w:hanging="357"/>
        <w:contextualSpacing/>
        <w:rPr>
          <w:rFonts w:ascii="Arial" w:hAnsi="Arial" w:cs="Arial"/>
          <w:sz w:val="24"/>
          <w:szCs w:val="24"/>
        </w:rPr>
      </w:pPr>
      <w:r>
        <w:rPr>
          <w:rFonts w:ascii="Arial" w:hAnsi="Arial" w:cs="Arial"/>
          <w:sz w:val="24"/>
          <w:szCs w:val="24"/>
        </w:rPr>
        <w:t xml:space="preserve">Podwykonawca, o którym mowa w §3 ust. 2 Umowy winien spełniać te same gwarancje i obowiązki jakie zostały nałożone na Podmiot przetwarzający </w:t>
      </w:r>
      <w:r>
        <w:rPr>
          <w:rFonts w:ascii="Arial" w:hAnsi="Arial" w:cs="Arial"/>
          <w:sz w:val="24"/>
          <w:szCs w:val="24"/>
        </w:rPr>
        <w:br/>
        <w:t xml:space="preserve">w niniejszej Umowie. </w:t>
      </w:r>
    </w:p>
    <w:p w14:paraId="05D38A3C" w14:textId="77777777" w:rsidR="00F81018" w:rsidRDefault="00F81018" w:rsidP="0067565F">
      <w:pPr>
        <w:numPr>
          <w:ilvl w:val="0"/>
          <w:numId w:val="14"/>
        </w:numPr>
        <w:spacing w:before="120" w:after="0" w:line="360" w:lineRule="auto"/>
        <w:ind w:left="357" w:hanging="357"/>
        <w:contextualSpacing/>
        <w:rPr>
          <w:rFonts w:ascii="Arial" w:hAnsi="Arial" w:cs="Arial"/>
          <w:sz w:val="24"/>
          <w:szCs w:val="24"/>
        </w:rPr>
      </w:pPr>
      <w:r>
        <w:rPr>
          <w:rFonts w:ascii="Arial" w:hAnsi="Arial" w:cs="Arial"/>
          <w:sz w:val="24"/>
          <w:szCs w:val="24"/>
        </w:rPr>
        <w:lastRenderedPageBreak/>
        <w:t>Podmiot przetwarzający ponosi pełną odpowiedzialność wobec Administratora danych za niewywiązanie się ze spoczywających na podwykonawcy obowiązków ochrony danych.</w:t>
      </w:r>
    </w:p>
    <w:p w14:paraId="1F6AE149" w14:textId="77777777" w:rsidR="00F81018" w:rsidRDefault="00F81018" w:rsidP="00F81018">
      <w:pPr>
        <w:pStyle w:val="RCPS2nagwek"/>
        <w:numPr>
          <w:ilvl w:val="0"/>
          <w:numId w:val="0"/>
        </w:numPr>
        <w:rPr>
          <w:sz w:val="32"/>
        </w:rPr>
      </w:pPr>
      <w:r>
        <w:t>§ 6</w:t>
      </w:r>
    </w:p>
    <w:p w14:paraId="62517DEA"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Odpowiedzialność Podmiotu przetwarzającego</w:t>
      </w:r>
    </w:p>
    <w:p w14:paraId="6B587663" w14:textId="7FA1EB93" w:rsidR="00F81018" w:rsidRDefault="00F81018" w:rsidP="0067565F">
      <w:pPr>
        <w:numPr>
          <w:ilvl w:val="0"/>
          <w:numId w:val="15"/>
        </w:numPr>
        <w:spacing w:after="0" w:line="360" w:lineRule="auto"/>
        <w:ind w:left="357" w:hanging="357"/>
        <w:contextualSpacing/>
        <w:rPr>
          <w:rFonts w:ascii="Arial" w:hAnsi="Arial" w:cs="Arial"/>
          <w:sz w:val="24"/>
          <w:szCs w:val="24"/>
        </w:rPr>
      </w:pPr>
      <w:r>
        <w:rPr>
          <w:rFonts w:ascii="Arial" w:hAnsi="Arial" w:cs="Arial"/>
          <w:sz w:val="24"/>
          <w:szCs w:val="24"/>
        </w:rPr>
        <w:t>Podmiot przetwarzający jest odpowiedzialny za udostępnienie lub wykorzystanie danych osobowych niezgodnie z treścią umowy, a</w:t>
      </w:r>
      <w:r w:rsidR="00C302E8">
        <w:rPr>
          <w:rFonts w:ascii="Arial" w:hAnsi="Arial" w:cs="Arial"/>
          <w:sz w:val="24"/>
          <w:szCs w:val="24"/>
        </w:rPr>
        <w:t> </w:t>
      </w:r>
      <w:r>
        <w:rPr>
          <w:rFonts w:ascii="Arial" w:hAnsi="Arial" w:cs="Arial"/>
          <w:sz w:val="24"/>
          <w:szCs w:val="24"/>
        </w:rPr>
        <w:t>w</w:t>
      </w:r>
      <w:r w:rsidR="00C302E8">
        <w:rPr>
          <w:rFonts w:ascii="Arial" w:hAnsi="Arial" w:cs="Arial"/>
          <w:sz w:val="24"/>
          <w:szCs w:val="24"/>
        </w:rPr>
        <w:t> </w:t>
      </w:r>
      <w:r>
        <w:rPr>
          <w:rFonts w:ascii="Arial" w:hAnsi="Arial" w:cs="Arial"/>
          <w:sz w:val="24"/>
          <w:szCs w:val="24"/>
        </w:rPr>
        <w:t xml:space="preserve">szczególności za udostępnienie powierzonych do przetwarzania danych osobowych osobom nieupoważnionym. </w:t>
      </w:r>
    </w:p>
    <w:p w14:paraId="3BC2A1E3" w14:textId="3C7FFCF9" w:rsidR="00F81018" w:rsidRDefault="00F81018" w:rsidP="0067565F">
      <w:pPr>
        <w:numPr>
          <w:ilvl w:val="0"/>
          <w:numId w:val="15"/>
        </w:numPr>
        <w:spacing w:before="120" w:after="0" w:line="360" w:lineRule="auto"/>
        <w:ind w:left="357" w:hanging="357"/>
        <w:contextualSpacing/>
        <w:rPr>
          <w:rFonts w:ascii="Arial" w:hAnsi="Arial" w:cs="Arial"/>
          <w:sz w:val="24"/>
          <w:szCs w:val="24"/>
        </w:rPr>
      </w:pPr>
      <w:r>
        <w:rPr>
          <w:rFonts w:ascii="Arial" w:hAnsi="Arial" w:cs="Arial"/>
          <w:sz w:val="24"/>
          <w:szCs w:val="24"/>
        </w:rPr>
        <w:t>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w:t>
      </w:r>
      <w:r w:rsidR="00C302E8">
        <w:rPr>
          <w:rFonts w:ascii="Arial" w:hAnsi="Arial" w:cs="Arial"/>
          <w:sz w:val="24"/>
          <w:szCs w:val="24"/>
        </w:rPr>
        <w:t> </w:t>
      </w:r>
      <w:r>
        <w:rPr>
          <w:rFonts w:ascii="Arial" w:hAnsi="Arial" w:cs="Arial"/>
          <w:sz w:val="24"/>
          <w:szCs w:val="24"/>
        </w:rPr>
        <w:t xml:space="preserve">szczególności prowadzonych przez inspektorów upoważnionych przez Generalnego Inspektora Ochrony Danych Osobowych. Niniejszy ustęp dotyczy wyłącznie danych osobowych powierzonych przez Administratora danych. </w:t>
      </w:r>
    </w:p>
    <w:p w14:paraId="34C946ED" w14:textId="77777777" w:rsidR="00F81018" w:rsidRDefault="00F81018" w:rsidP="00F81018">
      <w:pPr>
        <w:pStyle w:val="RCPS2nagwek"/>
        <w:numPr>
          <w:ilvl w:val="0"/>
          <w:numId w:val="0"/>
        </w:numPr>
        <w:rPr>
          <w:sz w:val="32"/>
        </w:rPr>
      </w:pPr>
      <w:r>
        <w:t>§ 7</w:t>
      </w:r>
    </w:p>
    <w:p w14:paraId="28B2B430"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Czas obowiązywania umowy</w:t>
      </w:r>
    </w:p>
    <w:p w14:paraId="6AB750DA" w14:textId="056E9C8C" w:rsidR="00F81018" w:rsidRDefault="00F81018" w:rsidP="0067565F">
      <w:pPr>
        <w:numPr>
          <w:ilvl w:val="0"/>
          <w:numId w:val="16"/>
        </w:numPr>
        <w:spacing w:after="0" w:line="360" w:lineRule="auto"/>
        <w:ind w:left="357" w:hanging="357"/>
        <w:contextualSpacing/>
        <w:rPr>
          <w:rFonts w:ascii="Arial" w:hAnsi="Arial" w:cs="Arial"/>
          <w:i/>
          <w:sz w:val="24"/>
          <w:szCs w:val="24"/>
        </w:rPr>
      </w:pPr>
      <w:r>
        <w:rPr>
          <w:rFonts w:ascii="Arial" w:hAnsi="Arial" w:cs="Arial"/>
          <w:sz w:val="24"/>
          <w:szCs w:val="24"/>
        </w:rPr>
        <w:t xml:space="preserve">Niniejsza umowa obowiązuje od dnia jej zawarcia przez czas trwania umowy </w:t>
      </w:r>
      <w:r>
        <w:rPr>
          <w:rFonts w:ascii="Arial" w:hAnsi="Arial" w:cs="Arial"/>
          <w:b/>
          <w:bCs/>
          <w:sz w:val="24"/>
          <w:szCs w:val="24"/>
        </w:rPr>
        <w:t>NR</w:t>
      </w:r>
      <w:r>
        <w:rPr>
          <w:rFonts w:ascii="Arial" w:hAnsi="Arial" w:cs="Arial"/>
          <w:b/>
          <w:bCs/>
          <w:i/>
          <w:sz w:val="24"/>
          <w:szCs w:val="24"/>
        </w:rPr>
        <w:t xml:space="preserve"> </w:t>
      </w:r>
      <w:proofErr w:type="gramStart"/>
      <w:r>
        <w:rPr>
          <w:rFonts w:ascii="Arial" w:hAnsi="Arial" w:cs="Arial"/>
          <w:b/>
          <w:bCs/>
          <w:i/>
          <w:sz w:val="24"/>
          <w:szCs w:val="24"/>
        </w:rPr>
        <w:t> .…</w:t>
      </w:r>
      <w:proofErr w:type="gramEnd"/>
      <w:r>
        <w:rPr>
          <w:rFonts w:ascii="Arial" w:hAnsi="Arial" w:cs="Arial"/>
          <w:b/>
          <w:bCs/>
          <w:i/>
          <w:sz w:val="24"/>
          <w:szCs w:val="24"/>
        </w:rPr>
        <w:t xml:space="preserve">.. </w:t>
      </w:r>
      <w:r>
        <w:rPr>
          <w:rFonts w:ascii="Arial" w:hAnsi="Arial" w:cs="Arial"/>
          <w:b/>
          <w:bCs/>
          <w:iCs/>
          <w:sz w:val="24"/>
          <w:szCs w:val="24"/>
        </w:rPr>
        <w:t>/DEFS/2026</w:t>
      </w:r>
      <w:r>
        <w:rPr>
          <w:rFonts w:ascii="Arial" w:hAnsi="Arial" w:cs="Arial"/>
          <w:i/>
          <w:sz w:val="24"/>
          <w:szCs w:val="24"/>
        </w:rPr>
        <w:t>.</w:t>
      </w:r>
    </w:p>
    <w:p w14:paraId="15A5BCF9" w14:textId="77777777" w:rsidR="00F81018" w:rsidRDefault="00F81018" w:rsidP="0067565F">
      <w:pPr>
        <w:numPr>
          <w:ilvl w:val="0"/>
          <w:numId w:val="16"/>
        </w:numPr>
        <w:spacing w:before="120" w:after="0" w:line="360" w:lineRule="auto"/>
        <w:ind w:left="357" w:hanging="357"/>
        <w:contextualSpacing/>
        <w:rPr>
          <w:rFonts w:ascii="Arial" w:hAnsi="Arial" w:cs="Arial"/>
          <w:sz w:val="24"/>
          <w:szCs w:val="24"/>
        </w:rPr>
      </w:pPr>
      <w:r>
        <w:rPr>
          <w:rFonts w:ascii="Arial" w:hAnsi="Arial" w:cs="Arial"/>
          <w:sz w:val="24"/>
          <w:szCs w:val="24"/>
        </w:rPr>
        <w:t>Każda ze stron może wypowiedzieć niniejszą umowę z zachowaniem 1 okresu wypowiedzenia.</w:t>
      </w:r>
    </w:p>
    <w:p w14:paraId="124F6704" w14:textId="77777777" w:rsidR="00F81018" w:rsidRDefault="00F81018" w:rsidP="00F81018">
      <w:pPr>
        <w:pStyle w:val="RCPS2nagwek"/>
        <w:numPr>
          <w:ilvl w:val="0"/>
          <w:numId w:val="0"/>
        </w:numPr>
        <w:rPr>
          <w:sz w:val="32"/>
        </w:rPr>
      </w:pPr>
      <w:r>
        <w:t>§ 8</w:t>
      </w:r>
    </w:p>
    <w:p w14:paraId="0B2FADAB"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Rozwiązanie umowy</w:t>
      </w:r>
    </w:p>
    <w:p w14:paraId="3F2628DA" w14:textId="77777777" w:rsidR="00F81018" w:rsidRDefault="00F81018" w:rsidP="0067565F">
      <w:pPr>
        <w:numPr>
          <w:ilvl w:val="0"/>
          <w:numId w:val="17"/>
        </w:numPr>
        <w:spacing w:after="0" w:line="360" w:lineRule="auto"/>
        <w:contextualSpacing/>
        <w:rPr>
          <w:rFonts w:ascii="Arial" w:hAnsi="Arial" w:cs="Arial"/>
          <w:sz w:val="24"/>
          <w:szCs w:val="24"/>
        </w:rPr>
      </w:pPr>
      <w:r>
        <w:rPr>
          <w:rFonts w:ascii="Arial" w:hAnsi="Arial" w:cs="Arial"/>
          <w:sz w:val="24"/>
          <w:szCs w:val="24"/>
        </w:rPr>
        <w:t>Administrator danych może rozwiązać niniejszą umowę ze skutkiem natychmiastowym, gdy Podmiot przetwarzający:</w:t>
      </w:r>
    </w:p>
    <w:p w14:paraId="35FA01B9" w14:textId="77777777" w:rsidR="00F81018" w:rsidRDefault="00F81018" w:rsidP="0067565F">
      <w:pPr>
        <w:numPr>
          <w:ilvl w:val="1"/>
          <w:numId w:val="17"/>
        </w:numPr>
        <w:spacing w:after="0" w:line="360" w:lineRule="auto"/>
        <w:ind w:hanging="357"/>
        <w:contextualSpacing/>
        <w:rPr>
          <w:rFonts w:ascii="Arial" w:hAnsi="Arial" w:cs="Arial"/>
          <w:sz w:val="24"/>
          <w:szCs w:val="24"/>
        </w:rPr>
      </w:pPr>
      <w:r>
        <w:rPr>
          <w:rFonts w:ascii="Arial" w:hAnsi="Arial" w:cs="Arial"/>
          <w:sz w:val="24"/>
          <w:szCs w:val="24"/>
        </w:rPr>
        <w:lastRenderedPageBreak/>
        <w:t>pomimo zobowiązania go do usunięcia uchybień stwierdzonych podczas kontroli nie usunie ich w wyznaczonym terminie,</w:t>
      </w:r>
    </w:p>
    <w:p w14:paraId="5320D778" w14:textId="77777777" w:rsidR="00F81018" w:rsidRDefault="00F81018" w:rsidP="0067565F">
      <w:pPr>
        <w:numPr>
          <w:ilvl w:val="1"/>
          <w:numId w:val="17"/>
        </w:numPr>
        <w:spacing w:after="0" w:line="360" w:lineRule="auto"/>
        <w:ind w:hanging="357"/>
        <w:contextualSpacing/>
        <w:rPr>
          <w:rFonts w:ascii="Arial" w:hAnsi="Arial" w:cs="Arial"/>
          <w:sz w:val="24"/>
          <w:szCs w:val="24"/>
        </w:rPr>
      </w:pPr>
      <w:r>
        <w:rPr>
          <w:rFonts w:ascii="Arial" w:hAnsi="Arial" w:cs="Arial"/>
          <w:sz w:val="24"/>
          <w:szCs w:val="24"/>
        </w:rPr>
        <w:t>przetwarza dane osobowe w sposób niezgodny z umową,</w:t>
      </w:r>
    </w:p>
    <w:p w14:paraId="2DF6F874" w14:textId="77777777" w:rsidR="00F81018" w:rsidRDefault="00F81018" w:rsidP="0067565F">
      <w:pPr>
        <w:numPr>
          <w:ilvl w:val="1"/>
          <w:numId w:val="17"/>
        </w:numPr>
        <w:spacing w:before="120" w:after="0" w:line="360" w:lineRule="auto"/>
        <w:ind w:hanging="357"/>
        <w:contextualSpacing/>
        <w:rPr>
          <w:rFonts w:ascii="Arial" w:hAnsi="Arial" w:cs="Arial"/>
          <w:sz w:val="24"/>
          <w:szCs w:val="24"/>
        </w:rPr>
      </w:pPr>
      <w:r>
        <w:rPr>
          <w:rFonts w:ascii="Arial" w:hAnsi="Arial" w:cs="Arial"/>
          <w:sz w:val="24"/>
          <w:szCs w:val="24"/>
        </w:rPr>
        <w:t>powierzył przetwarzanie danych osobowych innemu podmiotowi bez zgody Administratora danych.</w:t>
      </w:r>
    </w:p>
    <w:p w14:paraId="76A63628" w14:textId="77777777" w:rsidR="00F81018" w:rsidRDefault="00F81018" w:rsidP="00F81018">
      <w:pPr>
        <w:pStyle w:val="RCPS2nagwek"/>
        <w:numPr>
          <w:ilvl w:val="0"/>
          <w:numId w:val="0"/>
        </w:numPr>
        <w:ind w:left="357" w:hanging="357"/>
        <w:rPr>
          <w:sz w:val="32"/>
        </w:rPr>
      </w:pPr>
      <w:r>
        <w:t>§ 9</w:t>
      </w:r>
    </w:p>
    <w:p w14:paraId="61788953"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Zasady zachowania poufności</w:t>
      </w:r>
    </w:p>
    <w:p w14:paraId="68392B76" w14:textId="77777777" w:rsidR="00F81018" w:rsidRDefault="00F81018" w:rsidP="0067565F">
      <w:pPr>
        <w:numPr>
          <w:ilvl w:val="0"/>
          <w:numId w:val="18"/>
        </w:numPr>
        <w:spacing w:after="0" w:line="360" w:lineRule="auto"/>
        <w:contextualSpacing/>
        <w:rPr>
          <w:rFonts w:ascii="Arial" w:hAnsi="Arial" w:cs="Arial"/>
          <w:sz w:val="24"/>
          <w:szCs w:val="24"/>
        </w:rPr>
      </w:pPr>
      <w:r>
        <w:rPr>
          <w:rFonts w:ascii="Arial" w:hAnsi="Arial" w:cs="Arial"/>
          <w:sz w:val="24"/>
          <w:szCs w:val="24"/>
        </w:rPr>
        <w:t>Podmiot przetwarzający zobowiązuje się do zachowania w tajemnicy wszelkich informacji, danych, materiałów, dokumentów i danych osobowych otrzymanych od Administratora danych i od współpracujących z nim osób</w:t>
      </w:r>
      <w:r>
        <w:rPr>
          <w:rFonts w:ascii="Arial" w:hAnsi="Arial" w:cs="Arial"/>
          <w:sz w:val="24"/>
          <w:szCs w:val="24"/>
        </w:rPr>
        <w:br/>
        <w:t xml:space="preserve">oraz danych uzyskanych w jakikolwiek inny sposób, zamierzony </w:t>
      </w:r>
      <w:r>
        <w:rPr>
          <w:rFonts w:ascii="Arial" w:hAnsi="Arial" w:cs="Arial"/>
          <w:sz w:val="24"/>
          <w:szCs w:val="24"/>
        </w:rPr>
        <w:br/>
        <w:t>czy przypadkowy w formie ustnej, pisemnej lub elektronicznej („dane poufne”).</w:t>
      </w:r>
    </w:p>
    <w:p w14:paraId="744546CC" w14:textId="77777777" w:rsidR="00F81018" w:rsidRDefault="00F81018" w:rsidP="0067565F">
      <w:pPr>
        <w:numPr>
          <w:ilvl w:val="0"/>
          <w:numId w:val="18"/>
        </w:numPr>
        <w:spacing w:before="120" w:after="0" w:line="360" w:lineRule="auto"/>
        <w:contextualSpacing/>
        <w:rPr>
          <w:rFonts w:ascii="Arial" w:hAnsi="Arial" w:cs="Arial"/>
          <w:sz w:val="24"/>
          <w:szCs w:val="24"/>
        </w:rPr>
      </w:pPr>
      <w:r>
        <w:rPr>
          <w:rFonts w:ascii="Arial" w:hAnsi="Arial" w:cs="Arial"/>
          <w:sz w:val="24"/>
          <w:szCs w:val="24"/>
        </w:rPr>
        <w:t xml:space="preserve">Podmiot przetwarzający oświadcza, że w związku ze zobowiązaniem </w:t>
      </w:r>
      <w:r>
        <w:rPr>
          <w:rFonts w:ascii="Arial" w:hAnsi="Arial" w:cs="Arial"/>
          <w:sz w:val="24"/>
          <w:szCs w:val="24"/>
        </w:rPr>
        <w:br/>
        <w:t xml:space="preserve">do zachowania w tajemnicy danych poufnych nie będą one wykorzystywane, ujawniane ani udostępniane bez pisemnej zgody Administratora danych </w:t>
      </w:r>
      <w:r>
        <w:rPr>
          <w:rFonts w:ascii="Arial" w:hAnsi="Arial" w:cs="Arial"/>
          <w:sz w:val="24"/>
          <w:szCs w:val="24"/>
        </w:rPr>
        <w:br/>
        <w:t xml:space="preserve">w innym celu niż wykonanie Umowy, chyba że konieczność ujawnienia posiadanych informacji wynika z obowiązujących przepisów prawa </w:t>
      </w:r>
      <w:r>
        <w:rPr>
          <w:rFonts w:ascii="Arial" w:hAnsi="Arial" w:cs="Arial"/>
          <w:sz w:val="24"/>
          <w:szCs w:val="24"/>
        </w:rPr>
        <w:br/>
        <w:t>lub Umowy.</w:t>
      </w:r>
    </w:p>
    <w:p w14:paraId="20BA06C2" w14:textId="77777777" w:rsidR="00F81018" w:rsidRDefault="00F81018" w:rsidP="00F81018">
      <w:pPr>
        <w:pStyle w:val="RCPS2nagwek"/>
        <w:numPr>
          <w:ilvl w:val="0"/>
          <w:numId w:val="0"/>
        </w:numPr>
        <w:rPr>
          <w:sz w:val="32"/>
        </w:rPr>
      </w:pPr>
      <w:r>
        <w:t>§ 10</w:t>
      </w:r>
    </w:p>
    <w:p w14:paraId="1BA203B1"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Postanowienia końcowe</w:t>
      </w:r>
    </w:p>
    <w:p w14:paraId="31744E28" w14:textId="77777777" w:rsidR="00F81018" w:rsidRDefault="00F81018" w:rsidP="0067565F">
      <w:pPr>
        <w:numPr>
          <w:ilvl w:val="0"/>
          <w:numId w:val="19"/>
        </w:numPr>
        <w:spacing w:after="0" w:line="360" w:lineRule="auto"/>
        <w:contextualSpacing/>
        <w:rPr>
          <w:rFonts w:ascii="Arial" w:hAnsi="Arial" w:cs="Arial"/>
          <w:sz w:val="24"/>
          <w:szCs w:val="24"/>
        </w:rPr>
      </w:pPr>
      <w:r>
        <w:rPr>
          <w:rFonts w:ascii="Arial" w:hAnsi="Arial" w:cs="Arial"/>
          <w:sz w:val="24"/>
          <w:szCs w:val="24"/>
        </w:rPr>
        <w:t>Umowa została sporządzona w trzech jednobrzmiących egzemplarzach, dwa dla Zamawiającego i jednej dla Wykonawcy.</w:t>
      </w:r>
    </w:p>
    <w:p w14:paraId="55E7187D" w14:textId="77777777" w:rsidR="00F81018" w:rsidRDefault="00F81018" w:rsidP="0067565F">
      <w:pPr>
        <w:numPr>
          <w:ilvl w:val="0"/>
          <w:numId w:val="19"/>
        </w:numPr>
        <w:spacing w:after="0" w:line="360" w:lineRule="auto"/>
        <w:contextualSpacing/>
        <w:rPr>
          <w:rFonts w:ascii="Arial" w:hAnsi="Arial" w:cs="Arial"/>
          <w:sz w:val="24"/>
          <w:szCs w:val="24"/>
        </w:rPr>
      </w:pPr>
      <w:r>
        <w:rPr>
          <w:rFonts w:ascii="Arial" w:hAnsi="Arial" w:cs="Arial"/>
          <w:sz w:val="24"/>
          <w:szCs w:val="24"/>
        </w:rPr>
        <w:t>W sprawach nieuregulowanych zastosowanie będą miały przepisy Kodeksu cywilnego oraz Rozporządzenia.</w:t>
      </w:r>
    </w:p>
    <w:p w14:paraId="1DA369F3" w14:textId="77777777" w:rsidR="00F81018" w:rsidRDefault="00F81018" w:rsidP="0067565F">
      <w:pPr>
        <w:numPr>
          <w:ilvl w:val="0"/>
          <w:numId w:val="19"/>
        </w:numPr>
        <w:spacing w:before="120" w:after="0" w:line="360" w:lineRule="auto"/>
        <w:contextualSpacing/>
        <w:rPr>
          <w:rFonts w:ascii="Arial" w:hAnsi="Arial" w:cs="Arial"/>
          <w:sz w:val="24"/>
          <w:szCs w:val="24"/>
        </w:rPr>
      </w:pPr>
      <w:r>
        <w:rPr>
          <w:rFonts w:ascii="Arial" w:hAnsi="Arial" w:cs="Arial"/>
          <w:sz w:val="24"/>
          <w:szCs w:val="24"/>
        </w:rPr>
        <w:t>Sądem właściwym dla rozpatrzenia sporów wynikających z niniejszej umowy będzie sąd właściwy Administratora.</w:t>
      </w:r>
    </w:p>
    <w:p w14:paraId="21245064" w14:textId="77777777" w:rsidR="00F81018" w:rsidRDefault="00F81018" w:rsidP="00F81018">
      <w:pPr>
        <w:pStyle w:val="RCPS2nagwek"/>
        <w:numPr>
          <w:ilvl w:val="0"/>
          <w:numId w:val="0"/>
        </w:numPr>
        <w:rPr>
          <w:sz w:val="32"/>
        </w:rPr>
      </w:pPr>
      <w:r>
        <w:t>§ 11</w:t>
      </w:r>
    </w:p>
    <w:p w14:paraId="092CE040" w14:textId="77777777" w:rsidR="00F81018" w:rsidRDefault="00F81018" w:rsidP="00F81018">
      <w:pPr>
        <w:spacing w:before="120" w:after="0" w:line="360" w:lineRule="auto"/>
        <w:rPr>
          <w:rFonts w:ascii="Arial" w:hAnsi="Arial" w:cs="Arial"/>
          <w:b/>
          <w:sz w:val="24"/>
          <w:szCs w:val="24"/>
        </w:rPr>
      </w:pPr>
      <w:r>
        <w:rPr>
          <w:rFonts w:ascii="Arial" w:hAnsi="Arial" w:cs="Arial"/>
          <w:b/>
          <w:sz w:val="24"/>
          <w:szCs w:val="24"/>
        </w:rPr>
        <w:t>Obowiązek informacyjny</w:t>
      </w:r>
    </w:p>
    <w:p w14:paraId="19A3BB83"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 xml:space="preserve">Zgodnie z art. 13 ust. 1 i 2 ogólnego Rozporządzenia Parlamentu Europejskiego i Rady (UE) 2016/679 z 27 kwietnia 2016 roku w sprawie ochrony osób fizycznych </w:t>
      </w:r>
      <w:r>
        <w:rPr>
          <w:rFonts w:ascii="Arial" w:hAnsi="Arial" w:cs="Arial"/>
          <w:sz w:val="24"/>
          <w:szCs w:val="24"/>
        </w:rPr>
        <w:lastRenderedPageBreak/>
        <w:t>w związku z przetwarzaniem danych osobowych i w sprawie swobodnego przepływu takich danych oraz uchylenia dyrektywy 95/46/WE informuję, że Administratorem Pani/Pana danych osobowych jest Regionalne Centrum Polityki Społecznej z siedzibą w Łodzi ul. Snycerska 8. reprezentowane przez Dyrektora,</w:t>
      </w:r>
    </w:p>
    <w:p w14:paraId="395D5646"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Z osobą pełniącą funkcję Inspektora Danych Osobowych u Administratora Danych Osobowych można się skontaktować pod adresem: ul. Snycerska 8, 91-302 Łódź, adresem e-mail: iodo@rcpslodz.pl nr tel. (42) 203 48 00,</w:t>
      </w:r>
    </w:p>
    <w:p w14:paraId="4CC3926C"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Podstawą prawną przetwarzania Pani/Pana danych osobowych są:</w:t>
      </w:r>
    </w:p>
    <w:p w14:paraId="05D50EA8" w14:textId="77777777" w:rsidR="00F81018" w:rsidRDefault="00F81018" w:rsidP="0067565F">
      <w:pPr>
        <w:numPr>
          <w:ilvl w:val="1"/>
          <w:numId w:val="20"/>
        </w:numPr>
        <w:spacing w:before="120" w:after="0" w:line="360" w:lineRule="auto"/>
        <w:ind w:left="714" w:hanging="357"/>
        <w:rPr>
          <w:rFonts w:ascii="Arial" w:hAnsi="Arial" w:cs="Arial"/>
          <w:sz w:val="24"/>
          <w:szCs w:val="24"/>
        </w:rPr>
      </w:pPr>
      <w:r>
        <w:rPr>
          <w:rFonts w:ascii="Arial" w:hAnsi="Arial" w:cs="Arial"/>
          <w:sz w:val="24"/>
          <w:szCs w:val="24"/>
        </w:rPr>
        <w:t xml:space="preserve">niezbędność do wykonania umowy lub do podjęcia działań </w:t>
      </w:r>
      <w:r>
        <w:rPr>
          <w:rFonts w:ascii="Arial" w:hAnsi="Arial" w:cs="Arial"/>
          <w:sz w:val="24"/>
          <w:szCs w:val="24"/>
        </w:rPr>
        <w:br/>
        <w:t>na Pani/Pana żądanie przed zawarciem umowy (art. 6 ust. 1 lit. b RODO),</w:t>
      </w:r>
    </w:p>
    <w:p w14:paraId="599FF934" w14:textId="77777777" w:rsidR="00F81018" w:rsidRDefault="00F81018" w:rsidP="0067565F">
      <w:pPr>
        <w:numPr>
          <w:ilvl w:val="1"/>
          <w:numId w:val="20"/>
        </w:numPr>
        <w:spacing w:before="120" w:after="0" w:line="360" w:lineRule="auto"/>
        <w:ind w:left="714" w:hanging="357"/>
        <w:rPr>
          <w:rFonts w:ascii="Arial" w:hAnsi="Arial" w:cs="Arial"/>
          <w:sz w:val="24"/>
          <w:szCs w:val="24"/>
        </w:rPr>
      </w:pPr>
      <w:r>
        <w:rPr>
          <w:rFonts w:ascii="Arial" w:hAnsi="Arial" w:cs="Arial"/>
          <w:sz w:val="24"/>
          <w:szCs w:val="24"/>
        </w:rPr>
        <w:t xml:space="preserve">konieczność wypełnienia obowiązku prawnego ciążącego </w:t>
      </w:r>
      <w:r>
        <w:rPr>
          <w:rFonts w:ascii="Arial" w:hAnsi="Arial" w:cs="Arial"/>
          <w:sz w:val="24"/>
          <w:szCs w:val="24"/>
        </w:rPr>
        <w:br/>
        <w:t>na Administratorze (art. 6 ust. 1 lit. c RODO),</w:t>
      </w:r>
    </w:p>
    <w:p w14:paraId="6928263E" w14:textId="77777777" w:rsidR="00F81018" w:rsidRDefault="00F81018" w:rsidP="0067565F">
      <w:pPr>
        <w:numPr>
          <w:ilvl w:val="1"/>
          <w:numId w:val="20"/>
        </w:numPr>
        <w:spacing w:before="120" w:after="0" w:line="360" w:lineRule="auto"/>
        <w:ind w:left="714" w:hanging="357"/>
        <w:rPr>
          <w:rFonts w:ascii="Arial" w:hAnsi="Arial" w:cs="Arial"/>
          <w:sz w:val="24"/>
          <w:szCs w:val="24"/>
        </w:rPr>
      </w:pPr>
      <w:r>
        <w:rPr>
          <w:rFonts w:ascii="Arial" w:hAnsi="Arial" w:cs="Arial"/>
          <w:sz w:val="24"/>
          <w:szCs w:val="24"/>
        </w:rPr>
        <w:t>niezbędność do celów wynikających z prawnie uzasadnionych interesów realizowanych przez Administratora (art. 6 ust. 1 lit. f RODO).</w:t>
      </w:r>
    </w:p>
    <w:p w14:paraId="444FF702"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 xml:space="preserve">Pozyskane od Pani/Pana dane osobowe mogą być przekazywane: </w:t>
      </w:r>
    </w:p>
    <w:p w14:paraId="4AC3E370" w14:textId="77777777" w:rsidR="00F81018" w:rsidRDefault="00F81018" w:rsidP="0067565F">
      <w:pPr>
        <w:numPr>
          <w:ilvl w:val="1"/>
          <w:numId w:val="20"/>
        </w:numPr>
        <w:spacing w:before="120" w:after="0" w:line="360" w:lineRule="auto"/>
        <w:ind w:left="714" w:hanging="357"/>
        <w:rPr>
          <w:rFonts w:ascii="Arial" w:hAnsi="Arial" w:cs="Arial"/>
          <w:sz w:val="24"/>
          <w:szCs w:val="24"/>
        </w:rPr>
      </w:pPr>
      <w:r>
        <w:rPr>
          <w:rFonts w:ascii="Arial" w:hAnsi="Arial" w:cs="Arial"/>
          <w:sz w:val="24"/>
          <w:szCs w:val="24"/>
        </w:rPr>
        <w:t>podmiotom przetwarzającym je na nasze zlecenie,</w:t>
      </w:r>
    </w:p>
    <w:p w14:paraId="57F9261D" w14:textId="77777777" w:rsidR="00F81018" w:rsidRDefault="00F81018" w:rsidP="0067565F">
      <w:pPr>
        <w:numPr>
          <w:ilvl w:val="1"/>
          <w:numId w:val="20"/>
        </w:numPr>
        <w:spacing w:before="120" w:after="0" w:line="360" w:lineRule="auto"/>
        <w:ind w:left="714" w:hanging="357"/>
        <w:rPr>
          <w:rFonts w:ascii="Arial" w:hAnsi="Arial" w:cs="Arial"/>
          <w:sz w:val="24"/>
          <w:szCs w:val="24"/>
        </w:rPr>
      </w:pPr>
      <w:r>
        <w:rPr>
          <w:rFonts w:ascii="Arial" w:hAnsi="Arial" w:cs="Arial"/>
          <w:sz w:val="24"/>
          <w:szCs w:val="24"/>
        </w:rPr>
        <w:t xml:space="preserve">organom lub podmiotom publicznym uprawnionym do uzyskania danych na podstawie obowiązujących przepisów prawa, np. sądom, organom ścigania lub instytucjom państwowym, gdy wystąpią </w:t>
      </w:r>
      <w:r>
        <w:rPr>
          <w:rFonts w:ascii="Arial" w:hAnsi="Arial" w:cs="Arial"/>
          <w:sz w:val="24"/>
          <w:szCs w:val="24"/>
        </w:rPr>
        <w:br/>
        <w:t>z żądaniem, w oparciu o stosowną podstawę prawną.</w:t>
      </w:r>
    </w:p>
    <w:p w14:paraId="0C380BFE"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Pani/Pana dane będą/nie będą przekazywane do Państwa trzeciego lub organizacji międzynarodowej,</w:t>
      </w:r>
      <w:r>
        <w:rPr>
          <w:rFonts w:ascii="Arial" w:hAnsi="Arial" w:cs="Arial"/>
          <w:sz w:val="24"/>
          <w:szCs w:val="24"/>
        </w:rPr>
        <w:br/>
        <w:t>(jeśli będą przekazywane należy podać podstawę np. akt prawny, umowa międzynarodowa i inne).</w:t>
      </w:r>
    </w:p>
    <w:p w14:paraId="5D30C080"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 xml:space="preserve">Pani/Pana dane będą przechowywane przez okres wskazany w „jednolitym rzeczowym wykazie akt”, który stanowi załącznik do Zarządzenia Nr 1/2018 Dyrektora Regionalnego Centrum Polityki Społecznej z dnia 04.01.2018 roku w sprawie: przepisów kancelaryjnych i archiwalnych stosowanych </w:t>
      </w:r>
      <w:r>
        <w:rPr>
          <w:rFonts w:ascii="Arial" w:hAnsi="Arial" w:cs="Arial"/>
          <w:sz w:val="24"/>
          <w:szCs w:val="24"/>
        </w:rPr>
        <w:br/>
        <w:t>w Regionalnym Centrum Polityki Społecznej, tzn. 5 lat,</w:t>
      </w:r>
    </w:p>
    <w:p w14:paraId="3255D54E"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lastRenderedPageBreak/>
        <w:t>Posiada Pani/Pan prawo do żądania dostępu do swoich danych osobowych, sporządzania ich kopii oraz prawo ich sprostowania, jeżeli są niezgodne ze stanem rzeczywistym, usunięcia lub ograniczenia przetwarzania tych danych, prawo do przenoszenia danych,</w:t>
      </w:r>
    </w:p>
    <w:p w14:paraId="21E4CCE8"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Z przyczyn związanych z Pani/Pana szczególną sytuacją przysługuje Pani/Panu prawo wniesienia sprzeciwu przeciwko przetwarzaniu danych,</w:t>
      </w:r>
    </w:p>
    <w:p w14:paraId="6195A344"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W dowolnym momencie ma Pani/Pan prawo cofnąć udzieloną zgodę, co pozostaje jednak bez wpływu na zgodność z prawem przetwarzania, którego dokonano na podstawie zgody przed jej cofnięciem,</w:t>
      </w:r>
    </w:p>
    <w:p w14:paraId="44A55061"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Podanie przez Panią/Pana danych osobowych nie jest obowiązkowe, jednakże ich niepodanie spowoduje, że zawarcie i realizacja umowy będzie niemożliwe.</w:t>
      </w:r>
    </w:p>
    <w:p w14:paraId="15096990"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Posiada Pani/Pan prawo do wniesienia skargi do organu nadzorczego zajmującego się ochroną danych osobowych, gdy uzna Pani/Pan, iż przetwarzanie danych narusza przepisy ogólnego rozporządzenia o ochronie danych osobowych z dnia 27 kwietnia 2016 roku.</w:t>
      </w:r>
    </w:p>
    <w:p w14:paraId="2523885D" w14:textId="77777777" w:rsidR="00F81018" w:rsidRDefault="00F81018" w:rsidP="0067565F">
      <w:pPr>
        <w:numPr>
          <w:ilvl w:val="0"/>
          <w:numId w:val="20"/>
        </w:numPr>
        <w:spacing w:before="120" w:after="0" w:line="360" w:lineRule="auto"/>
        <w:rPr>
          <w:rFonts w:ascii="Arial" w:hAnsi="Arial" w:cs="Arial"/>
          <w:sz w:val="24"/>
          <w:szCs w:val="24"/>
        </w:rPr>
      </w:pPr>
      <w:r>
        <w:rPr>
          <w:rFonts w:ascii="Arial" w:hAnsi="Arial" w:cs="Arial"/>
          <w:sz w:val="24"/>
          <w:szCs w:val="24"/>
        </w:rPr>
        <w:t>Pani/Pana dane osobowe nie będą przetwarzane w sposób zautomatyzowany (w tym przez profilowanie).</w:t>
      </w:r>
    </w:p>
    <w:p w14:paraId="5F332376" w14:textId="77777777" w:rsidR="00F81018" w:rsidRDefault="00F81018" w:rsidP="00F81018">
      <w:pPr>
        <w:spacing w:before="720" w:after="0" w:line="240" w:lineRule="auto"/>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41024775" w14:textId="6C821594" w:rsidR="00F81018" w:rsidRPr="0067565F" w:rsidRDefault="00F81018" w:rsidP="0067565F">
      <w:pPr>
        <w:spacing w:after="0" w:line="240" w:lineRule="auto"/>
        <w:rPr>
          <w:rFonts w:ascii="Arial" w:hAnsi="Arial" w:cs="Arial"/>
          <w:sz w:val="24"/>
          <w:szCs w:val="24"/>
        </w:rPr>
      </w:pPr>
      <w:r>
        <w:rPr>
          <w:rFonts w:ascii="Arial" w:hAnsi="Arial" w:cs="Arial"/>
          <w:sz w:val="24"/>
          <w:szCs w:val="24"/>
        </w:rPr>
        <w:t xml:space="preserve">Administrator danych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Podmiot przetwarzający</w:t>
      </w:r>
    </w:p>
    <w:sectPr w:rsidR="00F81018" w:rsidRPr="0067565F" w:rsidSect="00F810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F29D" w14:textId="77777777" w:rsidR="00142FBB" w:rsidRDefault="00142FBB" w:rsidP="004A74DA">
      <w:pPr>
        <w:spacing w:after="0" w:line="240" w:lineRule="auto"/>
      </w:pPr>
      <w:r>
        <w:separator/>
      </w:r>
    </w:p>
  </w:endnote>
  <w:endnote w:type="continuationSeparator" w:id="0">
    <w:p w14:paraId="144AB3CF" w14:textId="77777777" w:rsidR="00142FBB" w:rsidRDefault="00142FBB" w:rsidP="004A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895951"/>
      <w:docPartObj>
        <w:docPartGallery w:val="Page Numbers (Bottom of Page)"/>
        <w:docPartUnique/>
      </w:docPartObj>
    </w:sdtPr>
    <w:sdtEndPr/>
    <w:sdtContent>
      <w:p w14:paraId="72E5D63E" w14:textId="4A4C1774" w:rsidR="000C5BE7" w:rsidRDefault="000C5BE7">
        <w:pPr>
          <w:pStyle w:val="Stopka"/>
          <w:jc w:val="center"/>
        </w:pPr>
        <w:r>
          <w:fldChar w:fldCharType="begin"/>
        </w:r>
        <w:r>
          <w:instrText>PAGE   \* MERGEFORMAT</w:instrText>
        </w:r>
        <w:r>
          <w:fldChar w:fldCharType="separate"/>
        </w:r>
        <w:r>
          <w:t>2</w:t>
        </w:r>
        <w:r>
          <w:fldChar w:fldCharType="end"/>
        </w:r>
      </w:p>
    </w:sdtContent>
  </w:sdt>
  <w:p w14:paraId="4EA9EE2F" w14:textId="54F5C079" w:rsidR="002D0A83" w:rsidRPr="001B1914" w:rsidRDefault="002D0A83" w:rsidP="002D0A83">
    <w:pPr>
      <w:pStyle w:val="Akapitzlist"/>
      <w:spacing w:before="240" w:after="0" w:line="240" w:lineRule="auto"/>
      <w:ind w:left="0"/>
      <w:contextualSpacing w:val="0"/>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AA8D" w14:textId="77777777" w:rsidR="00142FBB" w:rsidRDefault="00142FBB" w:rsidP="004A74DA">
      <w:pPr>
        <w:spacing w:after="0" w:line="240" w:lineRule="auto"/>
      </w:pPr>
      <w:r>
        <w:separator/>
      </w:r>
    </w:p>
  </w:footnote>
  <w:footnote w:type="continuationSeparator" w:id="0">
    <w:p w14:paraId="703F72A5" w14:textId="77777777" w:rsidR="00142FBB" w:rsidRDefault="00142FBB" w:rsidP="004A7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5048" w14:textId="60957A38" w:rsidR="004A74DA" w:rsidRDefault="004A74DA">
    <w:pPr>
      <w:pStyle w:val="Nagwek"/>
    </w:pPr>
    <w:r>
      <w:rPr>
        <w:noProof/>
        <w14:ligatures w14:val="standardContextual"/>
      </w:rPr>
      <w:drawing>
        <wp:inline distT="0" distB="0" distL="0" distR="0" wp14:anchorId="617EA503" wp14:editId="528D48CB">
          <wp:extent cx="5752465" cy="791845"/>
          <wp:effectExtent l="0" t="0" r="635" b="8255"/>
          <wp:docPr id="1130814094" name="Obraz 1" descr="Logo Fundusze Europejskie dla Rozwoju Społecznego, Logo Rzeczpospolita Polska, Logo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14094" name="Obraz 1" descr="Logo Fundusze Europejskie dla Rozwoju Społecznego, Logo Rzeczpospolita Polska, Logo Dofinansowane przez Unię Europejską"/>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2465" cy="791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41C"/>
    <w:multiLevelType w:val="multilevel"/>
    <w:tmpl w:val="79A8BA3A"/>
    <w:numStyleLink w:val="punkty"/>
  </w:abstractNum>
  <w:abstractNum w:abstractNumId="1" w15:restartNumberingAfterBreak="0">
    <w:nsid w:val="0CF96FA1"/>
    <w:multiLevelType w:val="multilevel"/>
    <w:tmpl w:val="A81CDC9E"/>
    <w:lvl w:ilvl="0">
      <w:start w:val="13"/>
      <w:numFmt w:val="decimal"/>
      <w:lvlText w:val="%1"/>
      <w:lvlJc w:val="left"/>
      <w:pPr>
        <w:ind w:left="660" w:hanging="660"/>
      </w:pPr>
    </w:lvl>
    <w:lvl w:ilvl="1">
      <w:start w:val="9"/>
      <w:numFmt w:val="decimal"/>
      <w:lvlText w:val="%1.%2"/>
      <w:lvlJc w:val="left"/>
      <w:pPr>
        <w:ind w:left="943" w:hanging="660"/>
      </w:pPr>
    </w:lvl>
    <w:lvl w:ilvl="2">
      <w:start w:val="1"/>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 w15:restartNumberingAfterBreak="0">
    <w:nsid w:val="0FB0739F"/>
    <w:multiLevelType w:val="hybridMultilevel"/>
    <w:tmpl w:val="B14099CC"/>
    <w:lvl w:ilvl="0" w:tplc="BB8EAB6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6A278FE"/>
    <w:multiLevelType w:val="multilevel"/>
    <w:tmpl w:val="8D58C98C"/>
    <w:lvl w:ilvl="0">
      <w:start w:val="1"/>
      <w:numFmt w:val="decimal"/>
      <w:lvlText w:val="%1"/>
      <w:lvlJc w:val="left"/>
      <w:pPr>
        <w:ind w:left="357" w:hanging="357"/>
      </w:pPr>
      <w:rPr>
        <w:rFonts w:ascii="Arial" w:hAnsi="Arial" w:cs="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2AC1"/>
    <w:multiLevelType w:val="hybridMultilevel"/>
    <w:tmpl w:val="965001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965767E"/>
    <w:multiLevelType w:val="hybridMultilevel"/>
    <w:tmpl w:val="1A9E8906"/>
    <w:lvl w:ilvl="0" w:tplc="AA8AFDEE">
      <w:start w:val="1"/>
      <w:numFmt w:val="decimal"/>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9E52646"/>
    <w:multiLevelType w:val="multilevel"/>
    <w:tmpl w:val="8D58C98C"/>
    <w:lvl w:ilvl="0">
      <w:start w:val="1"/>
      <w:numFmt w:val="decimal"/>
      <w:lvlText w:val="%1"/>
      <w:lvlJc w:val="left"/>
      <w:pPr>
        <w:ind w:left="357" w:hanging="357"/>
      </w:pPr>
      <w:rPr>
        <w:rFonts w:ascii="Arial" w:hAnsi="Arial" w:cs="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72A0D"/>
    <w:multiLevelType w:val="hybridMultilevel"/>
    <w:tmpl w:val="DC1CBEB0"/>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3D936E6"/>
    <w:multiLevelType w:val="hybridMultilevel"/>
    <w:tmpl w:val="0804F2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344A42C5"/>
    <w:multiLevelType w:val="multilevel"/>
    <w:tmpl w:val="79A8BA3A"/>
    <w:numStyleLink w:val="punkty"/>
  </w:abstractNum>
  <w:abstractNum w:abstractNumId="10" w15:restartNumberingAfterBreak="0">
    <w:nsid w:val="361B7511"/>
    <w:multiLevelType w:val="hybridMultilevel"/>
    <w:tmpl w:val="4C2490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A034FEB"/>
    <w:multiLevelType w:val="multilevel"/>
    <w:tmpl w:val="6D48D758"/>
    <w:lvl w:ilvl="0">
      <w:start w:val="3"/>
      <w:numFmt w:val="decimal"/>
      <w:lvlText w:val="%1"/>
      <w:lvlJc w:val="left"/>
      <w:pPr>
        <w:ind w:left="357" w:hanging="357"/>
      </w:pPr>
      <w:rPr>
        <w:rFonts w:ascii="Arial" w:hAnsi="Arial" w:cs="Arial"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7C709F"/>
    <w:multiLevelType w:val="multilevel"/>
    <w:tmpl w:val="79A8BA3A"/>
    <w:numStyleLink w:val="punkty"/>
  </w:abstractNum>
  <w:abstractNum w:abstractNumId="13" w15:restartNumberingAfterBreak="0">
    <w:nsid w:val="3DF516F7"/>
    <w:multiLevelType w:val="hybridMultilevel"/>
    <w:tmpl w:val="CDACFB76"/>
    <w:lvl w:ilvl="0" w:tplc="9978230E">
      <w:start w:val="1"/>
      <w:numFmt w:val="decimal"/>
      <w:pStyle w:val="RCPS2nagwek"/>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B32296"/>
    <w:multiLevelType w:val="multilevel"/>
    <w:tmpl w:val="79A8BA3A"/>
    <w:numStyleLink w:val="punkty"/>
  </w:abstractNum>
  <w:abstractNum w:abstractNumId="15" w15:restartNumberingAfterBreak="0">
    <w:nsid w:val="40C342EE"/>
    <w:multiLevelType w:val="hybridMultilevel"/>
    <w:tmpl w:val="41A8271E"/>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54AD448E"/>
    <w:multiLevelType w:val="multilevel"/>
    <w:tmpl w:val="79A8BA3A"/>
    <w:styleLink w:val="punkty"/>
    <w:lvl w:ilvl="0">
      <w:start w:val="1"/>
      <w:numFmt w:val="decimal"/>
      <w:lvlText w:val="%1"/>
      <w:lvlJc w:val="left"/>
      <w:pPr>
        <w:ind w:left="357" w:hanging="357"/>
      </w:pPr>
      <w:rPr>
        <w:rFonts w:ascii="Arial" w:hAnsi="Arial" w:cs="Arial" w:hint="default"/>
        <w:color w:val="auto"/>
        <w:sz w:val="24"/>
      </w:rPr>
    </w:lvl>
    <w:lvl w:ilvl="1">
      <w:start w:val="1"/>
      <w:numFmt w:val="lowerLetter"/>
      <w:lvlText w:val="%2."/>
      <w:lvlJc w:val="left"/>
      <w:pPr>
        <w:ind w:left="714" w:firstLine="36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D05C64"/>
    <w:multiLevelType w:val="multilevel"/>
    <w:tmpl w:val="79A8BA3A"/>
    <w:numStyleLink w:val="punkty"/>
  </w:abstractNum>
  <w:abstractNum w:abstractNumId="18" w15:restartNumberingAfterBreak="0">
    <w:nsid w:val="6372697B"/>
    <w:multiLevelType w:val="multilevel"/>
    <w:tmpl w:val="8D58C98C"/>
    <w:lvl w:ilvl="0">
      <w:start w:val="1"/>
      <w:numFmt w:val="decimal"/>
      <w:lvlText w:val="%1"/>
      <w:lvlJc w:val="left"/>
      <w:pPr>
        <w:ind w:left="357" w:hanging="357"/>
      </w:pPr>
      <w:rPr>
        <w:rFonts w:ascii="Arial" w:hAnsi="Arial" w:cs="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614685"/>
    <w:multiLevelType w:val="hybridMultilevel"/>
    <w:tmpl w:val="8E3AE8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BE749F2"/>
    <w:multiLevelType w:val="hybridMultilevel"/>
    <w:tmpl w:val="888C051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F3A4E94"/>
    <w:multiLevelType w:val="hybridMultilevel"/>
    <w:tmpl w:val="85DE34EE"/>
    <w:lvl w:ilvl="0" w:tplc="67161E9A">
      <w:start w:val="1"/>
      <w:numFmt w:val="lowerLetter"/>
      <w:pStyle w:val="RCPS3nagwek"/>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B348D9"/>
    <w:multiLevelType w:val="hybridMultilevel"/>
    <w:tmpl w:val="90C6A3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CEA7A2C"/>
    <w:multiLevelType w:val="multilevel"/>
    <w:tmpl w:val="79A8BA3A"/>
    <w:numStyleLink w:val="punkty"/>
  </w:abstractNum>
  <w:abstractNum w:abstractNumId="24" w15:restartNumberingAfterBreak="0">
    <w:nsid w:val="7D742836"/>
    <w:multiLevelType w:val="hybridMultilevel"/>
    <w:tmpl w:val="912256D0"/>
    <w:styleLink w:val="punkty1"/>
    <w:lvl w:ilvl="0" w:tplc="A11AFB9C">
      <w:start w:val="1"/>
      <w:numFmt w:val="upperRoman"/>
      <w:pStyle w:val="RCPS1nagwek"/>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FE341C"/>
    <w:multiLevelType w:val="hybridMultilevel"/>
    <w:tmpl w:val="4DB6A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20177552">
    <w:abstractNumId w:val="24"/>
  </w:num>
  <w:num w:numId="2" w16cid:durableId="1723480979">
    <w:abstractNumId w:val="13"/>
  </w:num>
  <w:num w:numId="3" w16cid:durableId="538320573">
    <w:abstractNumId w:val="21"/>
  </w:num>
  <w:num w:numId="4" w16cid:durableId="173157501">
    <w:abstractNumId w:val="16"/>
  </w:num>
  <w:num w:numId="5" w16cid:durableId="277298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6600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198831">
    <w:abstractNumId w:val="17"/>
    <w:lvlOverride w:ilvl="0">
      <w:lvl w:ilvl="0">
        <w:start w:val="1"/>
        <w:numFmt w:val="decimal"/>
        <w:lvlText w:val="%1"/>
        <w:lvlJc w:val="left"/>
        <w:pPr>
          <w:ind w:left="357" w:hanging="357"/>
        </w:pPr>
        <w:rPr>
          <w:rFonts w:ascii="Arial" w:hAnsi="Arial" w:cs="Arial" w:hint="default"/>
          <w:color w:val="auto"/>
          <w:sz w:val="24"/>
        </w:rPr>
      </w:lvl>
    </w:lvlOverride>
    <w:lvlOverride w:ilvl="1">
      <w:lvl w:ilvl="1">
        <w:start w:val="1"/>
        <w:numFmt w:val="lowerLetter"/>
        <w:lvlText w:val="%2."/>
        <w:lvlJc w:val="left"/>
        <w:pPr>
          <w:ind w:left="714" w:firstLine="366"/>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97917516">
    <w:abstractNumId w:val="23"/>
  </w:num>
  <w:num w:numId="9" w16cid:durableId="125903713">
    <w:abstractNumId w:val="0"/>
  </w:num>
  <w:num w:numId="10" w16cid:durableId="1077241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33391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6630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40430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1625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45654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8140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081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5849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86209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51263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8865192">
    <w:abstractNumId w:val="11"/>
  </w:num>
  <w:num w:numId="22" w16cid:durableId="48193119">
    <w:abstractNumId w:val="6"/>
  </w:num>
  <w:num w:numId="23" w16cid:durableId="1490907474">
    <w:abstractNumId w:val="3"/>
  </w:num>
  <w:num w:numId="24" w16cid:durableId="323897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5277865">
    <w:abstractNumId w:val="1"/>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7897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96"/>
    <w:rsid w:val="0000617B"/>
    <w:rsid w:val="000074A9"/>
    <w:rsid w:val="000226A3"/>
    <w:rsid w:val="0002384D"/>
    <w:rsid w:val="00033334"/>
    <w:rsid w:val="00056B3B"/>
    <w:rsid w:val="00092605"/>
    <w:rsid w:val="000C5BE7"/>
    <w:rsid w:val="000E080A"/>
    <w:rsid w:val="00114243"/>
    <w:rsid w:val="0011626D"/>
    <w:rsid w:val="001230E7"/>
    <w:rsid w:val="00142FBB"/>
    <w:rsid w:val="00144599"/>
    <w:rsid w:val="00153116"/>
    <w:rsid w:val="001A0011"/>
    <w:rsid w:val="001B1914"/>
    <w:rsid w:val="001B3DF1"/>
    <w:rsid w:val="001D00E6"/>
    <w:rsid w:val="001D1C58"/>
    <w:rsid w:val="001E01A5"/>
    <w:rsid w:val="0020216D"/>
    <w:rsid w:val="00202793"/>
    <w:rsid w:val="00221CFD"/>
    <w:rsid w:val="00232A06"/>
    <w:rsid w:val="002408FE"/>
    <w:rsid w:val="002525FE"/>
    <w:rsid w:val="00252D09"/>
    <w:rsid w:val="00255BD8"/>
    <w:rsid w:val="00283CCF"/>
    <w:rsid w:val="002B2963"/>
    <w:rsid w:val="002C346F"/>
    <w:rsid w:val="002D08A0"/>
    <w:rsid w:val="002D0A83"/>
    <w:rsid w:val="0037012A"/>
    <w:rsid w:val="003775D0"/>
    <w:rsid w:val="00395459"/>
    <w:rsid w:val="003C02AB"/>
    <w:rsid w:val="003D1FEB"/>
    <w:rsid w:val="003D5EC6"/>
    <w:rsid w:val="003E6CB7"/>
    <w:rsid w:val="0040240A"/>
    <w:rsid w:val="00407D11"/>
    <w:rsid w:val="00412C3A"/>
    <w:rsid w:val="00476D0B"/>
    <w:rsid w:val="0049109B"/>
    <w:rsid w:val="004A10FA"/>
    <w:rsid w:val="004A74DA"/>
    <w:rsid w:val="004C4788"/>
    <w:rsid w:val="004D308B"/>
    <w:rsid w:val="004E148C"/>
    <w:rsid w:val="00513BCE"/>
    <w:rsid w:val="00523903"/>
    <w:rsid w:val="00536344"/>
    <w:rsid w:val="00557D06"/>
    <w:rsid w:val="00593363"/>
    <w:rsid w:val="005A0331"/>
    <w:rsid w:val="005D1BBD"/>
    <w:rsid w:val="006129A8"/>
    <w:rsid w:val="00620400"/>
    <w:rsid w:val="006228BE"/>
    <w:rsid w:val="00631096"/>
    <w:rsid w:val="00633953"/>
    <w:rsid w:val="00634F81"/>
    <w:rsid w:val="00644EF1"/>
    <w:rsid w:val="006545BD"/>
    <w:rsid w:val="00654D65"/>
    <w:rsid w:val="00657E1B"/>
    <w:rsid w:val="00662D70"/>
    <w:rsid w:val="00667522"/>
    <w:rsid w:val="0067565F"/>
    <w:rsid w:val="00686CA9"/>
    <w:rsid w:val="006901B8"/>
    <w:rsid w:val="006B3C3A"/>
    <w:rsid w:val="006C0C31"/>
    <w:rsid w:val="006C5608"/>
    <w:rsid w:val="006D0BDE"/>
    <w:rsid w:val="006F1469"/>
    <w:rsid w:val="00706166"/>
    <w:rsid w:val="0075776E"/>
    <w:rsid w:val="00764001"/>
    <w:rsid w:val="007B633E"/>
    <w:rsid w:val="007C1325"/>
    <w:rsid w:val="007D77F4"/>
    <w:rsid w:val="0082375F"/>
    <w:rsid w:val="00831F58"/>
    <w:rsid w:val="008323BA"/>
    <w:rsid w:val="0085033C"/>
    <w:rsid w:val="00864494"/>
    <w:rsid w:val="008A1D7A"/>
    <w:rsid w:val="008C67F2"/>
    <w:rsid w:val="008D02CD"/>
    <w:rsid w:val="008D1B5F"/>
    <w:rsid w:val="008D4D19"/>
    <w:rsid w:val="008D7A64"/>
    <w:rsid w:val="008E3196"/>
    <w:rsid w:val="00902B6E"/>
    <w:rsid w:val="009079E0"/>
    <w:rsid w:val="00915755"/>
    <w:rsid w:val="00932AA4"/>
    <w:rsid w:val="00934BB1"/>
    <w:rsid w:val="00954D8D"/>
    <w:rsid w:val="0098391C"/>
    <w:rsid w:val="009A4F92"/>
    <w:rsid w:val="009B1452"/>
    <w:rsid w:val="009C44F7"/>
    <w:rsid w:val="009C531E"/>
    <w:rsid w:val="009C6D50"/>
    <w:rsid w:val="009D28EF"/>
    <w:rsid w:val="009D34BD"/>
    <w:rsid w:val="00A56853"/>
    <w:rsid w:val="00A60061"/>
    <w:rsid w:val="00A776D5"/>
    <w:rsid w:val="00A92940"/>
    <w:rsid w:val="00AA0423"/>
    <w:rsid w:val="00AD6A43"/>
    <w:rsid w:val="00AF0416"/>
    <w:rsid w:val="00B530F4"/>
    <w:rsid w:val="00B54650"/>
    <w:rsid w:val="00B7257D"/>
    <w:rsid w:val="00B80CB0"/>
    <w:rsid w:val="00B860DC"/>
    <w:rsid w:val="00B86704"/>
    <w:rsid w:val="00B977A3"/>
    <w:rsid w:val="00BA0454"/>
    <w:rsid w:val="00BB2359"/>
    <w:rsid w:val="00BC0DEF"/>
    <w:rsid w:val="00BC71E4"/>
    <w:rsid w:val="00BE20C4"/>
    <w:rsid w:val="00BF0517"/>
    <w:rsid w:val="00BF5CB1"/>
    <w:rsid w:val="00C05DEC"/>
    <w:rsid w:val="00C11367"/>
    <w:rsid w:val="00C131D0"/>
    <w:rsid w:val="00C302E8"/>
    <w:rsid w:val="00C31C52"/>
    <w:rsid w:val="00C32094"/>
    <w:rsid w:val="00C64BF0"/>
    <w:rsid w:val="00C75FF8"/>
    <w:rsid w:val="00C86521"/>
    <w:rsid w:val="00C91D5B"/>
    <w:rsid w:val="00CA2FBA"/>
    <w:rsid w:val="00CB0B62"/>
    <w:rsid w:val="00CC5517"/>
    <w:rsid w:val="00CC7B73"/>
    <w:rsid w:val="00CD78C1"/>
    <w:rsid w:val="00CD7B0C"/>
    <w:rsid w:val="00CF1A63"/>
    <w:rsid w:val="00D80E81"/>
    <w:rsid w:val="00DB2528"/>
    <w:rsid w:val="00DD11F8"/>
    <w:rsid w:val="00DE4C1A"/>
    <w:rsid w:val="00E02ADC"/>
    <w:rsid w:val="00E05AD5"/>
    <w:rsid w:val="00E26C8D"/>
    <w:rsid w:val="00E34C06"/>
    <w:rsid w:val="00E41FD7"/>
    <w:rsid w:val="00E83719"/>
    <w:rsid w:val="00EC4926"/>
    <w:rsid w:val="00EF0C21"/>
    <w:rsid w:val="00F255BD"/>
    <w:rsid w:val="00F26A39"/>
    <w:rsid w:val="00F342D1"/>
    <w:rsid w:val="00F35B12"/>
    <w:rsid w:val="00F41635"/>
    <w:rsid w:val="00F6253D"/>
    <w:rsid w:val="00F6258F"/>
    <w:rsid w:val="00F81018"/>
    <w:rsid w:val="00FA24B5"/>
    <w:rsid w:val="00FA5F2C"/>
    <w:rsid w:val="00FD4518"/>
    <w:rsid w:val="00FD76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C2D5"/>
  <w15:chartTrackingRefBased/>
  <w15:docId w15:val="{BF5C8283-F497-4D0B-BF9D-416D47D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2793"/>
    <w:rPr>
      <w:rFonts w:ascii="Calibri" w:eastAsia="Calibri" w:hAnsi="Calibri" w:cs="Times New Roman"/>
      <w:kern w:val="0"/>
      <w:sz w:val="22"/>
      <w:szCs w:val="22"/>
      <w14:ligatures w14:val="none"/>
    </w:rPr>
  </w:style>
  <w:style w:type="paragraph" w:styleId="Nagwek1">
    <w:name w:val="heading 1"/>
    <w:basedOn w:val="Normalny"/>
    <w:next w:val="Normalny"/>
    <w:link w:val="Nagwek1Znak"/>
    <w:qFormat/>
    <w:rsid w:val="008E3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8E3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E31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E31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E31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E31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E31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E31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E31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E31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8E31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E31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E31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E31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E31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E31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E31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E3196"/>
    <w:rPr>
      <w:rFonts w:eastAsiaTheme="majorEastAsia" w:cstheme="majorBidi"/>
      <w:color w:val="272727" w:themeColor="text1" w:themeTint="D8"/>
    </w:rPr>
  </w:style>
  <w:style w:type="paragraph" w:styleId="Tytu">
    <w:name w:val="Title"/>
    <w:basedOn w:val="Normalny"/>
    <w:next w:val="Normalny"/>
    <w:link w:val="TytuZnak"/>
    <w:qFormat/>
    <w:rsid w:val="008E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E31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E31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E31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E3196"/>
    <w:pPr>
      <w:spacing w:before="160"/>
      <w:jc w:val="center"/>
    </w:pPr>
    <w:rPr>
      <w:i/>
      <w:iCs/>
      <w:color w:val="404040" w:themeColor="text1" w:themeTint="BF"/>
    </w:rPr>
  </w:style>
  <w:style w:type="character" w:customStyle="1" w:styleId="CytatZnak">
    <w:name w:val="Cytat Znak"/>
    <w:basedOn w:val="Domylnaczcionkaakapitu"/>
    <w:link w:val="Cytat"/>
    <w:uiPriority w:val="29"/>
    <w:rsid w:val="008E3196"/>
    <w:rPr>
      <w:i/>
      <w:iCs/>
      <w:color w:val="404040" w:themeColor="text1" w:themeTint="BF"/>
    </w:rPr>
  </w:style>
  <w:style w:type="paragraph" w:styleId="Akapitzlist">
    <w:name w:val="List Paragraph"/>
    <w:aliases w:val="maz_wyliczenie,opis dzialania,K-P_odwolanie,A_wyliczenie,Akapit z listą 1,L1,Numerowanie,List Paragraph"/>
    <w:basedOn w:val="Normalny"/>
    <w:link w:val="AkapitzlistZnak"/>
    <w:uiPriority w:val="34"/>
    <w:qFormat/>
    <w:rsid w:val="008E3196"/>
    <w:pPr>
      <w:ind w:left="720"/>
      <w:contextualSpacing/>
    </w:pPr>
  </w:style>
  <w:style w:type="character" w:styleId="Wyrnienieintensywne">
    <w:name w:val="Intense Emphasis"/>
    <w:basedOn w:val="Domylnaczcionkaakapitu"/>
    <w:uiPriority w:val="21"/>
    <w:qFormat/>
    <w:rsid w:val="008E3196"/>
    <w:rPr>
      <w:i/>
      <w:iCs/>
      <w:color w:val="2F5496" w:themeColor="accent1" w:themeShade="BF"/>
    </w:rPr>
  </w:style>
  <w:style w:type="paragraph" w:styleId="Cytatintensywny">
    <w:name w:val="Intense Quote"/>
    <w:basedOn w:val="Normalny"/>
    <w:next w:val="Normalny"/>
    <w:link w:val="CytatintensywnyZnak"/>
    <w:uiPriority w:val="30"/>
    <w:qFormat/>
    <w:rsid w:val="008E3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E3196"/>
    <w:rPr>
      <w:i/>
      <w:iCs/>
      <w:color w:val="2F5496" w:themeColor="accent1" w:themeShade="BF"/>
    </w:rPr>
  </w:style>
  <w:style w:type="character" w:styleId="Odwoanieintensywne">
    <w:name w:val="Intense Reference"/>
    <w:basedOn w:val="Domylnaczcionkaakapitu"/>
    <w:uiPriority w:val="32"/>
    <w:qFormat/>
    <w:rsid w:val="008E3196"/>
    <w:rPr>
      <w:b/>
      <w:bCs/>
      <w:smallCaps/>
      <w:color w:val="2F5496" w:themeColor="accent1" w:themeShade="BF"/>
      <w:spacing w:val="5"/>
    </w:rPr>
  </w:style>
  <w:style w:type="paragraph" w:customStyle="1" w:styleId="RCPS1nagwek">
    <w:name w:val="RCPS 1 nagłówek"/>
    <w:basedOn w:val="Nagwek1"/>
    <w:link w:val="RCPS1nagwekZnak"/>
    <w:qFormat/>
    <w:rsid w:val="00A92940"/>
    <w:pPr>
      <w:numPr>
        <w:numId w:val="1"/>
      </w:numPr>
      <w:spacing w:before="240" w:after="0" w:line="360" w:lineRule="auto"/>
      <w:ind w:left="714" w:hanging="357"/>
    </w:pPr>
    <w:rPr>
      <w:rFonts w:ascii="Arial" w:hAnsi="Arial" w:cs="Arial"/>
      <w:b/>
      <w:noProof/>
      <w:color w:val="004EBC"/>
      <w:sz w:val="28"/>
      <w:szCs w:val="24"/>
    </w:rPr>
  </w:style>
  <w:style w:type="character" w:customStyle="1" w:styleId="RCPS1nagwekZnak">
    <w:name w:val="RCPS 1 nagłówek Znak"/>
    <w:basedOn w:val="Domylnaczcionkaakapitu"/>
    <w:link w:val="RCPS1nagwek"/>
    <w:rsid w:val="00A92940"/>
    <w:rPr>
      <w:rFonts w:ascii="Arial" w:eastAsiaTheme="majorEastAsia" w:hAnsi="Arial" w:cs="Arial"/>
      <w:b/>
      <w:noProof/>
      <w:color w:val="004EBC"/>
      <w:kern w:val="0"/>
      <w:sz w:val="28"/>
      <w14:ligatures w14:val="none"/>
    </w:rPr>
  </w:style>
  <w:style w:type="paragraph" w:customStyle="1" w:styleId="RCPSTytu">
    <w:name w:val="RCPS Tytuł"/>
    <w:basedOn w:val="Tytu"/>
    <w:link w:val="RCPSTytuZnak"/>
    <w:qFormat/>
    <w:rsid w:val="00A92940"/>
    <w:pPr>
      <w:spacing w:before="120" w:after="120"/>
    </w:pPr>
    <w:rPr>
      <w:rFonts w:ascii="Arial" w:hAnsi="Arial"/>
      <w:noProof/>
      <w:color w:val="004EBC"/>
      <w:spacing w:val="0"/>
      <w:sz w:val="32"/>
    </w:rPr>
  </w:style>
  <w:style w:type="character" w:customStyle="1" w:styleId="RCPSTytuZnak">
    <w:name w:val="RCPS Tytuł Znak"/>
    <w:basedOn w:val="TytuZnak"/>
    <w:link w:val="RCPSTytu"/>
    <w:rsid w:val="00A92940"/>
    <w:rPr>
      <w:rFonts w:ascii="Arial" w:eastAsiaTheme="majorEastAsia" w:hAnsi="Arial" w:cstheme="majorBidi"/>
      <w:noProof/>
      <w:color w:val="004EBC"/>
      <w:spacing w:val="-10"/>
      <w:kern w:val="28"/>
      <w:sz w:val="32"/>
      <w:szCs w:val="56"/>
      <w14:ligatures w14:val="none"/>
    </w:rPr>
  </w:style>
  <w:style w:type="paragraph" w:customStyle="1" w:styleId="RCPS2nagwek">
    <w:name w:val="RCPS 2 nagłówek"/>
    <w:basedOn w:val="Nagwek2"/>
    <w:link w:val="RCPS2nagwekZnak"/>
    <w:qFormat/>
    <w:rsid w:val="000C5BE7"/>
    <w:pPr>
      <w:numPr>
        <w:numId w:val="2"/>
      </w:numPr>
      <w:spacing w:before="240" w:after="120"/>
      <w:ind w:left="357" w:hanging="357"/>
    </w:pPr>
    <w:rPr>
      <w:rFonts w:ascii="Arial" w:hAnsi="Arial"/>
      <w:b/>
      <w:color w:val="auto"/>
      <w:sz w:val="24"/>
    </w:rPr>
  </w:style>
  <w:style w:type="character" w:customStyle="1" w:styleId="RCPS2nagwekZnak">
    <w:name w:val="RCPS 2 nagłówek Znak"/>
    <w:basedOn w:val="Nagwek2Znak"/>
    <w:link w:val="RCPS2nagwek"/>
    <w:rsid w:val="000C5BE7"/>
    <w:rPr>
      <w:rFonts w:ascii="Arial" w:eastAsiaTheme="majorEastAsia" w:hAnsi="Arial" w:cstheme="majorBidi"/>
      <w:b/>
      <w:color w:val="2F5496" w:themeColor="accent1" w:themeShade="BF"/>
      <w:kern w:val="0"/>
      <w:sz w:val="32"/>
      <w:szCs w:val="32"/>
      <w14:ligatures w14:val="none"/>
    </w:rPr>
  </w:style>
  <w:style w:type="paragraph" w:customStyle="1" w:styleId="RCPS3nagwek">
    <w:name w:val="RCPS 3 nagłówek"/>
    <w:basedOn w:val="RCPS2nagwek"/>
    <w:link w:val="RCPS3nagwekZnak"/>
    <w:qFormat/>
    <w:rsid w:val="00A92940"/>
    <w:pPr>
      <w:numPr>
        <w:numId w:val="3"/>
      </w:numPr>
    </w:pPr>
    <w:rPr>
      <w:b w:val="0"/>
      <w:color w:val="000000" w:themeColor="text1"/>
    </w:rPr>
  </w:style>
  <w:style w:type="character" w:customStyle="1" w:styleId="RCPS3nagwekZnak">
    <w:name w:val="RCPS 3 nagłówek Znak"/>
    <w:basedOn w:val="RCPS2nagwekZnak"/>
    <w:link w:val="RCPS3nagwek"/>
    <w:rsid w:val="00A92940"/>
    <w:rPr>
      <w:rFonts w:ascii="Arial" w:eastAsiaTheme="majorEastAsia" w:hAnsi="Arial" w:cstheme="majorBidi"/>
      <w:b w:val="0"/>
      <w:color w:val="000000" w:themeColor="text1"/>
      <w:kern w:val="0"/>
      <w:sz w:val="32"/>
      <w:szCs w:val="32"/>
      <w14:ligatures w14:val="none"/>
    </w:rPr>
  </w:style>
  <w:style w:type="paragraph" w:customStyle="1" w:styleId="rcpszwyky">
    <w:name w:val="rcps zwykły"/>
    <w:basedOn w:val="Normalny"/>
    <w:link w:val="rcpszwykyZnak"/>
    <w:qFormat/>
    <w:rsid w:val="00A92940"/>
    <w:pPr>
      <w:spacing w:before="120" w:after="0" w:line="360" w:lineRule="auto"/>
    </w:pPr>
    <w:rPr>
      <w:rFonts w:ascii="Arial" w:hAnsi="Arial"/>
      <w:sz w:val="24"/>
    </w:rPr>
  </w:style>
  <w:style w:type="character" w:customStyle="1" w:styleId="rcpszwykyZnak">
    <w:name w:val="rcps zwykły Znak"/>
    <w:basedOn w:val="Domylnaczcionkaakapitu"/>
    <w:link w:val="rcpszwyky"/>
    <w:rsid w:val="00A92940"/>
    <w:rPr>
      <w:rFonts w:ascii="Arial" w:eastAsia="Calibri" w:hAnsi="Arial" w:cs="Times New Roman"/>
      <w:kern w:val="0"/>
      <w:szCs w:val="22"/>
      <w14:ligatures w14:val="none"/>
    </w:rPr>
  </w:style>
  <w:style w:type="paragraph" w:styleId="Nagwek">
    <w:name w:val="header"/>
    <w:basedOn w:val="Normalny"/>
    <w:link w:val="NagwekZnak"/>
    <w:uiPriority w:val="99"/>
    <w:unhideWhenUsed/>
    <w:rsid w:val="004A74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74DA"/>
    <w:rPr>
      <w:rFonts w:ascii="Calibri" w:eastAsia="Calibri" w:hAnsi="Calibri" w:cs="Times New Roman"/>
      <w:kern w:val="0"/>
      <w:sz w:val="22"/>
      <w:szCs w:val="22"/>
      <w14:ligatures w14:val="none"/>
    </w:rPr>
  </w:style>
  <w:style w:type="paragraph" w:styleId="Stopka">
    <w:name w:val="footer"/>
    <w:basedOn w:val="Normalny"/>
    <w:link w:val="StopkaZnak"/>
    <w:uiPriority w:val="99"/>
    <w:unhideWhenUsed/>
    <w:rsid w:val="004A74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74DA"/>
    <w:rPr>
      <w:rFonts w:ascii="Calibri" w:eastAsia="Calibri" w:hAnsi="Calibri" w:cs="Times New Roman"/>
      <w:kern w:val="0"/>
      <w:sz w:val="22"/>
      <w:szCs w:val="22"/>
      <w14:ligatures w14:val="none"/>
    </w:rPr>
  </w:style>
  <w:style w:type="character" w:customStyle="1" w:styleId="AkapitzlistZnak">
    <w:name w:val="Akapit z listą Znak"/>
    <w:aliases w:val="maz_wyliczenie Znak,opis dzialania Znak,K-P_odwolanie Znak,A_wyliczenie Znak,Akapit z listą 1 Znak,L1 Znak,Numerowanie Znak,List Paragraph Znak"/>
    <w:link w:val="Akapitzlist"/>
    <w:uiPriority w:val="34"/>
    <w:qFormat/>
    <w:rsid w:val="002D0A83"/>
    <w:rPr>
      <w:rFonts w:ascii="Calibri" w:eastAsia="Calibri" w:hAnsi="Calibri" w:cs="Times New Roman"/>
      <w:kern w:val="0"/>
      <w:sz w:val="22"/>
      <w:szCs w:val="22"/>
      <w14:ligatures w14:val="none"/>
    </w:rPr>
  </w:style>
  <w:style w:type="table" w:styleId="Tabelasiatki4akcent1">
    <w:name w:val="Grid Table 4 Accent 1"/>
    <w:basedOn w:val="Standardowy"/>
    <w:uiPriority w:val="49"/>
    <w:rsid w:val="002D0A8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cze">
    <w:name w:val="Hyperlink"/>
    <w:uiPriority w:val="99"/>
    <w:semiHidden/>
    <w:unhideWhenUsed/>
    <w:rsid w:val="004A10FA"/>
    <w:rPr>
      <w:color w:val="0000FF"/>
      <w:u w:val="single"/>
    </w:rPr>
  </w:style>
  <w:style w:type="paragraph" w:styleId="Tekstpodstawowy2">
    <w:name w:val="Body Text 2"/>
    <w:basedOn w:val="Normalny"/>
    <w:link w:val="Tekstpodstawowy2Znak"/>
    <w:uiPriority w:val="99"/>
    <w:semiHidden/>
    <w:unhideWhenUsed/>
    <w:qFormat/>
    <w:rsid w:val="004A10FA"/>
    <w:pPr>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semiHidden/>
    <w:qFormat/>
    <w:rsid w:val="004A10FA"/>
    <w:rPr>
      <w:rFonts w:ascii="Calibri" w:eastAsia="Calibri" w:hAnsi="Calibri" w:cs="Times New Roman"/>
      <w:kern w:val="0"/>
      <w:sz w:val="20"/>
      <w:szCs w:val="20"/>
      <w:lang w:eastAsia="pl-PL"/>
      <w14:ligatures w14:val="none"/>
    </w:rPr>
  </w:style>
  <w:style w:type="character" w:styleId="Pogrubienie">
    <w:name w:val="Strong"/>
    <w:basedOn w:val="Domylnaczcionkaakapitu"/>
    <w:uiPriority w:val="22"/>
    <w:qFormat/>
    <w:rsid w:val="004A10FA"/>
    <w:rPr>
      <w:b/>
      <w:bCs/>
    </w:rPr>
  </w:style>
  <w:style w:type="paragraph" w:customStyle="1" w:styleId="Default">
    <w:name w:val="Default"/>
    <w:rsid w:val="000C5BE7"/>
    <w:pPr>
      <w:autoSpaceDE w:val="0"/>
      <w:autoSpaceDN w:val="0"/>
      <w:adjustRightInd w:val="0"/>
      <w:spacing w:after="0" w:line="240" w:lineRule="auto"/>
    </w:pPr>
    <w:rPr>
      <w:rFonts w:ascii="Calibri" w:hAnsi="Calibri" w:cs="Calibri"/>
      <w:color w:val="000000"/>
      <w:kern w:val="0"/>
      <w14:ligatures w14:val="none"/>
    </w:rPr>
  </w:style>
  <w:style w:type="character" w:customStyle="1" w:styleId="ListParagraphChar">
    <w:name w:val="List Paragraph Char"/>
    <w:link w:val="Akapitzlist1"/>
    <w:locked/>
    <w:rsid w:val="000C5BE7"/>
    <w:rPr>
      <w:rFonts w:ascii="Calibri" w:eastAsia="Times New Roman" w:hAnsi="Calibri" w:cs="Times New Roman"/>
    </w:rPr>
  </w:style>
  <w:style w:type="paragraph" w:customStyle="1" w:styleId="Akapitzlist1">
    <w:name w:val="Akapit z listą1"/>
    <w:aliases w:val="CW_Lista"/>
    <w:basedOn w:val="Normalny"/>
    <w:link w:val="ListParagraphChar"/>
    <w:qFormat/>
    <w:rsid w:val="000C5BE7"/>
    <w:pPr>
      <w:ind w:left="720"/>
      <w:contextualSpacing/>
    </w:pPr>
    <w:rPr>
      <w:rFonts w:eastAsia="Times New Roman"/>
      <w:kern w:val="2"/>
      <w:sz w:val="24"/>
      <w:szCs w:val="24"/>
      <w14:ligatures w14:val="standardContextual"/>
    </w:rPr>
  </w:style>
  <w:style w:type="numbering" w:customStyle="1" w:styleId="punkty">
    <w:name w:val="punkty"/>
    <w:uiPriority w:val="99"/>
    <w:rsid w:val="00F342D1"/>
    <w:pPr>
      <w:numPr>
        <w:numId w:val="4"/>
      </w:numPr>
    </w:pPr>
  </w:style>
  <w:style w:type="paragraph" w:styleId="Tekstprzypisukocowego">
    <w:name w:val="endnote text"/>
    <w:basedOn w:val="Normalny"/>
    <w:link w:val="TekstprzypisukocowegoZnak"/>
    <w:uiPriority w:val="99"/>
    <w:semiHidden/>
    <w:unhideWhenUsed/>
    <w:rsid w:val="001230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30E7"/>
    <w:rPr>
      <w:rFonts w:ascii="Calibri" w:eastAsia="Calibri" w:hAnsi="Calibri" w:cs="Times New Roman"/>
      <w:kern w:val="0"/>
      <w:sz w:val="20"/>
      <w:szCs w:val="20"/>
      <w14:ligatures w14:val="none"/>
    </w:rPr>
  </w:style>
  <w:style w:type="character" w:styleId="Odwoanieprzypisukocowego">
    <w:name w:val="endnote reference"/>
    <w:basedOn w:val="Domylnaczcionkaakapitu"/>
    <w:uiPriority w:val="99"/>
    <w:semiHidden/>
    <w:unhideWhenUsed/>
    <w:rsid w:val="001230E7"/>
    <w:rPr>
      <w:vertAlign w:val="superscript"/>
    </w:rPr>
  </w:style>
  <w:style w:type="paragraph" w:styleId="NormalnyWeb">
    <w:name w:val="Normal (Web)"/>
    <w:basedOn w:val="Normalny"/>
    <w:uiPriority w:val="99"/>
    <w:semiHidden/>
    <w:unhideWhenUsed/>
    <w:rsid w:val="00654D65"/>
    <w:rPr>
      <w:rFonts w:ascii="Times New Roman" w:hAnsi="Times New Roman"/>
      <w:sz w:val="24"/>
      <w:szCs w:val="24"/>
    </w:rPr>
  </w:style>
  <w:style w:type="numbering" w:customStyle="1" w:styleId="punkty1">
    <w:name w:val="punkty1"/>
    <w:uiPriority w:val="99"/>
    <w:rsid w:val="00F81018"/>
    <w:pPr>
      <w:numPr>
        <w:numId w:val="1"/>
      </w:numPr>
    </w:pPr>
  </w:style>
  <w:style w:type="paragraph" w:styleId="Poprawka">
    <w:name w:val="Revision"/>
    <w:hidden/>
    <w:uiPriority w:val="99"/>
    <w:semiHidden/>
    <w:rsid w:val="00BA0454"/>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A3EFA.DFAD3EB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4314-662E-43D3-B7B0-B5994DBF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Pages>
  <Words>3601</Words>
  <Characters>21608</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Sińczak</dc:creator>
  <cp:keywords/>
  <dc:description/>
  <cp:lastModifiedBy>Kamila Sińczak</cp:lastModifiedBy>
  <cp:revision>6</cp:revision>
  <cp:lastPrinted>2026-05-11T07:28:00Z</cp:lastPrinted>
  <dcterms:created xsi:type="dcterms:W3CDTF">2026-05-07T13:28:00Z</dcterms:created>
  <dcterms:modified xsi:type="dcterms:W3CDTF">2026-05-11T07:33:00Z</dcterms:modified>
</cp:coreProperties>
</file>