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648E" w14:textId="5A87D0DB" w:rsidR="004147E5" w:rsidRPr="004147E5" w:rsidRDefault="004147E5" w:rsidP="004147E5">
      <w:pPr>
        <w:pStyle w:val="RCPS2nagwek"/>
        <w:numPr>
          <w:ilvl w:val="0"/>
          <w:numId w:val="0"/>
        </w:numPr>
      </w:pPr>
      <w:r w:rsidRPr="004147E5">
        <w:t xml:space="preserve">Załącznik nr </w:t>
      </w:r>
      <w:r w:rsidR="00DF018C">
        <w:t>2</w:t>
      </w:r>
      <w:r w:rsidRPr="004147E5">
        <w:t xml:space="preserve"> do Zapytania ofertowego </w:t>
      </w:r>
    </w:p>
    <w:p w14:paraId="01509C53" w14:textId="079F845C" w:rsidR="007D2227" w:rsidRPr="004147E5" w:rsidRDefault="007D2227" w:rsidP="004147E5">
      <w:pPr>
        <w:pStyle w:val="RCPS2nagwek"/>
        <w:numPr>
          <w:ilvl w:val="0"/>
          <w:numId w:val="0"/>
        </w:numPr>
        <w:spacing w:before="600" w:after="0"/>
        <w:rPr>
          <w:sz w:val="28"/>
          <w:szCs w:val="36"/>
        </w:rPr>
      </w:pPr>
      <w:r w:rsidRPr="004147E5">
        <w:rPr>
          <w:sz w:val="28"/>
          <w:szCs w:val="36"/>
        </w:rPr>
        <w:t>Szczegółowy opis przedmiotu zamówienia</w:t>
      </w:r>
    </w:p>
    <w:p w14:paraId="0C89BC3A" w14:textId="5E7D8284" w:rsidR="007D2227" w:rsidRPr="00A65CE5" w:rsidRDefault="007D2227" w:rsidP="004147E5">
      <w:pPr>
        <w:pStyle w:val="RCPS2nagwek"/>
        <w:numPr>
          <w:ilvl w:val="0"/>
          <w:numId w:val="7"/>
        </w:numPr>
        <w:spacing w:before="240"/>
        <w:ind w:left="454" w:hanging="454"/>
      </w:pPr>
      <w:r w:rsidRPr="00A65CE5">
        <w:t xml:space="preserve">Przedmiot zamówienia </w:t>
      </w:r>
    </w:p>
    <w:p w14:paraId="3E3786F4" w14:textId="2ACBAE7A" w:rsidR="00913E9D" w:rsidRDefault="007D2227" w:rsidP="008740E0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zamówienia jest </w:t>
      </w:r>
      <w:r w:rsidR="00B70C5E">
        <w:rPr>
          <w:rFonts w:ascii="Arial" w:hAnsi="Arial" w:cs="Arial"/>
          <w:sz w:val="24"/>
          <w:szCs w:val="24"/>
        </w:rPr>
        <w:t xml:space="preserve">usługa </w:t>
      </w:r>
      <w:r w:rsidR="001C34AC">
        <w:rPr>
          <w:rFonts w:ascii="Arial" w:hAnsi="Arial" w:cs="Arial"/>
          <w:sz w:val="24"/>
          <w:szCs w:val="24"/>
        </w:rPr>
        <w:t>szkoleniowa</w:t>
      </w:r>
      <w:r w:rsidR="00B70C5E">
        <w:rPr>
          <w:rFonts w:ascii="Arial" w:hAnsi="Arial" w:cs="Arial"/>
          <w:sz w:val="24"/>
          <w:szCs w:val="24"/>
        </w:rPr>
        <w:t xml:space="preserve"> podczas jednodniowego szkolenia</w:t>
      </w:r>
      <w:r>
        <w:rPr>
          <w:rFonts w:ascii="Arial" w:hAnsi="Arial" w:cs="Arial"/>
          <w:sz w:val="24"/>
          <w:szCs w:val="24"/>
        </w:rPr>
        <w:t xml:space="preserve"> </w:t>
      </w:r>
      <w:r w:rsidRPr="00A65CE5">
        <w:rPr>
          <w:rFonts w:ascii="Arial" w:hAnsi="Arial" w:cs="Arial"/>
          <w:sz w:val="24"/>
          <w:szCs w:val="24"/>
        </w:rPr>
        <w:t>pn.</w:t>
      </w:r>
      <w:r>
        <w:rPr>
          <w:rFonts w:ascii="Arial" w:hAnsi="Arial" w:cs="Arial"/>
          <w:sz w:val="24"/>
          <w:szCs w:val="24"/>
        </w:rPr>
        <w:t xml:space="preserve"> “</w:t>
      </w:r>
      <w:r w:rsidR="00613A6D">
        <w:rPr>
          <w:rFonts w:ascii="Arial" w:hAnsi="Arial" w:cs="Arial"/>
          <w:b/>
          <w:bCs/>
          <w:sz w:val="24"/>
          <w:szCs w:val="24"/>
        </w:rPr>
        <w:t>P</w:t>
      </w:r>
      <w:r w:rsidR="00613A6D" w:rsidRPr="00613A6D">
        <w:rPr>
          <w:rFonts w:ascii="Arial" w:hAnsi="Arial" w:cs="Arial"/>
          <w:b/>
          <w:bCs/>
          <w:sz w:val="24"/>
          <w:szCs w:val="24"/>
        </w:rPr>
        <w:t>omoc publiczn</w:t>
      </w:r>
      <w:r w:rsidR="00613A6D">
        <w:rPr>
          <w:rFonts w:ascii="Arial" w:hAnsi="Arial" w:cs="Arial"/>
          <w:b/>
          <w:bCs/>
          <w:sz w:val="24"/>
          <w:szCs w:val="24"/>
        </w:rPr>
        <w:t>a</w:t>
      </w:r>
      <w:r w:rsidR="00613A6D" w:rsidRPr="00613A6D">
        <w:rPr>
          <w:rFonts w:ascii="Arial" w:hAnsi="Arial" w:cs="Arial"/>
          <w:b/>
          <w:bCs/>
          <w:sz w:val="24"/>
          <w:szCs w:val="24"/>
        </w:rPr>
        <w:t xml:space="preserve"> i </w:t>
      </w:r>
      <w:r w:rsidR="00B714E3">
        <w:rPr>
          <w:rFonts w:ascii="Arial" w:hAnsi="Arial" w:cs="Arial"/>
          <w:b/>
          <w:bCs/>
          <w:sz w:val="24"/>
          <w:szCs w:val="24"/>
        </w:rPr>
        <w:t xml:space="preserve">pomoc </w:t>
      </w:r>
      <w:r w:rsidR="00613A6D" w:rsidRPr="00613A6D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="00613A6D" w:rsidRPr="00613A6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="00167B45">
        <w:rPr>
          <w:rFonts w:ascii="Arial" w:hAnsi="Arial" w:cs="Arial"/>
          <w:b/>
          <w:bCs/>
          <w:sz w:val="24"/>
          <w:szCs w:val="24"/>
        </w:rPr>
        <w:t xml:space="preserve"> – dla kadry </w:t>
      </w:r>
      <w:r w:rsidR="0087102E">
        <w:rPr>
          <w:rFonts w:ascii="Arial" w:hAnsi="Arial" w:cs="Arial"/>
          <w:b/>
          <w:bCs/>
          <w:sz w:val="24"/>
          <w:szCs w:val="24"/>
        </w:rPr>
        <w:t>Ośrodków Wsparcia Ekonomii Społecznej (</w:t>
      </w:r>
      <w:r w:rsidR="00167B45">
        <w:rPr>
          <w:rFonts w:ascii="Arial" w:hAnsi="Arial" w:cs="Arial"/>
          <w:b/>
          <w:bCs/>
          <w:sz w:val="24"/>
          <w:szCs w:val="24"/>
        </w:rPr>
        <w:t>OWES</w:t>
      </w:r>
      <w:r w:rsidR="0087102E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”</w:t>
      </w:r>
      <w:r w:rsidR="00B70C5E">
        <w:rPr>
          <w:rFonts w:ascii="Arial" w:hAnsi="Arial" w:cs="Arial"/>
          <w:sz w:val="24"/>
          <w:szCs w:val="24"/>
        </w:rPr>
        <w:t xml:space="preserve"> na terenie Miasta Łodzi</w:t>
      </w:r>
      <w:r w:rsidR="00393F01">
        <w:rPr>
          <w:rFonts w:ascii="Arial" w:hAnsi="Arial" w:cs="Arial"/>
          <w:sz w:val="24"/>
          <w:szCs w:val="24"/>
        </w:rPr>
        <w:t>.</w:t>
      </w:r>
    </w:p>
    <w:p w14:paraId="7164FA45" w14:textId="78A71FC3" w:rsidR="009045FE" w:rsidRPr="00E717FC" w:rsidRDefault="009045FE" w:rsidP="004147E5">
      <w:pPr>
        <w:pStyle w:val="Akapitzlist"/>
        <w:spacing w:before="240"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E717FC">
        <w:rPr>
          <w:rFonts w:ascii="Arial" w:hAnsi="Arial" w:cs="Arial"/>
          <w:sz w:val="24"/>
          <w:szCs w:val="24"/>
        </w:rPr>
        <w:t>Zamówienie realizowane w ramach projektu „Koordynacja działań w zakresie polityki społecznej dla województwa łódzkiego” w ramach programu Fundusze Europejskie dla Rozwoju Społecznego 2021-2027 współfinansowanego ze środków Europejskiego Funduszu Społecznego Plus, Priorytet IV Spójność społeczna i zdrowie, Działanie 4.13 Wysokiej jakości system włączenia społecznego</w:t>
      </w:r>
    </w:p>
    <w:p w14:paraId="6FC23B11" w14:textId="7B1128EC" w:rsidR="00B70C5E" w:rsidRDefault="001C34AC" w:rsidP="0027128B">
      <w:pPr>
        <w:pStyle w:val="RCPS2nagwek"/>
        <w:numPr>
          <w:ilvl w:val="0"/>
          <w:numId w:val="7"/>
        </w:numPr>
        <w:ind w:left="454" w:hanging="454"/>
      </w:pPr>
      <w:r>
        <w:t>Osoby uczestniczące</w:t>
      </w:r>
    </w:p>
    <w:p w14:paraId="1C9024F2" w14:textId="4EDD455F" w:rsidR="00B70C5E" w:rsidRPr="0021784F" w:rsidRDefault="00AA2845" w:rsidP="008740E0">
      <w:pPr>
        <w:pStyle w:val="rcpszwyky"/>
        <w:spacing w:before="0"/>
        <w:rPr>
          <w:sz w:val="28"/>
          <w:szCs w:val="24"/>
        </w:rPr>
      </w:pPr>
      <w:r>
        <w:rPr>
          <w:szCs w:val="24"/>
        </w:rPr>
        <w:t>Szkolenie skierowane jest do k</w:t>
      </w:r>
      <w:r w:rsidR="00B70C5E" w:rsidRPr="0021784F">
        <w:rPr>
          <w:szCs w:val="24"/>
        </w:rPr>
        <w:t>adr</w:t>
      </w:r>
      <w:r>
        <w:rPr>
          <w:szCs w:val="24"/>
        </w:rPr>
        <w:t>y</w:t>
      </w:r>
      <w:r w:rsidR="00B70C5E" w:rsidRPr="0021784F">
        <w:rPr>
          <w:szCs w:val="24"/>
        </w:rPr>
        <w:t xml:space="preserve"> Ośrodków Wsparcia Ekonomii Społecznej z</w:t>
      </w:r>
      <w:r>
        <w:rPr>
          <w:szCs w:val="24"/>
        </w:rPr>
        <w:t> </w:t>
      </w:r>
      <w:r w:rsidR="00B70C5E" w:rsidRPr="0021784F">
        <w:rPr>
          <w:szCs w:val="24"/>
        </w:rPr>
        <w:t xml:space="preserve">terenu województwa łódzkiego. Jedna grupa </w:t>
      </w:r>
      <w:r w:rsidR="004A0B4E" w:rsidRPr="0021784F">
        <w:rPr>
          <w:szCs w:val="24"/>
        </w:rPr>
        <w:t>maksymalnie 21</w:t>
      </w:r>
      <w:r w:rsidR="00B70C5E" w:rsidRPr="0021784F">
        <w:rPr>
          <w:szCs w:val="24"/>
        </w:rPr>
        <w:t>-osobowa.</w:t>
      </w:r>
      <w:r w:rsidR="00521AD2" w:rsidRPr="0021784F">
        <w:rPr>
          <w:szCs w:val="24"/>
        </w:rPr>
        <w:t xml:space="preserve"> M</w:t>
      </w:r>
      <w:r w:rsidR="00D86C0C" w:rsidRPr="0021784F">
        <w:rPr>
          <w:szCs w:val="24"/>
        </w:rPr>
        <w:t>inimalna liczba osób wynosi 15.</w:t>
      </w:r>
    </w:p>
    <w:p w14:paraId="77689374" w14:textId="4D6074CE" w:rsidR="004A0B4E" w:rsidRDefault="004A0B4E" w:rsidP="0027128B">
      <w:pPr>
        <w:pStyle w:val="RCPS2nagwek"/>
        <w:numPr>
          <w:ilvl w:val="0"/>
          <w:numId w:val="7"/>
        </w:numPr>
        <w:ind w:left="454" w:hanging="454"/>
      </w:pPr>
      <w:r>
        <w:t>Termin realizacji</w:t>
      </w:r>
    </w:p>
    <w:p w14:paraId="48B464EB" w14:textId="5A1B56AF" w:rsidR="004A0B4E" w:rsidRDefault="004A0B4E" w:rsidP="008740E0">
      <w:pPr>
        <w:pStyle w:val="rcpszwyky"/>
        <w:spacing w:before="0"/>
      </w:pPr>
      <w:r>
        <w:t xml:space="preserve">Zamówienie musi zostać zrealizowane w terminie </w:t>
      </w:r>
      <w:r w:rsidR="00AA2845">
        <w:t>4</w:t>
      </w:r>
      <w:r>
        <w:t>0 dni od dnia podpisania umowy. Zamawiający wymaga, aby szkoleni</w:t>
      </w:r>
      <w:r w:rsidR="00AA2845">
        <w:t>e</w:t>
      </w:r>
      <w:r>
        <w:t xml:space="preserve"> odbył</w:t>
      </w:r>
      <w:r w:rsidR="00AA2845">
        <w:t>o</w:t>
      </w:r>
      <w:r>
        <w:t xml:space="preserve"> się wyłącznie w dni</w:t>
      </w:r>
      <w:r w:rsidR="00AA2845">
        <w:t>u</w:t>
      </w:r>
      <w:r>
        <w:t xml:space="preserve"> robocz</w:t>
      </w:r>
      <w:r w:rsidR="00AA2845">
        <w:t>y</w:t>
      </w:r>
      <w:r w:rsidR="0046023D">
        <w:t>m</w:t>
      </w:r>
      <w:r>
        <w:t xml:space="preserve"> (od poniedziałku do piątku), z wyłączeniem dni ustawowo wolnych od pracy.</w:t>
      </w:r>
    </w:p>
    <w:p w14:paraId="19A62B23" w14:textId="014E06AC" w:rsidR="004A0B4E" w:rsidRDefault="00EE4954" w:rsidP="008740E0">
      <w:pPr>
        <w:pStyle w:val="rcpszwyky"/>
      </w:pPr>
      <w:r>
        <w:t>H</w:t>
      </w:r>
      <w:r w:rsidR="004A0B4E">
        <w:t>armonogram szkole</w:t>
      </w:r>
      <w:r w:rsidR="00AA2845">
        <w:t>nia</w:t>
      </w:r>
      <w:r w:rsidR="004A0B4E">
        <w:t xml:space="preserve"> zostanie uzgodniony z Zamawiającym po zawarciu umowy, jednak nie później niż do </w:t>
      </w:r>
      <w:r w:rsidR="00AA2845">
        <w:rPr>
          <w:u w:val="single"/>
        </w:rPr>
        <w:t>10</w:t>
      </w:r>
      <w:r w:rsidR="004A0B4E" w:rsidRPr="007065EC">
        <w:rPr>
          <w:u w:val="single"/>
        </w:rPr>
        <w:t xml:space="preserve"> dni roboczych</w:t>
      </w:r>
      <w:r w:rsidR="004A0B4E">
        <w:t xml:space="preserve"> od dnia podpisania umowy.</w:t>
      </w:r>
    </w:p>
    <w:p w14:paraId="35183ED6" w14:textId="7CDC7EF7" w:rsidR="007065EC" w:rsidRDefault="007065EC" w:rsidP="0027128B">
      <w:pPr>
        <w:pStyle w:val="RCPS2nagwek"/>
        <w:numPr>
          <w:ilvl w:val="0"/>
          <w:numId w:val="7"/>
        </w:numPr>
        <w:ind w:left="454" w:hanging="454"/>
      </w:pPr>
      <w:r>
        <w:t>Miejsce realizacji</w:t>
      </w:r>
    </w:p>
    <w:p w14:paraId="670A114C" w14:textId="73E38FA7" w:rsidR="00112360" w:rsidRPr="00112360" w:rsidRDefault="00112360" w:rsidP="00112360">
      <w:pPr>
        <w:pStyle w:val="rcpszwyky"/>
      </w:pPr>
      <w:r>
        <w:t>U</w:t>
      </w:r>
      <w:r w:rsidRPr="00112360">
        <w:t>sługa będzie realizowana na terenie miasta Łodzi</w:t>
      </w:r>
      <w:r>
        <w:t>.</w:t>
      </w:r>
    </w:p>
    <w:p w14:paraId="302D718F" w14:textId="6B6B368E" w:rsidR="007065EC" w:rsidRDefault="00112360" w:rsidP="00112360">
      <w:pPr>
        <w:pStyle w:val="rcpszwyky"/>
      </w:pPr>
      <w:r w:rsidRPr="00112360">
        <w:t xml:space="preserve">Miejsce realizacji usługi będzie wskazane Wykonawcy przez Zamawiającego najpóźniej na </w:t>
      </w:r>
      <w:r>
        <w:t>5</w:t>
      </w:r>
      <w:r w:rsidRPr="00112360">
        <w:t xml:space="preserve"> dni robocz</w:t>
      </w:r>
      <w:r>
        <w:t>ych</w:t>
      </w:r>
      <w:r w:rsidRPr="00112360">
        <w:t xml:space="preserve"> przed dniem rozpoczęcia szkolenia.</w:t>
      </w:r>
    </w:p>
    <w:p w14:paraId="6B895183" w14:textId="743944C8" w:rsidR="005E2479" w:rsidRDefault="005E2479" w:rsidP="0027128B">
      <w:pPr>
        <w:pStyle w:val="RCPS2nagwek"/>
        <w:numPr>
          <w:ilvl w:val="0"/>
          <w:numId w:val="7"/>
        </w:numPr>
        <w:ind w:left="454" w:hanging="454"/>
      </w:pPr>
      <w:r>
        <w:t>Forma realizacji usługi</w:t>
      </w:r>
    </w:p>
    <w:p w14:paraId="15C58EA2" w14:textId="07E7458D" w:rsidR="005E2479" w:rsidRDefault="005E2479" w:rsidP="008740E0">
      <w:pPr>
        <w:pStyle w:val="rcpszwyky"/>
      </w:pPr>
      <w:r>
        <w:t>Zamawiający przewiduje realizację szkolenia w formie stacjonarnej</w:t>
      </w:r>
      <w:r w:rsidR="00521AD2">
        <w:t>.</w:t>
      </w:r>
    </w:p>
    <w:p w14:paraId="5883E47C" w14:textId="56E21E35" w:rsidR="005E2479" w:rsidRDefault="005E2479" w:rsidP="0027128B">
      <w:pPr>
        <w:pStyle w:val="RCPS2nagwek"/>
        <w:numPr>
          <w:ilvl w:val="0"/>
          <w:numId w:val="7"/>
        </w:numPr>
        <w:ind w:left="454" w:hanging="454"/>
      </w:pPr>
      <w:r>
        <w:lastRenderedPageBreak/>
        <w:t>Wymiar czasu usługi</w:t>
      </w:r>
    </w:p>
    <w:p w14:paraId="17C86A54" w14:textId="52BE1C52" w:rsidR="005E2479" w:rsidRDefault="005E2479" w:rsidP="008740E0">
      <w:pPr>
        <w:pStyle w:val="rcpszwyky"/>
        <w:spacing w:before="0"/>
      </w:pPr>
      <w:r w:rsidRPr="005E2479">
        <w:t xml:space="preserve">Do realizacji usługi przewiduje się </w:t>
      </w:r>
      <w:r w:rsidR="0092693E" w:rsidRPr="00112360">
        <w:t>6</w:t>
      </w:r>
      <w:r w:rsidRPr="00112360">
        <w:t xml:space="preserve"> godz</w:t>
      </w:r>
      <w:r w:rsidR="00112360">
        <w:t>in</w:t>
      </w:r>
      <w:r w:rsidRPr="00112360">
        <w:t xml:space="preserve"> zegarowych.</w:t>
      </w:r>
      <w:r w:rsidRPr="005E2479">
        <w:t xml:space="preserve"> W czasie trwania szkolenia </w:t>
      </w:r>
      <w:r w:rsidR="0054121F">
        <w:t xml:space="preserve">nie </w:t>
      </w:r>
      <w:r w:rsidRPr="005E2479">
        <w:t xml:space="preserve">wlicza się </w:t>
      </w:r>
      <w:r w:rsidR="00D56331">
        <w:t>dw</w:t>
      </w:r>
      <w:r w:rsidR="0054121F">
        <w:t>óch</w:t>
      </w:r>
      <w:r w:rsidR="00D56331">
        <w:t xml:space="preserve"> 15-minutow</w:t>
      </w:r>
      <w:r w:rsidR="0054121F">
        <w:t>ych</w:t>
      </w:r>
      <w:r w:rsidR="00D56331">
        <w:t xml:space="preserve"> </w:t>
      </w:r>
      <w:r w:rsidRPr="005E2479">
        <w:t>przerw kawow</w:t>
      </w:r>
      <w:r w:rsidR="0054121F">
        <w:t>ych</w:t>
      </w:r>
      <w:r w:rsidR="00D56331">
        <w:t xml:space="preserve"> i jedn</w:t>
      </w:r>
      <w:r w:rsidR="0054121F">
        <w:t>ej</w:t>
      </w:r>
      <w:r w:rsidR="00D56331">
        <w:t xml:space="preserve"> 30-minutow</w:t>
      </w:r>
      <w:r w:rsidR="0054121F">
        <w:t>ej</w:t>
      </w:r>
      <w:r w:rsidR="00D56331">
        <w:t xml:space="preserve"> </w:t>
      </w:r>
      <w:r w:rsidR="00521AD2">
        <w:t>przerw</w:t>
      </w:r>
      <w:r w:rsidR="0054121F">
        <w:t>y</w:t>
      </w:r>
      <w:r w:rsidR="00521AD2">
        <w:t xml:space="preserve"> </w:t>
      </w:r>
      <w:r w:rsidR="00D56331">
        <w:t>obiadow</w:t>
      </w:r>
      <w:r w:rsidR="0054121F">
        <w:t>ej</w:t>
      </w:r>
      <w:r w:rsidRPr="005E2479">
        <w:t>.</w:t>
      </w:r>
    </w:p>
    <w:p w14:paraId="7B08654F" w14:textId="1629C46C" w:rsidR="00247B45" w:rsidRDefault="00247B45" w:rsidP="0027128B">
      <w:pPr>
        <w:pStyle w:val="RCPS2nagwek"/>
        <w:numPr>
          <w:ilvl w:val="0"/>
          <w:numId w:val="7"/>
        </w:numPr>
        <w:ind w:left="454" w:hanging="454"/>
      </w:pPr>
      <w:r>
        <w:t>Kwalifikacje</w:t>
      </w:r>
    </w:p>
    <w:p w14:paraId="0E94A1E8" w14:textId="3B362DB4" w:rsidR="00247B45" w:rsidRPr="0021784F" w:rsidRDefault="008265C5" w:rsidP="008740E0">
      <w:pPr>
        <w:pStyle w:val="rcpszwyky"/>
        <w:rPr>
          <w:szCs w:val="24"/>
        </w:rPr>
      </w:pPr>
      <w:r w:rsidRPr="008265C5">
        <w:rPr>
          <w:rStyle w:val="Pogrubienie"/>
          <w:b w:val="0"/>
          <w:bCs w:val="0"/>
        </w:rPr>
        <w:t xml:space="preserve">Wykonawca do prowadzenia szkolenia w ramach realizowanego zamówienia skieruje </w:t>
      </w:r>
      <w:r w:rsidR="00AA2845">
        <w:rPr>
          <w:rStyle w:val="Pogrubienie"/>
          <w:b w:val="0"/>
          <w:bCs w:val="0"/>
        </w:rPr>
        <w:t>kadrę dydaktyczną</w:t>
      </w:r>
      <w:r w:rsidR="004A20CE">
        <w:rPr>
          <w:rStyle w:val="Pogrubienie"/>
          <w:b w:val="0"/>
          <w:bCs w:val="0"/>
        </w:rPr>
        <w:t xml:space="preserve">. </w:t>
      </w:r>
      <w:r w:rsidR="004A20CE" w:rsidRPr="004A20CE">
        <w:t xml:space="preserve">Kadra dydaktyczna (każda osoba wchodząca w jej skład) wyznaczona do realizacji zamówienia </w:t>
      </w:r>
      <w:r w:rsidR="004A20CE">
        <w:t>powinna posiadać</w:t>
      </w:r>
      <w:r w:rsidR="00247B45" w:rsidRPr="0021784F">
        <w:rPr>
          <w:szCs w:val="24"/>
        </w:rPr>
        <w:t>:</w:t>
      </w:r>
    </w:p>
    <w:p w14:paraId="3637CB2F" w14:textId="62515DA3" w:rsidR="000E7260" w:rsidRPr="0021784F" w:rsidRDefault="000E7260" w:rsidP="0027128B">
      <w:pPr>
        <w:pStyle w:val="rcpszwyky"/>
        <w:numPr>
          <w:ilvl w:val="0"/>
          <w:numId w:val="5"/>
        </w:numPr>
        <w:ind w:left="357" w:hanging="357"/>
        <w:rPr>
          <w:szCs w:val="24"/>
        </w:rPr>
      </w:pPr>
      <w:r w:rsidRPr="0021784F">
        <w:rPr>
          <w:szCs w:val="24"/>
        </w:rPr>
        <w:t>Wykształcenie wyższe</w:t>
      </w:r>
      <w:r w:rsidR="0092693E" w:rsidRPr="0021784F">
        <w:rPr>
          <w:szCs w:val="24"/>
        </w:rPr>
        <w:t xml:space="preserve"> </w:t>
      </w:r>
      <w:bookmarkStart w:id="0" w:name="_Hlk224813063"/>
      <w:r w:rsidR="0092693E" w:rsidRPr="0021784F">
        <w:rPr>
          <w:szCs w:val="24"/>
        </w:rPr>
        <w:t>w zakresie ekonomii</w:t>
      </w:r>
      <w:r w:rsidR="007B5863" w:rsidRPr="0021784F">
        <w:rPr>
          <w:szCs w:val="24"/>
        </w:rPr>
        <w:t xml:space="preserve"> lub </w:t>
      </w:r>
      <w:r w:rsidR="0092693E" w:rsidRPr="0021784F">
        <w:rPr>
          <w:szCs w:val="24"/>
        </w:rPr>
        <w:t>finansów</w:t>
      </w:r>
      <w:r w:rsidR="007B5863" w:rsidRPr="0021784F">
        <w:rPr>
          <w:szCs w:val="24"/>
        </w:rPr>
        <w:t xml:space="preserve"> lub</w:t>
      </w:r>
      <w:r w:rsidR="0092693E" w:rsidRPr="0021784F">
        <w:rPr>
          <w:szCs w:val="24"/>
        </w:rPr>
        <w:t xml:space="preserve"> zarządzania</w:t>
      </w:r>
      <w:r w:rsidR="007B5863" w:rsidRPr="0021784F">
        <w:rPr>
          <w:szCs w:val="24"/>
        </w:rPr>
        <w:t xml:space="preserve"> lub</w:t>
      </w:r>
      <w:r w:rsidR="00BB10FC" w:rsidRPr="0021784F">
        <w:rPr>
          <w:szCs w:val="24"/>
        </w:rPr>
        <w:t> </w:t>
      </w:r>
      <w:r w:rsidR="0092693E" w:rsidRPr="0021784F">
        <w:rPr>
          <w:szCs w:val="24"/>
        </w:rPr>
        <w:t>prawa</w:t>
      </w:r>
      <w:r w:rsidR="007B5863" w:rsidRPr="0021784F">
        <w:rPr>
          <w:szCs w:val="24"/>
        </w:rPr>
        <w:t xml:space="preserve"> lub</w:t>
      </w:r>
      <w:r w:rsidR="0092693E" w:rsidRPr="0021784F">
        <w:rPr>
          <w:szCs w:val="24"/>
        </w:rPr>
        <w:t xml:space="preserve"> administracji publicznej lub pokrewnych dziedzin, lub ukończone studia podyplomowe z zakresu funduszy europejskich</w:t>
      </w:r>
      <w:r w:rsidR="007B5863" w:rsidRPr="0021784F">
        <w:rPr>
          <w:szCs w:val="24"/>
        </w:rPr>
        <w:t xml:space="preserve"> lub</w:t>
      </w:r>
      <w:r w:rsidR="0092693E" w:rsidRPr="0021784F">
        <w:rPr>
          <w:szCs w:val="24"/>
        </w:rPr>
        <w:t xml:space="preserve"> finansów publicznych rachunkowości lub zarządzania projektami.</w:t>
      </w:r>
    </w:p>
    <w:p w14:paraId="782F2D2A" w14:textId="677D278C" w:rsidR="000E7260" w:rsidRPr="0021784F" w:rsidRDefault="000E7260" w:rsidP="0027128B">
      <w:pPr>
        <w:pStyle w:val="Default"/>
        <w:numPr>
          <w:ilvl w:val="0"/>
          <w:numId w:val="5"/>
        </w:numPr>
        <w:spacing w:line="360" w:lineRule="auto"/>
        <w:ind w:left="357" w:hanging="357"/>
      </w:pPr>
      <w:bookmarkStart w:id="1" w:name="_Hlk224814886"/>
      <w:bookmarkEnd w:id="0"/>
      <w:r w:rsidRPr="0021784F">
        <w:t xml:space="preserve">co najmniej </w:t>
      </w:r>
      <w:r w:rsidR="00A47FEC" w:rsidRPr="0021784F">
        <w:t>3-letnie doświadczenie zawodowe w obszarze funduszy europejskich</w:t>
      </w:r>
      <w:r w:rsidR="007B5863" w:rsidRPr="0021784F">
        <w:t xml:space="preserve"> lub</w:t>
      </w:r>
      <w:r w:rsidR="00A47FEC" w:rsidRPr="0021784F">
        <w:t xml:space="preserve"> finansów publicznych</w:t>
      </w:r>
      <w:r w:rsidR="007B5863" w:rsidRPr="0021784F">
        <w:t xml:space="preserve"> lub</w:t>
      </w:r>
      <w:r w:rsidR="00A47FEC" w:rsidRPr="0021784F">
        <w:t xml:space="preserve"> ekonomii lub zarządzania projektami współfinansowanymi ze środków Unii Europejskiej</w:t>
      </w:r>
    </w:p>
    <w:p w14:paraId="22EB7477" w14:textId="0BCDF916" w:rsidR="007B5863" w:rsidRPr="0021784F" w:rsidRDefault="007B5863" w:rsidP="0027128B">
      <w:pPr>
        <w:pStyle w:val="Default"/>
        <w:numPr>
          <w:ilvl w:val="0"/>
          <w:numId w:val="5"/>
        </w:numPr>
        <w:spacing w:line="360" w:lineRule="auto"/>
        <w:ind w:left="357" w:hanging="357"/>
      </w:pPr>
      <w:bookmarkStart w:id="2" w:name="_Hlk224814958"/>
      <w:bookmarkEnd w:id="1"/>
      <w:r w:rsidRPr="0021784F">
        <w:t xml:space="preserve">co najmniej </w:t>
      </w:r>
      <w:r w:rsidR="00112360" w:rsidRPr="0021784F">
        <w:t>15</w:t>
      </w:r>
      <w:r w:rsidRPr="0021784F">
        <w:t>0</w:t>
      </w:r>
      <w:r w:rsidR="00191805">
        <w:t> </w:t>
      </w:r>
      <w:r w:rsidRPr="0021784F">
        <w:t>godzin</w:t>
      </w:r>
      <w:r w:rsidR="00112360" w:rsidRPr="0021784F">
        <w:t xml:space="preserve"> zegarowych</w:t>
      </w:r>
      <w:r w:rsidRPr="0021784F">
        <w:t xml:space="preserve"> przeprowadzonych szkoleń lub zajęć dydaktycznych z</w:t>
      </w:r>
      <w:r w:rsidR="00BB10FC" w:rsidRPr="0021784F">
        <w:t> </w:t>
      </w:r>
      <w:r w:rsidRPr="0021784F">
        <w:t>zakresu funduszy europejskich, pomocy publicznej, pomocy de</w:t>
      </w:r>
      <w:r w:rsidR="00112360" w:rsidRPr="0021784F">
        <w:t> </w:t>
      </w:r>
      <w:proofErr w:type="spellStart"/>
      <w:r w:rsidRPr="0021784F">
        <w:t>minimis</w:t>
      </w:r>
      <w:proofErr w:type="spellEnd"/>
      <w:r w:rsidRPr="0021784F">
        <w:t>, finansów publicznych.</w:t>
      </w:r>
    </w:p>
    <w:bookmarkEnd w:id="2"/>
    <w:p w14:paraId="55FE2239" w14:textId="2BF8E933" w:rsidR="001A662C" w:rsidRDefault="001A662C" w:rsidP="0027128B">
      <w:pPr>
        <w:pStyle w:val="RCPS2nagwek"/>
        <w:numPr>
          <w:ilvl w:val="0"/>
          <w:numId w:val="7"/>
        </w:numPr>
        <w:ind w:left="454" w:hanging="454"/>
      </w:pPr>
      <w:r>
        <w:t>Zakres tematyczny szkoleń</w:t>
      </w:r>
    </w:p>
    <w:p w14:paraId="6DEB8693" w14:textId="425B2AA3" w:rsidR="0063453D" w:rsidRDefault="0063453D" w:rsidP="008740E0">
      <w:pPr>
        <w:spacing w:after="0" w:line="360" w:lineRule="auto"/>
        <w:rPr>
          <w:rFonts w:ascii="Arial" w:hAnsi="Arial" w:cs="Arial"/>
          <w:sz w:val="24"/>
          <w:szCs w:val="24"/>
          <w:lang w:val="x-none"/>
        </w:rPr>
      </w:pPr>
      <w:r w:rsidRPr="0063453D">
        <w:rPr>
          <w:rFonts w:ascii="Arial" w:hAnsi="Arial" w:cs="Arial"/>
          <w:sz w:val="24"/>
          <w:szCs w:val="24"/>
        </w:rPr>
        <w:t xml:space="preserve">Program szkoleń z zakresu </w:t>
      </w:r>
      <w:r w:rsidR="00B70C5E">
        <w:rPr>
          <w:rFonts w:ascii="Arial" w:hAnsi="Arial" w:cs="Arial"/>
          <w:sz w:val="24"/>
          <w:szCs w:val="24"/>
        </w:rPr>
        <w:t xml:space="preserve">pomocy publicznej i </w:t>
      </w:r>
      <w:r w:rsidR="00A47FEC">
        <w:rPr>
          <w:rFonts w:ascii="Arial" w:hAnsi="Arial" w:cs="Arial"/>
          <w:sz w:val="24"/>
          <w:szCs w:val="24"/>
        </w:rPr>
        <w:t xml:space="preserve">pomoc </w:t>
      </w:r>
      <w:r w:rsidR="00B70C5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B70C5E">
        <w:rPr>
          <w:rFonts w:ascii="Arial" w:hAnsi="Arial" w:cs="Arial"/>
          <w:sz w:val="24"/>
          <w:szCs w:val="24"/>
        </w:rPr>
        <w:t>minimis</w:t>
      </w:r>
      <w:proofErr w:type="spellEnd"/>
      <w:r w:rsidR="00B70C5E">
        <w:rPr>
          <w:rFonts w:ascii="Arial" w:hAnsi="Arial" w:cs="Arial"/>
          <w:sz w:val="24"/>
          <w:szCs w:val="24"/>
        </w:rPr>
        <w:t xml:space="preserve"> </w:t>
      </w:r>
      <w:r w:rsidR="00B70C5E" w:rsidRPr="0063453D">
        <w:rPr>
          <w:rFonts w:ascii="Arial" w:hAnsi="Arial" w:cs="Arial"/>
          <w:sz w:val="24"/>
          <w:szCs w:val="24"/>
        </w:rPr>
        <w:t>uwzględni</w:t>
      </w:r>
      <w:r w:rsidRPr="0063453D">
        <w:rPr>
          <w:rFonts w:ascii="Arial" w:hAnsi="Arial" w:cs="Arial"/>
          <w:sz w:val="24"/>
          <w:szCs w:val="24"/>
        </w:rPr>
        <w:t xml:space="preserve"> co</w:t>
      </w:r>
      <w:r w:rsidR="00163808">
        <w:rPr>
          <w:rFonts w:ascii="Arial" w:hAnsi="Arial" w:cs="Arial"/>
          <w:sz w:val="24"/>
          <w:szCs w:val="24"/>
        </w:rPr>
        <w:t> </w:t>
      </w:r>
      <w:r w:rsidRPr="0063453D">
        <w:rPr>
          <w:rFonts w:ascii="Arial" w:hAnsi="Arial" w:cs="Arial"/>
          <w:sz w:val="24"/>
          <w:szCs w:val="24"/>
        </w:rPr>
        <w:t>najmniej poniższe obszary tematyczne</w:t>
      </w:r>
      <w:r w:rsidRPr="0063453D">
        <w:rPr>
          <w:rFonts w:ascii="Arial" w:hAnsi="Arial" w:cs="Arial"/>
          <w:sz w:val="24"/>
          <w:szCs w:val="24"/>
          <w:lang w:val="x-none"/>
        </w:rPr>
        <w:t>:</w:t>
      </w:r>
    </w:p>
    <w:p w14:paraId="5B024453" w14:textId="77777777" w:rsidR="00F719BB" w:rsidRDefault="00B70C5E" w:rsidP="0027128B">
      <w:pPr>
        <w:pStyle w:val="Default"/>
        <w:numPr>
          <w:ilvl w:val="0"/>
          <w:numId w:val="8"/>
        </w:numPr>
        <w:spacing w:line="360" w:lineRule="auto"/>
        <w:ind w:left="357" w:hanging="357"/>
      </w:pPr>
      <w:r w:rsidRPr="00B70C5E">
        <w:t xml:space="preserve">Wprowadzenie do pomocy publicznej i pomocy de </w:t>
      </w:r>
      <w:proofErr w:type="spellStart"/>
      <w:r w:rsidRPr="00B70C5E">
        <w:t>minimis</w:t>
      </w:r>
      <w:proofErr w:type="spellEnd"/>
    </w:p>
    <w:p w14:paraId="6A7458F4" w14:textId="77777777" w:rsidR="00F719BB" w:rsidRDefault="00B70C5E" w:rsidP="0027128B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Definicje i podstawowe pojęcia: czym jest pomoc publiczna i pomoc </w:t>
      </w:r>
      <w:r w:rsidRPr="00E40B0C">
        <w:t>de</w:t>
      </w:r>
      <w:r w:rsidR="00E40B0C">
        <w:t> </w:t>
      </w:r>
      <w:proofErr w:type="spellStart"/>
      <w:r w:rsidRPr="00E40B0C">
        <w:t>minimis</w:t>
      </w:r>
      <w:proofErr w:type="spellEnd"/>
    </w:p>
    <w:p w14:paraId="73B5CF98" w14:textId="77777777" w:rsidR="00F719BB" w:rsidRDefault="00B70C5E" w:rsidP="0027128B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Przesłanki wystąpienia pomocy publicznej (omówienie i analiza)</w:t>
      </w:r>
    </w:p>
    <w:p w14:paraId="30AA288B" w14:textId="77777777" w:rsidR="00F719BB" w:rsidRDefault="00B70C5E" w:rsidP="0027128B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Kluczowe różnice między pomocą publiczną a pomocą de </w:t>
      </w:r>
      <w:proofErr w:type="spellStart"/>
      <w:r w:rsidRPr="00B70C5E">
        <w:t>minimis</w:t>
      </w:r>
      <w:proofErr w:type="spellEnd"/>
    </w:p>
    <w:p w14:paraId="551D47EE" w14:textId="0A4C6ACE" w:rsidR="00B70C5E" w:rsidRPr="00B70C5E" w:rsidRDefault="00B70C5E" w:rsidP="0027128B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Znaczenie pomocy publicznej w projektach współfinansowanych z</w:t>
      </w:r>
      <w:r w:rsidR="00E40B0C">
        <w:t> </w:t>
      </w:r>
      <w:r w:rsidRPr="00B70C5E">
        <w:t>EFS+</w:t>
      </w:r>
    </w:p>
    <w:p w14:paraId="23097FE7" w14:textId="78FE39A3" w:rsidR="00B70C5E" w:rsidRDefault="00B70C5E" w:rsidP="0027128B">
      <w:pPr>
        <w:pStyle w:val="rcpszwyky"/>
        <w:numPr>
          <w:ilvl w:val="0"/>
          <w:numId w:val="8"/>
        </w:numPr>
        <w:ind w:left="357" w:hanging="357"/>
      </w:pPr>
      <w:r w:rsidRPr="00B70C5E">
        <w:t>Podstawy prawne i ramy regulacyjne</w:t>
      </w:r>
    </w:p>
    <w:p w14:paraId="6278C2E0" w14:textId="77777777" w:rsidR="00F719BB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Aktualne przepisy unijne i krajowe regulujące zasady udzielania pomocy publicznej i </w:t>
      </w:r>
      <w:r w:rsidR="00A47FEC">
        <w:t xml:space="preserve">pomocy </w:t>
      </w:r>
      <w:r w:rsidRPr="00B70C5E">
        <w:t xml:space="preserve">de </w:t>
      </w:r>
      <w:proofErr w:type="spellStart"/>
      <w:r w:rsidRPr="00B70C5E">
        <w:t>minimis</w:t>
      </w:r>
      <w:proofErr w:type="spellEnd"/>
    </w:p>
    <w:p w14:paraId="4A82ED91" w14:textId="77777777" w:rsidR="00F719BB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Modernizacja i zmiany w przepisach na lata 2021–2027</w:t>
      </w:r>
    </w:p>
    <w:p w14:paraId="4ACA62EA" w14:textId="77777777" w:rsidR="00F719BB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lastRenderedPageBreak/>
        <w:t>Źródła prawa: rozporządzenia UE, wytyczne, krajowe akty wykonawcze</w:t>
      </w:r>
    </w:p>
    <w:p w14:paraId="5B8F6E15" w14:textId="77777777" w:rsidR="00191805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Zasady proceduralne dotyczące udzielania pomocy publicznej</w:t>
      </w:r>
    </w:p>
    <w:p w14:paraId="61CB02B1" w14:textId="37A565C4" w:rsidR="00B70C5E" w:rsidRDefault="00B70C5E" w:rsidP="00191805">
      <w:pPr>
        <w:pStyle w:val="rcpszwyky"/>
        <w:numPr>
          <w:ilvl w:val="0"/>
          <w:numId w:val="8"/>
        </w:numPr>
        <w:ind w:left="357" w:hanging="357"/>
      </w:pPr>
      <w:r w:rsidRPr="00B70C5E">
        <w:t>Rodzaje i tryby udzielania pomocy</w:t>
      </w:r>
    </w:p>
    <w:p w14:paraId="38010646" w14:textId="2B6C2DB2" w:rsidR="00B70C5E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Kategorie pomocy publicznej – przegląd i przykłady</w:t>
      </w:r>
    </w:p>
    <w:p w14:paraId="72FD953C" w14:textId="62D0C9FF" w:rsidR="00B70C5E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Warunki udzielania pomocy de </w:t>
      </w:r>
      <w:proofErr w:type="spellStart"/>
      <w:r w:rsidRPr="00B70C5E">
        <w:t>minimis</w:t>
      </w:r>
      <w:proofErr w:type="spellEnd"/>
    </w:p>
    <w:p w14:paraId="4127DBF4" w14:textId="6248E1DC" w:rsidR="00B70C5E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Szczegółowe zasady udzielania wybranych rodzajów pomocy</w:t>
      </w:r>
    </w:p>
    <w:p w14:paraId="30133101" w14:textId="60283FCA" w:rsidR="00B70C5E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Poziomy występowania pomocy publicznej (I–III) – mechanizmy identyfikacji</w:t>
      </w:r>
    </w:p>
    <w:p w14:paraId="2526F228" w14:textId="69974BB2" w:rsidR="00B70C5E" w:rsidRPr="00B70C5E" w:rsidRDefault="00B70C5E" w:rsidP="0019180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Tryby udzielania pomocy i dokumentowanie wsparcia</w:t>
      </w:r>
    </w:p>
    <w:p w14:paraId="39C10CCB" w14:textId="448E6858" w:rsidR="00B70C5E" w:rsidRDefault="00B70C5E" w:rsidP="00191805">
      <w:pPr>
        <w:pStyle w:val="rcpszwyky"/>
        <w:numPr>
          <w:ilvl w:val="0"/>
          <w:numId w:val="8"/>
        </w:numPr>
        <w:ind w:left="357" w:hanging="357"/>
      </w:pPr>
      <w:r w:rsidRPr="00B70C5E">
        <w:t>Identyfikacja i test pomocy publicznej</w:t>
      </w:r>
    </w:p>
    <w:p w14:paraId="77FBE1FB" w14:textId="5D0BE740" w:rsidR="00B70C5E" w:rsidRDefault="00B70C5E" w:rsidP="00D202B2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„Test pomocy publicznej” – krok po kroku</w:t>
      </w:r>
    </w:p>
    <w:p w14:paraId="082E15EB" w14:textId="77E102DB" w:rsidR="00B70C5E" w:rsidRDefault="00B70C5E" w:rsidP="00D202B2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Identyfikacja pomocy de </w:t>
      </w:r>
      <w:proofErr w:type="spellStart"/>
      <w:r w:rsidRPr="00B70C5E">
        <w:t>minimis</w:t>
      </w:r>
      <w:proofErr w:type="spellEnd"/>
      <w:r w:rsidRPr="00B70C5E">
        <w:t xml:space="preserve"> i pomocnicze narzędzia</w:t>
      </w:r>
    </w:p>
    <w:p w14:paraId="3E3152F4" w14:textId="4A90A3DF" w:rsidR="00B70C5E" w:rsidRDefault="00B70C5E" w:rsidP="00D202B2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Wykluczanie pomocy publicznej na podstawie rzeczywistych przykładów</w:t>
      </w:r>
    </w:p>
    <w:p w14:paraId="71BA681C" w14:textId="42FE2B12" w:rsidR="00B70C5E" w:rsidRPr="00B70C5E" w:rsidRDefault="00B70C5E" w:rsidP="00D202B2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Analiza przypadków występowania pomocy – ćwiczenia praktyczne</w:t>
      </w:r>
    </w:p>
    <w:p w14:paraId="7484E814" w14:textId="6B1A2A7B" w:rsidR="00B70C5E" w:rsidRDefault="00B70C5E" w:rsidP="00D11995">
      <w:pPr>
        <w:pStyle w:val="rcpszwyky"/>
        <w:numPr>
          <w:ilvl w:val="0"/>
          <w:numId w:val="8"/>
        </w:numPr>
        <w:ind w:left="357" w:hanging="357"/>
      </w:pPr>
      <w:r w:rsidRPr="00B70C5E">
        <w:t xml:space="preserve">Pomoc publiczna i </w:t>
      </w:r>
      <w:r w:rsidR="00A47FEC">
        <w:t xml:space="preserve">pomocy </w:t>
      </w:r>
      <w:r w:rsidRPr="00B70C5E">
        <w:t xml:space="preserve">de </w:t>
      </w:r>
      <w:proofErr w:type="spellStart"/>
      <w:r w:rsidRPr="00B70C5E">
        <w:t>minimis</w:t>
      </w:r>
      <w:proofErr w:type="spellEnd"/>
      <w:r w:rsidRPr="00B70C5E">
        <w:t xml:space="preserve"> w projektach EFS+</w:t>
      </w:r>
    </w:p>
    <w:p w14:paraId="6F11A3DF" w14:textId="0B5BCA29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Specyfika udzielania pomocy publicznej i </w:t>
      </w:r>
      <w:r w:rsidR="00A47FEC">
        <w:t xml:space="preserve">pomocy </w:t>
      </w:r>
      <w:r w:rsidRPr="00B70C5E">
        <w:t xml:space="preserve">de </w:t>
      </w:r>
      <w:proofErr w:type="spellStart"/>
      <w:r w:rsidRPr="00B70C5E">
        <w:t>minimis</w:t>
      </w:r>
      <w:proofErr w:type="spellEnd"/>
      <w:r w:rsidRPr="00B70C5E">
        <w:t xml:space="preserve"> w projektach finansowanych z EFS+</w:t>
      </w:r>
    </w:p>
    <w:p w14:paraId="4FCB4E4C" w14:textId="69C925F0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Mechanizmy udzielania pośredniej pomocy de </w:t>
      </w:r>
      <w:proofErr w:type="spellStart"/>
      <w:r w:rsidRPr="00B70C5E">
        <w:t>minimis</w:t>
      </w:r>
      <w:proofErr w:type="spellEnd"/>
      <w:r w:rsidRPr="00B70C5E">
        <w:t xml:space="preserve"> uczestnikom projektu (np. w projektach partnerskich)</w:t>
      </w:r>
    </w:p>
    <w:p w14:paraId="1BE20638" w14:textId="189AB6CD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Poziomy udzielania pomocy i przypadki transferowania pomocy publicznej lub </w:t>
      </w:r>
      <w:r w:rsidR="00A47FEC">
        <w:t xml:space="preserve">pomocy </w:t>
      </w:r>
      <w:r w:rsidRPr="00B70C5E">
        <w:t xml:space="preserve">de </w:t>
      </w:r>
      <w:proofErr w:type="spellStart"/>
      <w:r w:rsidRPr="00B70C5E">
        <w:t>minimis</w:t>
      </w:r>
      <w:proofErr w:type="spellEnd"/>
    </w:p>
    <w:p w14:paraId="6018A7B1" w14:textId="33418DAF" w:rsidR="00B70C5E" w:rsidRP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Konsekwencje udzielania pomocy w cyklu życia projektu</w:t>
      </w:r>
    </w:p>
    <w:p w14:paraId="3B62E810" w14:textId="0E8A7A55" w:rsidR="00B70C5E" w:rsidRDefault="00B70C5E" w:rsidP="00D11995">
      <w:pPr>
        <w:pStyle w:val="rcpszwyky"/>
        <w:numPr>
          <w:ilvl w:val="0"/>
          <w:numId w:val="8"/>
        </w:numPr>
        <w:ind w:left="357" w:hanging="357"/>
      </w:pPr>
      <w:r w:rsidRPr="00B70C5E">
        <w:t>Monitoring i sprawozdawczość</w:t>
      </w:r>
    </w:p>
    <w:p w14:paraId="0ABE6C76" w14:textId="59217873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Monitoring udzielonej pomocy publicznej i pomocy de </w:t>
      </w:r>
      <w:proofErr w:type="spellStart"/>
      <w:r w:rsidRPr="00B70C5E">
        <w:t>minimis</w:t>
      </w:r>
      <w:proofErr w:type="spellEnd"/>
    </w:p>
    <w:p w14:paraId="3A84B1AB" w14:textId="5F34DCE1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Dokumentacja i raportowanie pomocy w projektach FE</w:t>
      </w:r>
    </w:p>
    <w:p w14:paraId="28EE440E" w14:textId="388241C9" w:rsidR="00B70C5E" w:rsidRP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Weryfikacja kumulacji pomocy i obowiązki beneficjentów</w:t>
      </w:r>
    </w:p>
    <w:p w14:paraId="3BEBC178" w14:textId="3CB3D8B9" w:rsidR="00B70C5E" w:rsidRDefault="00B70C5E" w:rsidP="00D11995">
      <w:pPr>
        <w:pStyle w:val="rcpszwyky"/>
        <w:numPr>
          <w:ilvl w:val="0"/>
          <w:numId w:val="8"/>
        </w:numPr>
        <w:ind w:left="357" w:hanging="357"/>
      </w:pPr>
      <w:r w:rsidRPr="00B70C5E">
        <w:t>Sytuacje szczególne i zagadnienia praktyczne</w:t>
      </w:r>
    </w:p>
    <w:p w14:paraId="34DB107C" w14:textId="0E8A85DE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Podmioty powiązane – kiedy i jak sumować pomoc</w:t>
      </w:r>
    </w:p>
    <w:p w14:paraId="5A0BB2D4" w14:textId="1B0D0F00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Wpływ sytuacji ekonomicznej beneficjenta na możliwość uzyskania pomocy</w:t>
      </w:r>
    </w:p>
    <w:p w14:paraId="631DC88F" w14:textId="03B332D2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Szacowanie zamówień w kontekście pomocy publicznej</w:t>
      </w:r>
    </w:p>
    <w:p w14:paraId="3F7AE4A2" w14:textId="105E6DD0" w:rsidR="00B70C5E" w:rsidRP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Przykłady najczęstszych błędów i nieprawidłowości</w:t>
      </w:r>
    </w:p>
    <w:p w14:paraId="59ECF864" w14:textId="2F22AED8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Dyskusja i studia przypadków</w:t>
      </w:r>
    </w:p>
    <w:p w14:paraId="1B67ADD6" w14:textId="3CB325CB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Analiza rzeczywistych przykładów z projektów współfinansowanych </w:t>
      </w:r>
      <w:r w:rsidRPr="00E40B0C">
        <w:t>z</w:t>
      </w:r>
      <w:r w:rsidR="00E40B0C">
        <w:t> </w:t>
      </w:r>
      <w:r w:rsidRPr="00E40B0C">
        <w:t>FE</w:t>
      </w:r>
    </w:p>
    <w:p w14:paraId="61852200" w14:textId="589C5818" w:rsid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 xml:space="preserve">Omówienie wątpliwości zgłaszanych przez </w:t>
      </w:r>
      <w:r w:rsidR="00EE4954">
        <w:t>osoby uczestniczące</w:t>
      </w:r>
    </w:p>
    <w:p w14:paraId="0DE71781" w14:textId="33C2963F" w:rsidR="00B70C5E" w:rsidRPr="00B70C5E" w:rsidRDefault="00B70C5E" w:rsidP="00D11995">
      <w:pPr>
        <w:pStyle w:val="Default"/>
        <w:numPr>
          <w:ilvl w:val="1"/>
          <w:numId w:val="8"/>
        </w:numPr>
        <w:spacing w:line="360" w:lineRule="auto"/>
        <w:ind w:left="714" w:hanging="357"/>
      </w:pPr>
      <w:r w:rsidRPr="00B70C5E">
        <w:t>Rekomendacje i dobre praktyki w stosowaniu przepisów o pomocy publicznej</w:t>
      </w:r>
    </w:p>
    <w:p w14:paraId="582DB8B3" w14:textId="776B0D58" w:rsidR="00567827" w:rsidRDefault="00567827" w:rsidP="00D11995">
      <w:pPr>
        <w:pStyle w:val="RCPS2nagwek"/>
        <w:numPr>
          <w:ilvl w:val="0"/>
          <w:numId w:val="7"/>
        </w:numPr>
        <w:ind w:left="454" w:hanging="454"/>
      </w:pPr>
      <w:r>
        <w:t xml:space="preserve">W </w:t>
      </w:r>
      <w:r w:rsidRPr="00567827">
        <w:t xml:space="preserve">ramach usługi </w:t>
      </w:r>
      <w:r w:rsidR="00163808">
        <w:t>szkoleniowej</w:t>
      </w:r>
      <w:r w:rsidR="00433FA0">
        <w:t>:</w:t>
      </w:r>
    </w:p>
    <w:p w14:paraId="4A7086C3" w14:textId="6949CA35" w:rsidR="00163808" w:rsidRDefault="00433FA0" w:rsidP="00D11995">
      <w:pPr>
        <w:pStyle w:val="rcpszwyky"/>
        <w:numPr>
          <w:ilvl w:val="0"/>
          <w:numId w:val="4"/>
        </w:numPr>
        <w:ind w:left="357" w:hanging="357"/>
      </w:pPr>
      <w:r w:rsidRPr="00D11995">
        <w:t xml:space="preserve">Wykonawca opracuje </w:t>
      </w:r>
      <w:r w:rsidR="006820CA">
        <w:t xml:space="preserve">harmonogram oraz </w:t>
      </w:r>
      <w:r w:rsidRPr="00D11995">
        <w:t xml:space="preserve">program merytoryczny szkolenia, obejmujący podział tematyczny i godzinowy, </w:t>
      </w:r>
      <w:r w:rsidR="00FA3FF2">
        <w:t xml:space="preserve">opis zakładanych efektów kształcenia </w:t>
      </w:r>
      <w:r w:rsidRPr="00D11995">
        <w:t xml:space="preserve">oraz przedstawi go Zamawiającemu do akceptacji w formie elektronicznej, nie później niż 10 dni roboczych </w:t>
      </w:r>
      <w:r w:rsidR="00D11995">
        <w:t>od zawarcia umowy.</w:t>
      </w:r>
    </w:p>
    <w:p w14:paraId="5D4EC4BF" w14:textId="77777777" w:rsidR="00163808" w:rsidRDefault="00433FA0" w:rsidP="00D11995">
      <w:pPr>
        <w:pStyle w:val="rcpszwyky"/>
        <w:numPr>
          <w:ilvl w:val="0"/>
          <w:numId w:val="4"/>
        </w:numPr>
        <w:ind w:left="357" w:hanging="357"/>
      </w:pPr>
      <w:r w:rsidRPr="00D11995">
        <w:t xml:space="preserve">Wykonawca zapewni </w:t>
      </w:r>
      <w:r w:rsidR="00163808">
        <w:t xml:space="preserve">osobom uczestniczącym </w:t>
      </w:r>
      <w:r w:rsidRPr="00D11995">
        <w:t>materiały szkoleniowe, które muszą zawierać co najmniej podsumowanie wszystkich zagadnień ujętych w</w:t>
      </w:r>
      <w:r w:rsidR="00163808">
        <w:t> </w:t>
      </w:r>
      <w:r w:rsidRPr="00D11995">
        <w:t>programie merytorycznym szkolenia oraz treści prezentowane w materiałach multimedialnych wykorzystywanych podczas zajęć.</w:t>
      </w:r>
    </w:p>
    <w:p w14:paraId="23FBF766" w14:textId="29AAC0B4" w:rsidR="00433FA0" w:rsidRDefault="00433FA0" w:rsidP="00D11995">
      <w:pPr>
        <w:pStyle w:val="rcpszwyky"/>
        <w:numPr>
          <w:ilvl w:val="0"/>
          <w:numId w:val="4"/>
        </w:numPr>
        <w:ind w:left="357" w:hanging="357"/>
      </w:pPr>
      <w:r w:rsidRPr="00D11995">
        <w:t>Zamawiający może zgłaszać uwagi do przedłożonego programu merytorycznego szkolenia oraz materiałów szkoleniowych. O fakcie tym powiadomi Wykonawcę w</w:t>
      </w:r>
      <w:r w:rsidR="00D11995">
        <w:t> </w:t>
      </w:r>
      <w:r w:rsidRPr="00D11995">
        <w:t xml:space="preserve">formie elektronicznej w terminie </w:t>
      </w:r>
      <w:r w:rsidR="00D11995">
        <w:t xml:space="preserve">do </w:t>
      </w:r>
      <w:r w:rsidRPr="00D11995">
        <w:t>2 dni roboczych od</w:t>
      </w:r>
      <w:r w:rsidR="00E40B0C" w:rsidRPr="00D11995">
        <w:t> </w:t>
      </w:r>
      <w:r w:rsidRPr="00D11995">
        <w:t>dnia ich otrzymania.</w:t>
      </w:r>
      <w:r w:rsidRPr="00D11995">
        <w:br/>
        <w:t xml:space="preserve">Wykonawca zobowiązany jest, w terminie </w:t>
      </w:r>
      <w:r w:rsidR="00D11995">
        <w:t xml:space="preserve">do </w:t>
      </w:r>
      <w:r w:rsidRPr="00D11995">
        <w:t>2 dni roboczych od dnia zgłoszenia uwag przez Zamawiającego, do bezpłatnego wprowadzenia niezbędnych poprawek oraz ponownego przedstawienia programu merytorycznego i treści materiałów szkoleniowych – aż do uzyskania ich ostatecznej akceptacji.</w:t>
      </w:r>
      <w:r w:rsidRPr="00D11995">
        <w:br/>
        <w:t>Wykonawca zobowiązuje się do wydruku, powielenia i przekazania każdemu uczestnikowi szkolenia materiałów szkoleniowych uprzednio zaakceptowanych przez Zamawiającego.</w:t>
      </w:r>
    </w:p>
    <w:p w14:paraId="4573474B" w14:textId="731EC801" w:rsidR="00D11995" w:rsidRPr="00D11995" w:rsidRDefault="00D11995" w:rsidP="00D11995">
      <w:pPr>
        <w:pStyle w:val="rcpszwyky"/>
        <w:numPr>
          <w:ilvl w:val="0"/>
          <w:numId w:val="4"/>
        </w:numPr>
        <w:ind w:left="357" w:hanging="357"/>
      </w:pPr>
      <w:r w:rsidRPr="00D11995">
        <w:t>Wszystkie materiały przygotowane przez Wykonawcę muszą być oznakowane zgodnie z</w:t>
      </w:r>
      <w:r>
        <w:t xml:space="preserve"> </w:t>
      </w:r>
      <w:r w:rsidRPr="00D11995">
        <w:t>Księgą Tożsamości Wizualnej marki Fundusze Europejskie 2021 – 2027, oraz zawierać informację o współfinansowaniu zamówienia ze środków Unii Europejskiej: “Szkolenie realizowane w ramach projektu „Koordynacja działań w zakresie polityki społecznej dla województwa łódzkiego” w ramach programu Fundusze Europejskie dla Rozwoju Społecznego 2021-2027 współfinansowanego ze środków Europejskiego Funduszu Społecznego Plus, Priorytet IV Spójność społeczna i zdrowie, Działanie 4.13 Wysokiej jakości system włączenia społecznego”. Materiały te muszą również zawierać logotypy RCPS</w:t>
      </w:r>
      <w:r w:rsidR="00F3003C">
        <w:t xml:space="preserve"> w Łodzi</w:t>
      </w:r>
      <w:r w:rsidRPr="00D11995">
        <w:t xml:space="preserve"> oraz</w:t>
      </w:r>
      <w:r w:rsidR="00F3003C">
        <w:t> </w:t>
      </w:r>
      <w:r w:rsidRPr="00D11995">
        <w:t>Województwa Łódzkiego.</w:t>
      </w:r>
    </w:p>
    <w:p w14:paraId="7282DEDC" w14:textId="77777777" w:rsidR="00D11995" w:rsidRPr="00D11995" w:rsidRDefault="00D11995" w:rsidP="00D11995">
      <w:pPr>
        <w:pStyle w:val="rcpszwyky"/>
        <w:numPr>
          <w:ilvl w:val="0"/>
          <w:numId w:val="4"/>
        </w:numPr>
        <w:ind w:left="357" w:hanging="357"/>
      </w:pPr>
      <w:r w:rsidRPr="00D11995">
        <w:t>Zarówno prezentacje multimedialne, jak i materiały szkoleniowe muszą być opatrzone na każdej stronie logotypami przekazanymi przez Zamawiającego.</w:t>
      </w:r>
    </w:p>
    <w:p w14:paraId="21AC9D3A" w14:textId="5DB8C578" w:rsidR="00D11995" w:rsidRDefault="00D11995" w:rsidP="00D11995">
      <w:pPr>
        <w:pStyle w:val="rcpszwyky"/>
        <w:numPr>
          <w:ilvl w:val="0"/>
          <w:numId w:val="4"/>
        </w:numPr>
        <w:ind w:left="357" w:hanging="357"/>
      </w:pPr>
      <w:r w:rsidRPr="00D11995">
        <w:t xml:space="preserve">Zamawiający przekaże Wykonawcy drogą elektroniczną wymagane logotypy w terminie </w:t>
      </w:r>
      <w:r w:rsidR="00EE4954">
        <w:t>10</w:t>
      </w:r>
      <w:r w:rsidRPr="00D11995">
        <w:t xml:space="preserve"> dni roboczych od dnia podpisania umowy.</w:t>
      </w:r>
    </w:p>
    <w:p w14:paraId="6EBB5E07" w14:textId="35FB821F" w:rsidR="004A18D1" w:rsidRDefault="004A18D1" w:rsidP="004A18D1">
      <w:pPr>
        <w:pStyle w:val="rcpszwyky"/>
        <w:numPr>
          <w:ilvl w:val="0"/>
          <w:numId w:val="4"/>
        </w:numPr>
        <w:ind w:left="357" w:hanging="357"/>
      </w:pPr>
      <w:r w:rsidRPr="00D11995">
        <w:t xml:space="preserve">Prezentacje multimedialne </w:t>
      </w:r>
      <w:r w:rsidR="00F3003C">
        <w:t xml:space="preserve">używane podczas szkolenia </w:t>
      </w:r>
      <w:r w:rsidRPr="00D11995">
        <w:t>oraz materiały szkoleniowe powinny być przygotowane z uwzględnieniem wymogów ustawy z</w:t>
      </w:r>
      <w:r w:rsidR="00F3003C">
        <w:t> </w:t>
      </w:r>
      <w:r w:rsidRPr="00D11995">
        <w:t>dnia 19 lipca 2019 r. o zapewnianiu dostępności osobom ze szczególnymi potrzebami (Dz. U. z 2019 r. poz. 1696).</w:t>
      </w:r>
    </w:p>
    <w:p w14:paraId="1951381F" w14:textId="780E2DBA" w:rsidR="002F06E7" w:rsidRDefault="002F06E7" w:rsidP="00300845">
      <w:pPr>
        <w:pStyle w:val="rcpszwyky"/>
        <w:numPr>
          <w:ilvl w:val="0"/>
          <w:numId w:val="4"/>
        </w:numPr>
        <w:ind w:left="357" w:hanging="357"/>
      </w:pPr>
      <w:r w:rsidRPr="002F06E7">
        <w:t>Wykonawca zapewni potwierdzenie udziału osób uczestniczących w szkoleniu poprzez złożenie podpisu na liście obecności. Zamawiający przekaże Wykonawcy wzór listy obecności drogą elektroniczną najpóźniej na 5 dni roboczych przed terminem szkolenia. Wykonawca przekaże Zamawiającemu oryginał wypełnion</w:t>
      </w:r>
      <w:r>
        <w:t>ej</w:t>
      </w:r>
      <w:r w:rsidRPr="002F06E7">
        <w:t xml:space="preserve"> list</w:t>
      </w:r>
      <w:r>
        <w:t>y</w:t>
      </w:r>
      <w:r w:rsidRPr="002F06E7">
        <w:t xml:space="preserve"> obecności w terminie do 5 dni roboczych od dnia zakończenia szkolenia</w:t>
      </w:r>
      <w:r w:rsidR="00EE4954">
        <w:t xml:space="preserve">, na adres </w:t>
      </w:r>
      <w:r w:rsidR="00EE4954">
        <w:br/>
        <w:t>Regionalne Centrum Polityki Społecznej w Łodzi</w:t>
      </w:r>
      <w:r w:rsidR="00EE4954">
        <w:br/>
        <w:t xml:space="preserve">pokój 31 </w:t>
      </w:r>
      <w:r w:rsidR="00EE4954" w:rsidRPr="00EE4954">
        <w:t>Wydział ds. Europejskich Funduszy Społecznych i Ekonomii Społecznej</w:t>
      </w:r>
      <w:r w:rsidR="00300845">
        <w:br/>
      </w:r>
      <w:r w:rsidR="00EE4954">
        <w:t>ul. Snycerska 8</w:t>
      </w:r>
      <w:r w:rsidR="00EE4954">
        <w:br/>
      </w:r>
      <w:r w:rsidR="00EE4954" w:rsidRPr="00EE4954">
        <w:t>91-302 Łódź</w:t>
      </w:r>
    </w:p>
    <w:p w14:paraId="604801A0" w14:textId="707A27AE" w:rsidR="00D11995" w:rsidRPr="00D11995" w:rsidRDefault="00B7748B" w:rsidP="004A18D1">
      <w:pPr>
        <w:pStyle w:val="rcpszwyky"/>
        <w:numPr>
          <w:ilvl w:val="0"/>
          <w:numId w:val="4"/>
        </w:numPr>
        <w:ind w:left="357" w:hanging="357"/>
      </w:pPr>
      <w:r w:rsidRPr="00D11995">
        <w:t>Wykonawca oznaczy miejsce szkolenia (drzwi wejściowe, salę szkoleniową) informacjami o współfinansowaniu szkolenia ze środków Unii Europejskiej oraz</w:t>
      </w:r>
      <w:r>
        <w:t> </w:t>
      </w:r>
      <w:r w:rsidRPr="00D11995">
        <w:t>odpowiednimi logotypami, zgodnie z wymogami i wzorami przekazanymi przez Zamawiającego</w:t>
      </w:r>
      <w:r w:rsidR="004A18D1">
        <w:t>. Zamawiający przekaże wzory najpóźniej 5 dni roboczych przed terminem szkolenia.</w:t>
      </w:r>
    </w:p>
    <w:p w14:paraId="35C21127" w14:textId="77777777" w:rsidR="00433FA0" w:rsidRPr="00D11995" w:rsidRDefault="00433FA0" w:rsidP="00D11995">
      <w:pPr>
        <w:pStyle w:val="rcpszwyky"/>
        <w:numPr>
          <w:ilvl w:val="0"/>
          <w:numId w:val="4"/>
        </w:numPr>
        <w:ind w:left="357" w:hanging="357"/>
      </w:pPr>
      <w:r w:rsidRPr="00D11995">
        <w:t>Wykonawca, w ramach wynagrodzenia, przeniesie na Zamawiającego całość majątkowych praw autorskich do wszystkich utworów powstałych w wyniku realizacji Zamówienia.</w:t>
      </w:r>
    </w:p>
    <w:p w14:paraId="2700391F" w14:textId="34F420B2" w:rsidR="00433FA0" w:rsidRPr="00D11995" w:rsidRDefault="00433FA0" w:rsidP="00300845">
      <w:pPr>
        <w:pStyle w:val="rcpszwyky"/>
        <w:numPr>
          <w:ilvl w:val="0"/>
          <w:numId w:val="4"/>
        </w:numPr>
        <w:ind w:left="357" w:hanging="357"/>
      </w:pPr>
      <w:r w:rsidRPr="00D11995">
        <w:t>Wykonawca przeprowadzi ankietę ewaluacyjną zgodną ze wzorem przekazanym przez Zamawiającego</w:t>
      </w:r>
      <w:r w:rsidR="00F3003C">
        <w:t xml:space="preserve"> (w terminie do 5 dni roboczych o d podpisania umowy)</w:t>
      </w:r>
      <w:r w:rsidRPr="00D11995">
        <w:t xml:space="preserve"> oraz dostarczy oryginały wypełnionych ankiet Zamawiające</w:t>
      </w:r>
      <w:r w:rsidR="00D11995">
        <w:t>mu</w:t>
      </w:r>
      <w:r w:rsidRPr="00D11995">
        <w:t xml:space="preserve"> w terminie do 5 dni roboczych po zakończeniu szkolenia</w:t>
      </w:r>
      <w:r w:rsidR="00300845">
        <w:t>,</w:t>
      </w:r>
      <w:r w:rsidR="00300845" w:rsidRPr="00300845">
        <w:t xml:space="preserve"> </w:t>
      </w:r>
      <w:r w:rsidR="00300845">
        <w:t xml:space="preserve">na adres </w:t>
      </w:r>
      <w:r w:rsidR="00300845">
        <w:br/>
        <w:t>Regionalne Centrum Polityki Społecznej w Łodzi</w:t>
      </w:r>
      <w:r w:rsidR="00300845">
        <w:br/>
        <w:t xml:space="preserve">pokój 31 </w:t>
      </w:r>
      <w:r w:rsidR="00300845" w:rsidRPr="00EE4954">
        <w:t>Wydział ds. Europejskich Funduszy Społecznych i Ekonomii Społecznej</w:t>
      </w:r>
      <w:r w:rsidR="00300845">
        <w:br/>
        <w:t>ul. Snycerska 8</w:t>
      </w:r>
      <w:r w:rsidR="00300845">
        <w:br/>
      </w:r>
      <w:r w:rsidR="00300845" w:rsidRPr="00EE4954">
        <w:t>91-302 Łódź</w:t>
      </w:r>
    </w:p>
    <w:p w14:paraId="02284A9E" w14:textId="77777777" w:rsidR="00E26E0F" w:rsidRPr="00D11995" w:rsidRDefault="00433FA0" w:rsidP="00D11995">
      <w:pPr>
        <w:pStyle w:val="rcpszwyky"/>
        <w:numPr>
          <w:ilvl w:val="0"/>
          <w:numId w:val="4"/>
        </w:numPr>
        <w:ind w:left="357" w:hanging="357"/>
      </w:pPr>
      <w:r w:rsidRPr="00D11995">
        <w:t>Wykonawca przygotuje dokumentację fotograficzną szkolenia (minimum 5 zdjęć ukazujących uczestników podczas zajęć) i przekaże ją w terminie do 5 dni roboczych po zakończeniu szkolenia na adres e-mail uzgodniony z Zamawiającym.</w:t>
      </w:r>
    </w:p>
    <w:p w14:paraId="7BA94635" w14:textId="77777777" w:rsidR="00E26E0F" w:rsidRPr="00D11995" w:rsidRDefault="00E26E0F" w:rsidP="00D11995">
      <w:pPr>
        <w:pStyle w:val="rcpszwyky"/>
        <w:numPr>
          <w:ilvl w:val="0"/>
          <w:numId w:val="4"/>
        </w:numPr>
        <w:ind w:left="357" w:hanging="357"/>
      </w:pPr>
      <w:r w:rsidRPr="00D11995">
        <w:t>Wykonawca przygotuje i przeprowadzi w ramach każdego szkolenia dwa imienne testy kompetencji – przed rozpoczęciem szkolenia (pre-test) oraz po jego zakończeniu (post-test) – w celu zweryfikowania wzrostu poziomu kompetencji uczestników.</w:t>
      </w:r>
    </w:p>
    <w:p w14:paraId="290D1255" w14:textId="18639C35" w:rsidR="008740E0" w:rsidRPr="00300845" w:rsidRDefault="00E26E0F" w:rsidP="00300845">
      <w:pPr>
        <w:pStyle w:val="rcpszwyky"/>
        <w:numPr>
          <w:ilvl w:val="0"/>
          <w:numId w:val="4"/>
        </w:numPr>
        <w:ind w:left="357" w:hanging="357"/>
        <w:rPr>
          <w:bCs/>
        </w:rPr>
      </w:pPr>
      <w:r w:rsidRPr="00D11995">
        <w:t xml:space="preserve">Wykonawca przekaże Zamawiającemu do akceptacji opracowany test kompetencji (pre-test i post-test) nie później niż </w:t>
      </w:r>
      <w:r w:rsidR="008740E0" w:rsidRPr="00D11995">
        <w:t>5</w:t>
      </w:r>
      <w:r w:rsidRPr="00D11995">
        <w:t xml:space="preserve"> dni robocze przed planowanym terminem rozpoczęcia </w:t>
      </w:r>
      <w:proofErr w:type="spellStart"/>
      <w:proofErr w:type="gramStart"/>
      <w:r w:rsidRPr="00D11995">
        <w:t>szkolenia.W</w:t>
      </w:r>
      <w:proofErr w:type="spellEnd"/>
      <w:proofErr w:type="gramEnd"/>
      <w:r w:rsidRPr="00D11995">
        <w:t xml:space="preserve"> przypadku niezaakceptowania testu przez Zamawiającego, Wykonawca zobowiązany jest do uwzględnienia zgłoszonych uwag i przekazania poprawionej wersji w terminie 2 dni roboczych od dnia ich otrzymania.</w:t>
      </w:r>
      <w:r w:rsidR="00300845">
        <w:t xml:space="preserve"> </w:t>
      </w:r>
      <w:r w:rsidR="00300845" w:rsidRPr="00300845">
        <w:rPr>
          <w:bCs/>
        </w:rPr>
        <w:t>W przypadku braku uwag, Zamawiający niezwłocznie dokona zatwierdzenia wzoru pre i post-testu. Brak uwag Zamawiającego we wskazanym terminie oznacza akceptację wzoru pre i post-testów.</w:t>
      </w:r>
    </w:p>
    <w:p w14:paraId="39A72EE0" w14:textId="2A94BEB7" w:rsidR="00F3003C" w:rsidRPr="00D11995" w:rsidRDefault="00F3003C" w:rsidP="00300845">
      <w:pPr>
        <w:pStyle w:val="rcpszwyky"/>
        <w:numPr>
          <w:ilvl w:val="0"/>
          <w:numId w:val="4"/>
        </w:numPr>
        <w:ind w:left="357" w:hanging="357"/>
      </w:pPr>
      <w:r>
        <w:t xml:space="preserve">Wykonawca </w:t>
      </w:r>
      <w:r w:rsidRPr="00D11995">
        <w:t xml:space="preserve">dostarczy oryginały wypełnionych </w:t>
      </w:r>
      <w:r>
        <w:t>testów</w:t>
      </w:r>
      <w:r w:rsidRPr="00D11995">
        <w:t xml:space="preserve"> Zamawiające</w:t>
      </w:r>
      <w:r>
        <w:t>mu</w:t>
      </w:r>
      <w:r w:rsidRPr="00D11995">
        <w:t xml:space="preserve"> w terminie do 5 dni roboczych po zakończeniu szkolenia</w:t>
      </w:r>
      <w:r w:rsidR="00300845">
        <w:t xml:space="preserve">, na adres </w:t>
      </w:r>
      <w:r w:rsidR="00300845">
        <w:br/>
        <w:t>Regionalne Centrum Polityki Społecznej w Łodzi</w:t>
      </w:r>
      <w:r w:rsidR="00300845">
        <w:br/>
        <w:t xml:space="preserve">pokój 31 </w:t>
      </w:r>
      <w:r w:rsidR="00300845" w:rsidRPr="00EE4954">
        <w:t>Wydział ds. Europejskich Funduszy Społecznych i Ekonomii Społecznej</w:t>
      </w:r>
      <w:r w:rsidR="00300845">
        <w:br/>
        <w:t>ul. Snycerska 8</w:t>
      </w:r>
      <w:r w:rsidR="00300845">
        <w:br/>
      </w:r>
      <w:r w:rsidR="00300845" w:rsidRPr="00EE4954">
        <w:t>91-302 Łódź</w:t>
      </w:r>
    </w:p>
    <w:p w14:paraId="1995B633" w14:textId="07FEA1DB" w:rsidR="00F624C6" w:rsidRPr="00D11995" w:rsidRDefault="00300845" w:rsidP="00300845">
      <w:pPr>
        <w:pStyle w:val="rcpszwyky"/>
        <w:numPr>
          <w:ilvl w:val="0"/>
          <w:numId w:val="4"/>
        </w:numPr>
        <w:ind w:left="357" w:hanging="357"/>
      </w:pPr>
      <w:r w:rsidRPr="00300845">
        <w:t>Wykonawca zobowiązuje się poddać kontroli dokonywanej przez Zamawiającego w zakresie prawidłowości realizacji przedmiotu zamówienia, jak również Wykonawca zobowiązuje się do umożliwienia Zamawiającemu prawa wglądu do dokumentów Wykonawcy związanych z realizowanym zamówieniem.</w:t>
      </w:r>
    </w:p>
    <w:p w14:paraId="5967D907" w14:textId="25B024F2" w:rsidR="004C45AC" w:rsidRPr="00AA2845" w:rsidRDefault="004C45AC" w:rsidP="00AA2845">
      <w:pPr>
        <w:pStyle w:val="RCPS2nagwek"/>
        <w:numPr>
          <w:ilvl w:val="0"/>
          <w:numId w:val="7"/>
        </w:numPr>
        <w:ind w:left="454" w:hanging="454"/>
      </w:pPr>
      <w:r w:rsidRPr="00AA2845">
        <w:t>Informacje dodatkowe:</w:t>
      </w:r>
    </w:p>
    <w:p w14:paraId="7FFDCB57" w14:textId="493F8F13" w:rsidR="004C45AC" w:rsidRPr="0021784F" w:rsidRDefault="004C45AC" w:rsidP="00AA2845">
      <w:pPr>
        <w:pStyle w:val="rcpszwyky"/>
        <w:numPr>
          <w:ilvl w:val="0"/>
          <w:numId w:val="6"/>
        </w:numPr>
        <w:ind w:left="357" w:hanging="357"/>
        <w:rPr>
          <w:szCs w:val="24"/>
        </w:rPr>
      </w:pPr>
      <w:r w:rsidRPr="0021784F">
        <w:rPr>
          <w:szCs w:val="24"/>
        </w:rPr>
        <w:t>Rekrutację na szkolenia przeprowadzi Zamawiający.</w:t>
      </w:r>
    </w:p>
    <w:p w14:paraId="466EB4BA" w14:textId="7C37A6AB" w:rsidR="004C45AC" w:rsidRDefault="004C45AC" w:rsidP="00AA2845">
      <w:pPr>
        <w:pStyle w:val="rcpszwyky"/>
        <w:numPr>
          <w:ilvl w:val="0"/>
          <w:numId w:val="6"/>
        </w:numPr>
        <w:ind w:left="357" w:hanging="357"/>
        <w:rPr>
          <w:szCs w:val="24"/>
        </w:rPr>
      </w:pPr>
      <w:r w:rsidRPr="0021784F">
        <w:rPr>
          <w:szCs w:val="24"/>
        </w:rPr>
        <w:t>Listy obecności, zaświadczenia potwierdzające udział w szkoleniu oraz ankiety ewaluacyjne zostaną przygotowane przez Zamawiającego.</w:t>
      </w:r>
    </w:p>
    <w:sectPr w:rsidR="004C45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472B" w14:textId="77777777" w:rsidR="00A87604" w:rsidRDefault="00A87604" w:rsidP="004A74DA">
      <w:pPr>
        <w:spacing w:after="0" w:line="240" w:lineRule="auto"/>
      </w:pPr>
      <w:r>
        <w:separator/>
      </w:r>
    </w:p>
  </w:endnote>
  <w:endnote w:type="continuationSeparator" w:id="0">
    <w:p w14:paraId="6A1B7414" w14:textId="77777777" w:rsidR="00A87604" w:rsidRDefault="00A87604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260672"/>
      <w:docPartObj>
        <w:docPartGallery w:val="Page Numbers (Bottom of Page)"/>
        <w:docPartUnique/>
      </w:docPartObj>
    </w:sdtPr>
    <w:sdtEndPr/>
    <w:sdtContent>
      <w:p w14:paraId="6278BBA0" w14:textId="5B2510C4" w:rsidR="00EE4954" w:rsidRDefault="00EE4954" w:rsidP="00EE49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EE2F" w14:textId="2B7E7A93" w:rsidR="002D0A83" w:rsidRPr="009E2735" w:rsidRDefault="002D0A83" w:rsidP="009E2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8B27" w14:textId="77777777" w:rsidR="00A87604" w:rsidRDefault="00A87604" w:rsidP="004A74DA">
      <w:pPr>
        <w:spacing w:after="0" w:line="240" w:lineRule="auto"/>
      </w:pPr>
      <w:r>
        <w:separator/>
      </w:r>
    </w:p>
  </w:footnote>
  <w:footnote w:type="continuationSeparator" w:id="0">
    <w:p w14:paraId="626A12D3" w14:textId="77777777" w:rsidR="00A87604" w:rsidRDefault="00A87604" w:rsidP="004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3F9"/>
    <w:multiLevelType w:val="multilevel"/>
    <w:tmpl w:val="38FED34E"/>
    <w:numStyleLink w:val="Styl1"/>
  </w:abstractNum>
  <w:abstractNum w:abstractNumId="1" w15:restartNumberingAfterBreak="0">
    <w:nsid w:val="293C2987"/>
    <w:multiLevelType w:val="hybridMultilevel"/>
    <w:tmpl w:val="8780B99C"/>
    <w:lvl w:ilvl="0" w:tplc="0EC60B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860A7"/>
    <w:multiLevelType w:val="hybridMultilevel"/>
    <w:tmpl w:val="C47EBDD0"/>
    <w:lvl w:ilvl="0" w:tplc="647A0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A63DA"/>
    <w:multiLevelType w:val="hybridMultilevel"/>
    <w:tmpl w:val="843ED7E8"/>
    <w:lvl w:ilvl="0" w:tplc="F9A845FC">
      <w:start w:val="1"/>
      <w:numFmt w:val="decimal"/>
      <w:pStyle w:val="RCPS2nagwek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138E2"/>
    <w:multiLevelType w:val="hybridMultilevel"/>
    <w:tmpl w:val="874E2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B3CE2"/>
    <w:multiLevelType w:val="hybridMultilevel"/>
    <w:tmpl w:val="558EA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C3319"/>
    <w:multiLevelType w:val="hybridMultilevel"/>
    <w:tmpl w:val="874E2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8FA"/>
    <w:multiLevelType w:val="multilevel"/>
    <w:tmpl w:val="38FED34E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742836"/>
    <w:multiLevelType w:val="hybridMultilevel"/>
    <w:tmpl w:val="2A8487FE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22081"/>
    <w:multiLevelType w:val="hybridMultilevel"/>
    <w:tmpl w:val="558EA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77552">
    <w:abstractNumId w:val="9"/>
  </w:num>
  <w:num w:numId="2" w16cid:durableId="538320573">
    <w:abstractNumId w:val="6"/>
  </w:num>
  <w:num w:numId="3" w16cid:durableId="1694457039">
    <w:abstractNumId w:val="3"/>
  </w:num>
  <w:num w:numId="4" w16cid:durableId="1709178889">
    <w:abstractNumId w:val="7"/>
  </w:num>
  <w:num w:numId="5" w16cid:durableId="1888184139">
    <w:abstractNumId w:val="10"/>
  </w:num>
  <w:num w:numId="6" w16cid:durableId="1857423937">
    <w:abstractNumId w:val="4"/>
  </w:num>
  <w:num w:numId="7" w16cid:durableId="393502910">
    <w:abstractNumId w:val="2"/>
  </w:num>
  <w:num w:numId="8" w16cid:durableId="2069762629">
    <w:abstractNumId w:val="5"/>
  </w:num>
  <w:num w:numId="9" w16cid:durableId="760953012">
    <w:abstractNumId w:val="8"/>
  </w:num>
  <w:num w:numId="10" w16cid:durableId="824204561">
    <w:abstractNumId w:val="0"/>
  </w:num>
  <w:num w:numId="11" w16cid:durableId="992563767">
    <w:abstractNumId w:val="3"/>
  </w:num>
  <w:num w:numId="12" w16cid:durableId="950933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07298"/>
    <w:rsid w:val="00010FA1"/>
    <w:rsid w:val="000307C3"/>
    <w:rsid w:val="0004186D"/>
    <w:rsid w:val="000453E5"/>
    <w:rsid w:val="00074C0A"/>
    <w:rsid w:val="00086AAC"/>
    <w:rsid w:val="00095E23"/>
    <w:rsid w:val="000C1AFE"/>
    <w:rsid w:val="000C2FA0"/>
    <w:rsid w:val="000D504F"/>
    <w:rsid w:val="000D510B"/>
    <w:rsid w:val="000E7260"/>
    <w:rsid w:val="00100AF9"/>
    <w:rsid w:val="00102FDE"/>
    <w:rsid w:val="0010595D"/>
    <w:rsid w:val="00112360"/>
    <w:rsid w:val="00141E1D"/>
    <w:rsid w:val="00163808"/>
    <w:rsid w:val="00167B45"/>
    <w:rsid w:val="00177BC4"/>
    <w:rsid w:val="00177E2E"/>
    <w:rsid w:val="00181A48"/>
    <w:rsid w:val="00191805"/>
    <w:rsid w:val="00194480"/>
    <w:rsid w:val="001A09E5"/>
    <w:rsid w:val="001A563F"/>
    <w:rsid w:val="001A6124"/>
    <w:rsid w:val="001A662C"/>
    <w:rsid w:val="001C34AC"/>
    <w:rsid w:val="001C4F7B"/>
    <w:rsid w:val="001C7040"/>
    <w:rsid w:val="001D31DA"/>
    <w:rsid w:val="001E0F7A"/>
    <w:rsid w:val="002020CF"/>
    <w:rsid w:val="0021784F"/>
    <w:rsid w:val="002214CC"/>
    <w:rsid w:val="00247B45"/>
    <w:rsid w:val="00255BD8"/>
    <w:rsid w:val="00256E47"/>
    <w:rsid w:val="00257CC2"/>
    <w:rsid w:val="0027128B"/>
    <w:rsid w:val="002A277A"/>
    <w:rsid w:val="002B0BD7"/>
    <w:rsid w:val="002B5CF1"/>
    <w:rsid w:val="002D0A83"/>
    <w:rsid w:val="002F06E7"/>
    <w:rsid w:val="002F7FE9"/>
    <w:rsid w:val="00300845"/>
    <w:rsid w:val="00312596"/>
    <w:rsid w:val="00320469"/>
    <w:rsid w:val="003372B4"/>
    <w:rsid w:val="00355DDB"/>
    <w:rsid w:val="00362950"/>
    <w:rsid w:val="00367BAF"/>
    <w:rsid w:val="00392DDB"/>
    <w:rsid w:val="00393F01"/>
    <w:rsid w:val="003A3666"/>
    <w:rsid w:val="003D38DD"/>
    <w:rsid w:val="003E08CC"/>
    <w:rsid w:val="003E6CB7"/>
    <w:rsid w:val="004147E5"/>
    <w:rsid w:val="0041560F"/>
    <w:rsid w:val="00433FA0"/>
    <w:rsid w:val="0046023D"/>
    <w:rsid w:val="004709B2"/>
    <w:rsid w:val="0049670D"/>
    <w:rsid w:val="004A0B4E"/>
    <w:rsid w:val="004A18D1"/>
    <w:rsid w:val="004A20CE"/>
    <w:rsid w:val="004A609B"/>
    <w:rsid w:val="004A74DA"/>
    <w:rsid w:val="004C3703"/>
    <w:rsid w:val="004C45AC"/>
    <w:rsid w:val="004C53FF"/>
    <w:rsid w:val="004D259D"/>
    <w:rsid w:val="004E148C"/>
    <w:rsid w:val="004F0343"/>
    <w:rsid w:val="00507FF6"/>
    <w:rsid w:val="00513976"/>
    <w:rsid w:val="00517491"/>
    <w:rsid w:val="00521AD2"/>
    <w:rsid w:val="0052303D"/>
    <w:rsid w:val="0054121F"/>
    <w:rsid w:val="00543869"/>
    <w:rsid w:val="00563755"/>
    <w:rsid w:val="00567827"/>
    <w:rsid w:val="00572F01"/>
    <w:rsid w:val="00581380"/>
    <w:rsid w:val="00583AC9"/>
    <w:rsid w:val="005962C8"/>
    <w:rsid w:val="005E2479"/>
    <w:rsid w:val="00613A6D"/>
    <w:rsid w:val="0062650E"/>
    <w:rsid w:val="00631096"/>
    <w:rsid w:val="00633953"/>
    <w:rsid w:val="0063453D"/>
    <w:rsid w:val="00635B85"/>
    <w:rsid w:val="00636545"/>
    <w:rsid w:val="006372D1"/>
    <w:rsid w:val="006545BD"/>
    <w:rsid w:val="00657E1B"/>
    <w:rsid w:val="00682071"/>
    <w:rsid w:val="006820CA"/>
    <w:rsid w:val="006876C2"/>
    <w:rsid w:val="006902DC"/>
    <w:rsid w:val="006A10B7"/>
    <w:rsid w:val="006B17C7"/>
    <w:rsid w:val="006B6947"/>
    <w:rsid w:val="006F1469"/>
    <w:rsid w:val="00700B85"/>
    <w:rsid w:val="00706166"/>
    <w:rsid w:val="007065EC"/>
    <w:rsid w:val="0072468D"/>
    <w:rsid w:val="00733F67"/>
    <w:rsid w:val="007459BF"/>
    <w:rsid w:val="00751786"/>
    <w:rsid w:val="00764001"/>
    <w:rsid w:val="007705B5"/>
    <w:rsid w:val="007A60F3"/>
    <w:rsid w:val="007B5863"/>
    <w:rsid w:val="007B633E"/>
    <w:rsid w:val="007D2227"/>
    <w:rsid w:val="007D77F4"/>
    <w:rsid w:val="008265C5"/>
    <w:rsid w:val="0085347A"/>
    <w:rsid w:val="00864494"/>
    <w:rsid w:val="0087102E"/>
    <w:rsid w:val="008740E0"/>
    <w:rsid w:val="00876998"/>
    <w:rsid w:val="00885998"/>
    <w:rsid w:val="00895A01"/>
    <w:rsid w:val="008C122A"/>
    <w:rsid w:val="008E3196"/>
    <w:rsid w:val="008E57AA"/>
    <w:rsid w:val="008F44FB"/>
    <w:rsid w:val="00903721"/>
    <w:rsid w:val="00904204"/>
    <w:rsid w:val="009045FE"/>
    <w:rsid w:val="00913E9D"/>
    <w:rsid w:val="009208F6"/>
    <w:rsid w:val="0092197D"/>
    <w:rsid w:val="0092693E"/>
    <w:rsid w:val="00934BB1"/>
    <w:rsid w:val="00937A98"/>
    <w:rsid w:val="00954D8D"/>
    <w:rsid w:val="00962529"/>
    <w:rsid w:val="00974A3A"/>
    <w:rsid w:val="0098391C"/>
    <w:rsid w:val="00985BBF"/>
    <w:rsid w:val="00995BA5"/>
    <w:rsid w:val="009A232C"/>
    <w:rsid w:val="009C75AB"/>
    <w:rsid w:val="009D2B04"/>
    <w:rsid w:val="009E12F5"/>
    <w:rsid w:val="009E2735"/>
    <w:rsid w:val="009F5864"/>
    <w:rsid w:val="00A1036B"/>
    <w:rsid w:val="00A1686E"/>
    <w:rsid w:val="00A23E91"/>
    <w:rsid w:val="00A327A9"/>
    <w:rsid w:val="00A32A42"/>
    <w:rsid w:val="00A47FEC"/>
    <w:rsid w:val="00A63DF1"/>
    <w:rsid w:val="00A6624E"/>
    <w:rsid w:val="00A736E1"/>
    <w:rsid w:val="00A77347"/>
    <w:rsid w:val="00A87604"/>
    <w:rsid w:val="00A92940"/>
    <w:rsid w:val="00AA2845"/>
    <w:rsid w:val="00AA4672"/>
    <w:rsid w:val="00AA6C3A"/>
    <w:rsid w:val="00AB4C9A"/>
    <w:rsid w:val="00AD40FF"/>
    <w:rsid w:val="00AD6876"/>
    <w:rsid w:val="00AE56BA"/>
    <w:rsid w:val="00AF0DB9"/>
    <w:rsid w:val="00B12082"/>
    <w:rsid w:val="00B30E56"/>
    <w:rsid w:val="00B3595A"/>
    <w:rsid w:val="00B70C5E"/>
    <w:rsid w:val="00B714E3"/>
    <w:rsid w:val="00B759CA"/>
    <w:rsid w:val="00B7748B"/>
    <w:rsid w:val="00B80659"/>
    <w:rsid w:val="00B83834"/>
    <w:rsid w:val="00B84F1C"/>
    <w:rsid w:val="00B860DC"/>
    <w:rsid w:val="00B939F8"/>
    <w:rsid w:val="00BB10FC"/>
    <w:rsid w:val="00BE0E25"/>
    <w:rsid w:val="00BE668C"/>
    <w:rsid w:val="00BE752A"/>
    <w:rsid w:val="00C343B0"/>
    <w:rsid w:val="00C70879"/>
    <w:rsid w:val="00C73A8A"/>
    <w:rsid w:val="00C73D56"/>
    <w:rsid w:val="00CA72E2"/>
    <w:rsid w:val="00CC2E4B"/>
    <w:rsid w:val="00CC7897"/>
    <w:rsid w:val="00CE3B76"/>
    <w:rsid w:val="00D11995"/>
    <w:rsid w:val="00D202B2"/>
    <w:rsid w:val="00D53886"/>
    <w:rsid w:val="00D56331"/>
    <w:rsid w:val="00D61437"/>
    <w:rsid w:val="00D633A9"/>
    <w:rsid w:val="00D7038A"/>
    <w:rsid w:val="00D80CDE"/>
    <w:rsid w:val="00D86C0C"/>
    <w:rsid w:val="00D91BD8"/>
    <w:rsid w:val="00D936CB"/>
    <w:rsid w:val="00D95A3A"/>
    <w:rsid w:val="00DA4599"/>
    <w:rsid w:val="00DC3002"/>
    <w:rsid w:val="00DE4D87"/>
    <w:rsid w:val="00DF018C"/>
    <w:rsid w:val="00E26C8D"/>
    <w:rsid w:val="00E26E0F"/>
    <w:rsid w:val="00E34C06"/>
    <w:rsid w:val="00E40B0C"/>
    <w:rsid w:val="00E536EC"/>
    <w:rsid w:val="00E717FC"/>
    <w:rsid w:val="00E71D5D"/>
    <w:rsid w:val="00E76D0D"/>
    <w:rsid w:val="00E76FCF"/>
    <w:rsid w:val="00E909D9"/>
    <w:rsid w:val="00EE4954"/>
    <w:rsid w:val="00EF5C68"/>
    <w:rsid w:val="00F03A08"/>
    <w:rsid w:val="00F06BC7"/>
    <w:rsid w:val="00F255BD"/>
    <w:rsid w:val="00F3003C"/>
    <w:rsid w:val="00F30544"/>
    <w:rsid w:val="00F35B12"/>
    <w:rsid w:val="00F45135"/>
    <w:rsid w:val="00F624C6"/>
    <w:rsid w:val="00F719BB"/>
    <w:rsid w:val="00F730D4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05CD31D7-3A5E-497E-96BE-BD369CFB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84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Akapit z listą1,CW_Lista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1"/>
      </w:numPr>
      <w:spacing w:before="240" w:after="0" w:line="360" w:lineRule="auto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A92940"/>
    <w:pPr>
      <w:numPr>
        <w:numId w:val="3"/>
      </w:numPr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A92940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2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1 Znak,CW_Lista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oprawka">
    <w:name w:val="Revision"/>
    <w:hidden/>
    <w:uiPriority w:val="99"/>
    <w:semiHidden/>
    <w:rsid w:val="007D22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C6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C6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633A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70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8265C5"/>
    <w:rPr>
      <w:b/>
      <w:bCs/>
    </w:rPr>
  </w:style>
  <w:style w:type="numbering" w:customStyle="1" w:styleId="Styl1">
    <w:name w:val="Styl1"/>
    <w:uiPriority w:val="99"/>
    <w:rsid w:val="0019180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1529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SOPZ pomoc de minimis</vt:lpstr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SOPZ pomoc de minimis</dc:title>
  <dc:subject/>
  <dc:creator>Kamila Sińczak</dc:creator>
  <cp:keywords/>
  <dc:description/>
  <cp:lastModifiedBy>Kamila Sińczak</cp:lastModifiedBy>
  <cp:revision>5</cp:revision>
  <cp:lastPrinted>2026-05-07T11:36:00Z</cp:lastPrinted>
  <dcterms:created xsi:type="dcterms:W3CDTF">2026-05-07T11:14:00Z</dcterms:created>
  <dcterms:modified xsi:type="dcterms:W3CDTF">2026-05-08T07:28:00Z</dcterms:modified>
</cp:coreProperties>
</file>