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C686" w14:textId="357E9B3A" w:rsidR="00837525" w:rsidRPr="00CE0C9F" w:rsidRDefault="00D3517B" w:rsidP="00CE0C9F">
      <w:pPr>
        <w:rPr>
          <w:rFonts w:ascii="Arial" w:hAnsi="Arial" w:cs="Arial"/>
          <w:bCs/>
          <w:color w:val="4472C4" w:themeColor="accent1"/>
        </w:rPr>
      </w:pPr>
      <w:r w:rsidRPr="00CE0C9F">
        <w:rPr>
          <w:rFonts w:ascii="Arial" w:hAnsi="Arial" w:cs="Arial"/>
          <w:bCs/>
          <w:color w:val="4472C4" w:themeColor="accent1"/>
        </w:rPr>
        <w:t xml:space="preserve">Ogłoszenie o naborze na </w:t>
      </w:r>
      <w:r w:rsidR="00594DA6">
        <w:rPr>
          <w:rFonts w:ascii="Arial" w:hAnsi="Arial" w:cs="Arial"/>
          <w:bCs/>
          <w:color w:val="4472C4" w:themeColor="accent1"/>
        </w:rPr>
        <w:t xml:space="preserve">wolne </w:t>
      </w:r>
      <w:r w:rsidRPr="00CE0C9F">
        <w:rPr>
          <w:rFonts w:ascii="Arial" w:hAnsi="Arial" w:cs="Arial"/>
          <w:bCs/>
          <w:color w:val="4472C4" w:themeColor="accent1"/>
        </w:rPr>
        <w:t>stanowisko</w:t>
      </w:r>
      <w:r w:rsidR="000A440A">
        <w:rPr>
          <w:rFonts w:ascii="Arial" w:hAnsi="Arial" w:cs="Arial"/>
          <w:bCs/>
          <w:color w:val="4472C4" w:themeColor="accent1"/>
        </w:rPr>
        <w:t xml:space="preserve"> pracy urzędnicze kierownicze - </w:t>
      </w:r>
      <w:r w:rsidRPr="00CE0C9F">
        <w:rPr>
          <w:rFonts w:ascii="Arial" w:hAnsi="Arial" w:cs="Arial"/>
          <w:bCs/>
          <w:color w:val="4472C4" w:themeColor="accent1"/>
        </w:rPr>
        <w:t xml:space="preserve"> </w:t>
      </w:r>
      <w:r w:rsidR="0056580F" w:rsidRPr="00CE0C9F">
        <w:rPr>
          <w:rFonts w:ascii="Arial" w:hAnsi="Arial" w:cs="Arial"/>
          <w:bCs/>
          <w:color w:val="4472C4" w:themeColor="accent1"/>
        </w:rPr>
        <w:t>Zastępcy Dyrektor</w:t>
      </w:r>
      <w:r w:rsidR="00CE0C9F">
        <w:rPr>
          <w:rFonts w:ascii="Arial" w:hAnsi="Arial" w:cs="Arial"/>
          <w:bCs/>
          <w:color w:val="4472C4" w:themeColor="accent1"/>
        </w:rPr>
        <w:t xml:space="preserve">a w Regionalnym Centrum Polityki Społecznej </w:t>
      </w:r>
      <w:r w:rsidR="00594DA6">
        <w:rPr>
          <w:rFonts w:ascii="Arial" w:hAnsi="Arial" w:cs="Arial"/>
          <w:bCs/>
          <w:color w:val="4472C4" w:themeColor="accent1"/>
        </w:rPr>
        <w:t>w Łodzi</w:t>
      </w:r>
    </w:p>
    <w:p w14:paraId="390CC75C" w14:textId="690AD0D4" w:rsidR="00887C0A" w:rsidRPr="00CE0C9F" w:rsidRDefault="002B4CFA" w:rsidP="00433668">
      <w:pPr>
        <w:pStyle w:val="Nagwek1"/>
        <w:numPr>
          <w:ilvl w:val="0"/>
          <w:numId w:val="0"/>
        </w:numPr>
        <w:spacing w:after="240" w:line="276" w:lineRule="auto"/>
        <w:rPr>
          <w:rFonts w:cs="Arial"/>
          <w:b w:val="0"/>
          <w:bCs/>
          <w:szCs w:val="24"/>
        </w:rPr>
      </w:pPr>
      <w:r w:rsidRPr="00CE0C9F">
        <w:rPr>
          <w:rFonts w:cs="Arial"/>
          <w:bCs/>
          <w:szCs w:val="24"/>
        </w:rPr>
        <w:t>Dyrektor</w:t>
      </w:r>
    </w:p>
    <w:p w14:paraId="3A48D83C" w14:textId="77777777" w:rsidR="00887C0A" w:rsidRPr="00CE0C9F" w:rsidRDefault="00887C0A" w:rsidP="001E50BE">
      <w:pPr>
        <w:pStyle w:val="Tytu"/>
        <w:spacing w:line="276" w:lineRule="auto"/>
        <w:rPr>
          <w:rFonts w:ascii="Arial" w:hAnsi="Arial" w:cs="Arial"/>
          <w:b/>
          <w:bCs/>
          <w:sz w:val="24"/>
          <w:szCs w:val="24"/>
        </w:rPr>
      </w:pPr>
      <w:r w:rsidRPr="00CE0C9F">
        <w:rPr>
          <w:rFonts w:ascii="Arial" w:hAnsi="Arial" w:cs="Arial"/>
          <w:b/>
          <w:bCs/>
          <w:sz w:val="24"/>
          <w:szCs w:val="24"/>
        </w:rPr>
        <w:t>Regionalnego Centrum Polityki Społecznej w Łodzi</w:t>
      </w:r>
    </w:p>
    <w:p w14:paraId="179C3809" w14:textId="77777777" w:rsidR="00887C0A" w:rsidRPr="00CE0C9F" w:rsidRDefault="00887C0A" w:rsidP="001E50BE">
      <w:pPr>
        <w:pStyle w:val="Tytu"/>
        <w:spacing w:line="276" w:lineRule="auto"/>
        <w:rPr>
          <w:rFonts w:ascii="Arial" w:hAnsi="Arial" w:cs="Arial"/>
          <w:b/>
          <w:bCs/>
          <w:sz w:val="24"/>
          <w:szCs w:val="24"/>
        </w:rPr>
      </w:pPr>
      <w:r w:rsidRPr="00CE0C9F">
        <w:rPr>
          <w:rFonts w:ascii="Arial" w:hAnsi="Arial" w:cs="Arial"/>
          <w:b/>
          <w:bCs/>
          <w:sz w:val="24"/>
          <w:szCs w:val="24"/>
        </w:rPr>
        <w:t>ogłasza nabór kandydatów do pracy</w:t>
      </w:r>
    </w:p>
    <w:p w14:paraId="5F1E7A9F" w14:textId="77777777" w:rsidR="00887C0A" w:rsidRPr="00CE0C9F" w:rsidRDefault="00887C0A" w:rsidP="001E50BE">
      <w:pPr>
        <w:pStyle w:val="Default"/>
        <w:spacing w:line="276" w:lineRule="auto"/>
        <w:rPr>
          <w:rFonts w:ascii="Arial" w:hAnsi="Arial" w:cs="Arial"/>
        </w:rPr>
      </w:pPr>
      <w:r w:rsidRPr="00CE0C9F">
        <w:rPr>
          <w:rFonts w:ascii="Arial" w:hAnsi="Arial" w:cs="Arial"/>
        </w:rPr>
        <w:t>w Regionalnym Centrum Polityki Społecznej w Łodzi, ul. Snycerska 8, 91-302 Łódź,</w:t>
      </w:r>
    </w:p>
    <w:p w14:paraId="5C573127" w14:textId="2628D8BF" w:rsidR="00CE0C9F" w:rsidRPr="009D0E44" w:rsidRDefault="00887C0A" w:rsidP="001E50BE">
      <w:pPr>
        <w:spacing w:line="276" w:lineRule="auto"/>
        <w:rPr>
          <w:rFonts w:ascii="Arial" w:hAnsi="Arial" w:cs="Arial"/>
          <w:b/>
        </w:rPr>
      </w:pPr>
      <w:r w:rsidRPr="00CE0C9F">
        <w:rPr>
          <w:rFonts w:ascii="Arial" w:hAnsi="Arial" w:cs="Arial"/>
          <w:bCs/>
        </w:rPr>
        <w:t>na stanowisko</w:t>
      </w:r>
      <w:r w:rsidR="0056580F" w:rsidRPr="00CE0C9F">
        <w:rPr>
          <w:rFonts w:ascii="Arial" w:hAnsi="Arial" w:cs="Arial"/>
          <w:bCs/>
        </w:rPr>
        <w:t xml:space="preserve"> </w:t>
      </w:r>
      <w:r w:rsidR="000C45B9" w:rsidRPr="00CE0C9F">
        <w:rPr>
          <w:rFonts w:ascii="Arial" w:hAnsi="Arial" w:cs="Arial"/>
          <w:b/>
        </w:rPr>
        <w:t xml:space="preserve">Zastępcy Dyrektora </w:t>
      </w:r>
      <w:r w:rsidR="00CE0C9F">
        <w:rPr>
          <w:rFonts w:ascii="Arial" w:hAnsi="Arial" w:cs="Arial"/>
          <w:b/>
        </w:rPr>
        <w:t>w Regionalnym Centrum Polityki Społecznej</w:t>
      </w:r>
      <w:r w:rsidR="00594DA6">
        <w:rPr>
          <w:rFonts w:ascii="Arial" w:hAnsi="Arial" w:cs="Arial"/>
          <w:b/>
        </w:rPr>
        <w:t xml:space="preserve"> w Łodzi</w:t>
      </w:r>
    </w:p>
    <w:p w14:paraId="71830F60" w14:textId="4852751E" w:rsidR="00887C0A" w:rsidRPr="00CE0C9F" w:rsidRDefault="00887C0A" w:rsidP="001E50BE">
      <w:pPr>
        <w:spacing w:line="276" w:lineRule="auto"/>
        <w:rPr>
          <w:rFonts w:ascii="Arial" w:hAnsi="Arial" w:cs="Arial"/>
        </w:rPr>
      </w:pPr>
      <w:r w:rsidRPr="00CE0C9F">
        <w:rPr>
          <w:rFonts w:ascii="Arial" w:hAnsi="Arial" w:cs="Arial"/>
        </w:rPr>
        <w:t>Liczba wakatów i wymiar czasu pracy:</w:t>
      </w:r>
      <w:r w:rsidR="000D5CE8" w:rsidRPr="00CE0C9F">
        <w:rPr>
          <w:rFonts w:ascii="Arial" w:hAnsi="Arial" w:cs="Arial"/>
        </w:rPr>
        <w:t xml:space="preserve"> </w:t>
      </w:r>
      <w:r w:rsidR="00E50957" w:rsidRPr="00CE0C9F">
        <w:rPr>
          <w:rFonts w:ascii="Arial" w:hAnsi="Arial" w:cs="Arial"/>
          <w:b/>
          <w:bCs/>
        </w:rPr>
        <w:t>1</w:t>
      </w:r>
      <w:r w:rsidR="00F203A9" w:rsidRPr="00CE0C9F">
        <w:rPr>
          <w:rFonts w:ascii="Arial" w:hAnsi="Arial" w:cs="Arial"/>
          <w:b/>
          <w:bCs/>
        </w:rPr>
        <w:t xml:space="preserve"> </w:t>
      </w:r>
      <w:r w:rsidR="002E7181" w:rsidRPr="00CE0C9F">
        <w:rPr>
          <w:rFonts w:ascii="Arial" w:hAnsi="Arial" w:cs="Arial"/>
          <w:b/>
          <w:bCs/>
        </w:rPr>
        <w:t>etat</w:t>
      </w:r>
    </w:p>
    <w:p w14:paraId="4BF1CE82" w14:textId="26D0D9E5" w:rsidR="00887C0A" w:rsidRPr="00CE0C9F" w:rsidRDefault="00887C0A" w:rsidP="001E50BE">
      <w:pPr>
        <w:spacing w:line="276" w:lineRule="auto"/>
        <w:rPr>
          <w:rFonts w:ascii="Arial" w:hAnsi="Arial" w:cs="Arial"/>
          <w:color w:val="000000"/>
        </w:rPr>
      </w:pPr>
      <w:r w:rsidRPr="00CE0C9F">
        <w:rPr>
          <w:rFonts w:ascii="Arial" w:hAnsi="Arial" w:cs="Arial"/>
          <w:color w:val="000000"/>
        </w:rPr>
        <w:t xml:space="preserve">Numer ewidencyjny naboru: </w:t>
      </w:r>
      <w:r w:rsidR="00B74529" w:rsidRPr="00CE0C9F">
        <w:rPr>
          <w:rFonts w:ascii="Arial" w:hAnsi="Arial" w:cs="Arial"/>
          <w:b/>
          <w:bCs/>
          <w:color w:val="000000"/>
        </w:rPr>
        <w:t>DO.110.</w:t>
      </w:r>
      <w:r w:rsidR="0013307A" w:rsidRPr="00CE0C9F">
        <w:rPr>
          <w:rFonts w:ascii="Arial" w:hAnsi="Arial" w:cs="Arial"/>
          <w:b/>
          <w:bCs/>
          <w:color w:val="000000"/>
        </w:rPr>
        <w:t>1</w:t>
      </w:r>
      <w:r w:rsidR="0056580F" w:rsidRPr="00CE0C9F">
        <w:rPr>
          <w:rFonts w:ascii="Arial" w:hAnsi="Arial" w:cs="Arial"/>
          <w:b/>
          <w:bCs/>
          <w:color w:val="000000"/>
        </w:rPr>
        <w:t>4</w:t>
      </w:r>
      <w:r w:rsidR="007C7980" w:rsidRPr="00CE0C9F">
        <w:rPr>
          <w:rFonts w:ascii="Arial" w:hAnsi="Arial" w:cs="Arial"/>
          <w:b/>
          <w:bCs/>
          <w:color w:val="000000"/>
        </w:rPr>
        <w:t>.20</w:t>
      </w:r>
      <w:r w:rsidR="00302AE6" w:rsidRPr="00CE0C9F">
        <w:rPr>
          <w:rFonts w:ascii="Arial" w:hAnsi="Arial" w:cs="Arial"/>
          <w:b/>
          <w:bCs/>
          <w:color w:val="000000"/>
        </w:rPr>
        <w:t>2</w:t>
      </w:r>
      <w:r w:rsidR="00CE235F" w:rsidRPr="00CE0C9F">
        <w:rPr>
          <w:rFonts w:ascii="Arial" w:hAnsi="Arial" w:cs="Arial"/>
          <w:b/>
          <w:bCs/>
          <w:color w:val="000000"/>
        </w:rPr>
        <w:t>5</w:t>
      </w:r>
    </w:p>
    <w:p w14:paraId="168C3C27" w14:textId="1B1232F1" w:rsidR="00887C0A" w:rsidRPr="00CE0C9F" w:rsidRDefault="00887C0A" w:rsidP="001E50BE">
      <w:pPr>
        <w:spacing w:line="276" w:lineRule="auto"/>
        <w:rPr>
          <w:rFonts w:ascii="Arial" w:hAnsi="Arial" w:cs="Arial"/>
          <w:color w:val="000000"/>
        </w:rPr>
      </w:pPr>
      <w:r w:rsidRPr="00CE0C9F">
        <w:rPr>
          <w:rFonts w:ascii="Arial" w:hAnsi="Arial" w:cs="Arial"/>
          <w:color w:val="000000"/>
        </w:rPr>
        <w:t xml:space="preserve">Termin składania ofert do: </w:t>
      </w:r>
      <w:r w:rsidR="000C45B9" w:rsidRPr="00CE0C9F">
        <w:rPr>
          <w:rFonts w:ascii="Arial" w:hAnsi="Arial" w:cs="Arial"/>
          <w:b/>
          <w:bCs/>
        </w:rPr>
        <w:t>2</w:t>
      </w:r>
      <w:r w:rsidR="00014C2E">
        <w:rPr>
          <w:rFonts w:ascii="Arial" w:hAnsi="Arial" w:cs="Arial"/>
          <w:b/>
          <w:bCs/>
        </w:rPr>
        <w:t>2</w:t>
      </w:r>
      <w:r w:rsidR="000C45B9" w:rsidRPr="00CE0C9F">
        <w:rPr>
          <w:rFonts w:ascii="Arial" w:hAnsi="Arial" w:cs="Arial"/>
          <w:b/>
          <w:bCs/>
        </w:rPr>
        <w:t xml:space="preserve"> września</w:t>
      </w:r>
      <w:r w:rsidR="00376512" w:rsidRPr="00CE0C9F">
        <w:rPr>
          <w:rFonts w:ascii="Arial" w:hAnsi="Arial" w:cs="Arial"/>
          <w:b/>
          <w:bCs/>
        </w:rPr>
        <w:t xml:space="preserve"> </w:t>
      </w:r>
      <w:r w:rsidR="008472CD" w:rsidRPr="00CE0C9F">
        <w:rPr>
          <w:rFonts w:ascii="Arial" w:hAnsi="Arial" w:cs="Arial"/>
          <w:b/>
          <w:bCs/>
          <w:color w:val="000000"/>
        </w:rPr>
        <w:t>202</w:t>
      </w:r>
      <w:r w:rsidR="00CE235F" w:rsidRPr="00CE0C9F">
        <w:rPr>
          <w:rFonts w:ascii="Arial" w:hAnsi="Arial" w:cs="Arial"/>
          <w:b/>
          <w:bCs/>
          <w:color w:val="000000"/>
        </w:rPr>
        <w:t>5</w:t>
      </w:r>
      <w:r w:rsidR="000B7C5E" w:rsidRPr="00CE0C9F">
        <w:rPr>
          <w:rFonts w:ascii="Arial" w:hAnsi="Arial" w:cs="Arial"/>
          <w:b/>
          <w:bCs/>
          <w:color w:val="000000"/>
        </w:rPr>
        <w:t xml:space="preserve"> roku</w:t>
      </w:r>
    </w:p>
    <w:p w14:paraId="1CEC5F5D" w14:textId="77777777" w:rsidR="00CC7EE9" w:rsidRPr="00CE0C9F" w:rsidRDefault="00CC7EE9" w:rsidP="001E50BE">
      <w:pPr>
        <w:spacing w:line="276" w:lineRule="auto"/>
        <w:rPr>
          <w:rFonts w:ascii="Arial" w:hAnsi="Arial" w:cs="Arial"/>
          <w:color w:val="000000"/>
        </w:rPr>
      </w:pPr>
      <w:r w:rsidRPr="00CE0C9F">
        <w:rPr>
          <w:rFonts w:ascii="Arial" w:hAnsi="Arial" w:cs="Arial"/>
          <w:color w:val="000000"/>
        </w:rPr>
        <w:t xml:space="preserve">Informacja o wskaźniku zatrudnienia osób niepełnosprawnych: </w:t>
      </w:r>
      <w:r w:rsidR="00302AE6" w:rsidRPr="00CE0C9F">
        <w:rPr>
          <w:rFonts w:ascii="Arial" w:hAnsi="Arial" w:cs="Arial"/>
          <w:b/>
          <w:bCs/>
          <w:color w:val="000000"/>
        </w:rPr>
        <w:t>&lt;</w:t>
      </w:r>
      <w:r w:rsidRPr="00CE0C9F">
        <w:rPr>
          <w:rFonts w:ascii="Arial" w:hAnsi="Arial" w:cs="Arial"/>
          <w:b/>
          <w:bCs/>
          <w:color w:val="000000"/>
        </w:rPr>
        <w:t>6%</w:t>
      </w:r>
    </w:p>
    <w:p w14:paraId="3313394B" w14:textId="215EFBA7" w:rsidR="009505D0" w:rsidRPr="00CE0C9F" w:rsidRDefault="00887C0A" w:rsidP="00433668">
      <w:pPr>
        <w:pStyle w:val="Nagwek1"/>
        <w:numPr>
          <w:ilvl w:val="0"/>
          <w:numId w:val="0"/>
        </w:numPr>
        <w:spacing w:before="360" w:after="120" w:line="276" w:lineRule="auto"/>
        <w:rPr>
          <w:rFonts w:cs="Arial"/>
          <w:b w:val="0"/>
          <w:bCs/>
          <w:color w:val="4472C4" w:themeColor="accent1"/>
          <w:szCs w:val="24"/>
        </w:rPr>
      </w:pPr>
      <w:r w:rsidRPr="00CE0C9F">
        <w:rPr>
          <w:rFonts w:cs="Arial"/>
          <w:b w:val="0"/>
          <w:bCs/>
          <w:color w:val="4472C4" w:themeColor="accent1"/>
          <w:szCs w:val="24"/>
        </w:rPr>
        <w:t>Warunki pracy</w:t>
      </w:r>
      <w:r w:rsidR="00CC7DAB" w:rsidRPr="00CE0C9F">
        <w:rPr>
          <w:rFonts w:cs="Arial"/>
          <w:b w:val="0"/>
          <w:bCs/>
          <w:color w:val="4472C4" w:themeColor="accent1"/>
          <w:szCs w:val="24"/>
        </w:rPr>
        <w:t>:</w:t>
      </w:r>
    </w:p>
    <w:p w14:paraId="0389C92B" w14:textId="30478140" w:rsidR="009D0E44" w:rsidRPr="00CE0C9F" w:rsidRDefault="009D0E44" w:rsidP="001E50BE">
      <w:pPr>
        <w:pStyle w:val="Default"/>
        <w:numPr>
          <w:ilvl w:val="0"/>
          <w:numId w:val="10"/>
        </w:numPr>
        <w:spacing w:line="276" w:lineRule="auto"/>
        <w:ind w:left="0" w:firstLine="0"/>
        <w:rPr>
          <w:rFonts w:ascii="Arial" w:hAnsi="Arial" w:cs="Arial"/>
        </w:rPr>
      </w:pPr>
      <w:r w:rsidRPr="00CE0C9F">
        <w:rPr>
          <w:rFonts w:ascii="Arial" w:hAnsi="Arial" w:cs="Arial"/>
        </w:rPr>
        <w:t xml:space="preserve">pierwsza umowa </w:t>
      </w:r>
      <w:r w:rsidR="00594DA6">
        <w:rPr>
          <w:rFonts w:ascii="Arial" w:hAnsi="Arial" w:cs="Arial"/>
        </w:rPr>
        <w:t xml:space="preserve">o prace </w:t>
      </w:r>
      <w:r w:rsidRPr="00CE0C9F">
        <w:rPr>
          <w:rFonts w:ascii="Arial" w:hAnsi="Arial" w:cs="Arial"/>
        </w:rPr>
        <w:t>na czas określony na 6 miesięcy,</w:t>
      </w:r>
    </w:p>
    <w:p w14:paraId="57F71EB5" w14:textId="37BF686F" w:rsidR="00CC7EE9" w:rsidRPr="00CE0C9F" w:rsidRDefault="00CC7EE9" w:rsidP="001E50BE">
      <w:pPr>
        <w:pStyle w:val="Akapitzlist"/>
        <w:numPr>
          <w:ilvl w:val="0"/>
          <w:numId w:val="10"/>
        </w:numPr>
        <w:spacing w:after="0"/>
        <w:ind w:left="0" w:firstLine="0"/>
        <w:rPr>
          <w:rFonts w:ascii="Arial" w:hAnsi="Arial" w:cs="Arial"/>
          <w:sz w:val="24"/>
          <w:szCs w:val="24"/>
        </w:rPr>
      </w:pPr>
      <w:r w:rsidRPr="00CE0C9F">
        <w:rPr>
          <w:rFonts w:ascii="Arial" w:hAnsi="Arial" w:cs="Arial"/>
          <w:sz w:val="24"/>
          <w:szCs w:val="24"/>
        </w:rPr>
        <w:t xml:space="preserve">praca w </w:t>
      </w:r>
      <w:r w:rsidR="00E569D6" w:rsidRPr="00CE0C9F">
        <w:rPr>
          <w:rFonts w:ascii="Arial" w:hAnsi="Arial" w:cs="Arial"/>
          <w:sz w:val="24"/>
          <w:szCs w:val="24"/>
        </w:rPr>
        <w:t xml:space="preserve">siedzibie RCPS w Łodzi przy komputerze w pozycji siedzącej </w:t>
      </w:r>
      <w:r w:rsidR="00C94033" w:rsidRPr="00CE0C9F">
        <w:rPr>
          <w:rFonts w:ascii="Arial" w:hAnsi="Arial" w:cs="Arial"/>
          <w:sz w:val="24"/>
          <w:szCs w:val="24"/>
        </w:rPr>
        <w:br/>
      </w:r>
      <w:r w:rsidR="00E569D6" w:rsidRPr="00CE0C9F">
        <w:rPr>
          <w:rFonts w:ascii="Arial" w:hAnsi="Arial" w:cs="Arial"/>
          <w:sz w:val="24"/>
          <w:szCs w:val="24"/>
        </w:rPr>
        <w:t xml:space="preserve">w </w:t>
      </w:r>
      <w:r w:rsidRPr="00CE0C9F">
        <w:rPr>
          <w:rFonts w:ascii="Arial" w:hAnsi="Arial" w:cs="Arial"/>
          <w:sz w:val="24"/>
          <w:szCs w:val="24"/>
        </w:rPr>
        <w:t xml:space="preserve">pomieszczeniach </w:t>
      </w:r>
      <w:r w:rsidR="00094E48" w:rsidRPr="00CE0C9F">
        <w:rPr>
          <w:rFonts w:ascii="Arial" w:hAnsi="Arial" w:cs="Arial"/>
          <w:sz w:val="24"/>
          <w:szCs w:val="24"/>
        </w:rPr>
        <w:t>z</w:t>
      </w:r>
      <w:r w:rsidRPr="00CE0C9F">
        <w:rPr>
          <w:rFonts w:ascii="Arial" w:hAnsi="Arial" w:cs="Arial"/>
          <w:sz w:val="24"/>
          <w:szCs w:val="24"/>
        </w:rPr>
        <w:t>amkniętych, czę</w:t>
      </w:r>
      <w:r w:rsidR="000B7C5E" w:rsidRPr="00CE0C9F">
        <w:rPr>
          <w:rFonts w:ascii="Arial" w:hAnsi="Arial" w:cs="Arial"/>
          <w:sz w:val="24"/>
          <w:szCs w:val="24"/>
        </w:rPr>
        <w:t>sto przy sztucznym oświetleniu,</w:t>
      </w:r>
    </w:p>
    <w:p w14:paraId="3E61E669" w14:textId="49B65CAC" w:rsidR="000B7C5E" w:rsidRPr="00CE0C9F" w:rsidRDefault="000B7C5E" w:rsidP="001E50BE">
      <w:pPr>
        <w:pStyle w:val="Akapitzlist"/>
        <w:numPr>
          <w:ilvl w:val="0"/>
          <w:numId w:val="10"/>
        </w:numPr>
        <w:spacing w:after="0"/>
        <w:ind w:left="0" w:firstLine="0"/>
        <w:rPr>
          <w:rFonts w:ascii="Arial" w:hAnsi="Arial" w:cs="Arial"/>
          <w:sz w:val="24"/>
          <w:szCs w:val="24"/>
        </w:rPr>
      </w:pPr>
      <w:r w:rsidRPr="00CE0C9F">
        <w:rPr>
          <w:rFonts w:ascii="Arial" w:hAnsi="Arial" w:cs="Arial"/>
          <w:sz w:val="24"/>
          <w:szCs w:val="24"/>
        </w:rPr>
        <w:t>budynek wyposażony w windę,</w:t>
      </w:r>
    </w:p>
    <w:p w14:paraId="4CD1301F" w14:textId="45164B48" w:rsidR="00F56538" w:rsidRDefault="00F56538" w:rsidP="001E50BE">
      <w:pPr>
        <w:pStyle w:val="Akapitzlist"/>
        <w:numPr>
          <w:ilvl w:val="0"/>
          <w:numId w:val="10"/>
        </w:numPr>
        <w:spacing w:after="0"/>
        <w:ind w:left="0" w:firstLine="0"/>
        <w:rPr>
          <w:rFonts w:ascii="Arial" w:hAnsi="Arial" w:cs="Arial"/>
          <w:sz w:val="24"/>
          <w:szCs w:val="24"/>
        </w:rPr>
      </w:pPr>
      <w:r w:rsidRPr="00CE0C9F">
        <w:rPr>
          <w:rFonts w:ascii="Arial" w:hAnsi="Arial" w:cs="Arial"/>
          <w:sz w:val="24"/>
          <w:szCs w:val="24"/>
        </w:rPr>
        <w:t xml:space="preserve">z pracą związane są wyjazdy służbowe, załatwianie spraw poza stałym miejscem świadczenia pracy, współpraca z innymi instytucjami, beneficjentami </w:t>
      </w:r>
      <w:r w:rsidR="00C94033" w:rsidRPr="00CE0C9F">
        <w:rPr>
          <w:rFonts w:ascii="Arial" w:hAnsi="Arial" w:cs="Arial"/>
          <w:sz w:val="24"/>
          <w:szCs w:val="24"/>
        </w:rPr>
        <w:br/>
      </w:r>
      <w:r w:rsidRPr="00CE0C9F">
        <w:rPr>
          <w:rFonts w:ascii="Arial" w:hAnsi="Arial" w:cs="Arial"/>
          <w:sz w:val="24"/>
          <w:szCs w:val="24"/>
        </w:rPr>
        <w:t>i interesantami,</w:t>
      </w:r>
    </w:p>
    <w:p w14:paraId="3636B2DC" w14:textId="28E44975" w:rsidR="00594DA6" w:rsidRPr="00CE0C9F" w:rsidRDefault="00594DA6" w:rsidP="001E50BE">
      <w:pPr>
        <w:pStyle w:val="Akapitzlist"/>
        <w:numPr>
          <w:ilvl w:val="0"/>
          <w:numId w:val="10"/>
        </w:numPr>
        <w:spacing w:after="0"/>
        <w:ind w:left="0" w:firstLine="0"/>
        <w:rPr>
          <w:rFonts w:ascii="Arial" w:hAnsi="Arial" w:cs="Arial"/>
          <w:sz w:val="24"/>
          <w:szCs w:val="24"/>
        </w:rPr>
      </w:pPr>
      <w:r>
        <w:rPr>
          <w:rFonts w:ascii="Arial" w:hAnsi="Arial" w:cs="Arial"/>
          <w:sz w:val="24"/>
          <w:szCs w:val="24"/>
        </w:rPr>
        <w:t>możliwość wyjazdów służbowych poza granice RP,</w:t>
      </w:r>
    </w:p>
    <w:p w14:paraId="102FF745" w14:textId="51810504" w:rsidR="009D0E44" w:rsidRPr="00CE0C9F" w:rsidRDefault="009D0E44" w:rsidP="001E50BE">
      <w:pPr>
        <w:pStyle w:val="Akapitzlist"/>
        <w:numPr>
          <w:ilvl w:val="0"/>
          <w:numId w:val="10"/>
        </w:numPr>
        <w:spacing w:after="0"/>
        <w:ind w:left="0" w:firstLine="0"/>
        <w:rPr>
          <w:rFonts w:ascii="Arial" w:hAnsi="Arial" w:cs="Arial"/>
          <w:sz w:val="24"/>
          <w:szCs w:val="24"/>
        </w:rPr>
      </w:pPr>
      <w:r w:rsidRPr="00CE0C9F">
        <w:rPr>
          <w:rFonts w:ascii="Arial" w:hAnsi="Arial" w:cs="Arial"/>
          <w:sz w:val="24"/>
          <w:szCs w:val="24"/>
        </w:rPr>
        <w:t>możliwość udziału w różnych projektach, przedsięwzięciach, akcjach,</w:t>
      </w:r>
    </w:p>
    <w:p w14:paraId="1B2DDC06" w14:textId="6BBF583D" w:rsidR="00CC7EE9" w:rsidRPr="00CE0C9F" w:rsidRDefault="000B7C5E" w:rsidP="001E50BE">
      <w:pPr>
        <w:pStyle w:val="Akapitzlist"/>
        <w:numPr>
          <w:ilvl w:val="0"/>
          <w:numId w:val="10"/>
        </w:numPr>
        <w:spacing w:after="0"/>
        <w:ind w:left="0" w:firstLine="0"/>
        <w:rPr>
          <w:rFonts w:ascii="Arial" w:hAnsi="Arial" w:cs="Arial"/>
          <w:sz w:val="24"/>
          <w:szCs w:val="24"/>
        </w:rPr>
      </w:pPr>
      <w:r w:rsidRPr="00CE0C9F">
        <w:rPr>
          <w:rFonts w:ascii="Arial" w:hAnsi="Arial" w:cs="Arial"/>
          <w:sz w:val="24"/>
          <w:szCs w:val="24"/>
        </w:rPr>
        <w:t>pakiet socjalny.</w:t>
      </w:r>
    </w:p>
    <w:p w14:paraId="495E905F" w14:textId="381ACC18" w:rsidR="00887C0A" w:rsidRPr="00CE0C9F" w:rsidRDefault="002F138A" w:rsidP="00433668">
      <w:pPr>
        <w:pStyle w:val="Nagwek1"/>
        <w:numPr>
          <w:ilvl w:val="0"/>
          <w:numId w:val="0"/>
        </w:numPr>
        <w:spacing w:before="120" w:after="120" w:line="276" w:lineRule="auto"/>
        <w:rPr>
          <w:rFonts w:cs="Arial"/>
          <w:b w:val="0"/>
          <w:bCs/>
          <w:color w:val="4472C4" w:themeColor="accent1"/>
          <w:szCs w:val="24"/>
        </w:rPr>
      </w:pPr>
      <w:r w:rsidRPr="00CE0C9F">
        <w:rPr>
          <w:rFonts w:cs="Arial"/>
          <w:b w:val="0"/>
          <w:bCs/>
          <w:color w:val="4472C4" w:themeColor="accent1"/>
          <w:szCs w:val="24"/>
        </w:rPr>
        <w:t>Zadania</w:t>
      </w:r>
      <w:r w:rsidR="00887C0A" w:rsidRPr="00CE0C9F">
        <w:rPr>
          <w:rFonts w:cs="Arial"/>
          <w:b w:val="0"/>
          <w:bCs/>
          <w:color w:val="4472C4" w:themeColor="accent1"/>
          <w:szCs w:val="24"/>
        </w:rPr>
        <w:t xml:space="preserve"> osoby zatrudnionej</w:t>
      </w:r>
      <w:r w:rsidR="004E0F41" w:rsidRPr="00CE0C9F">
        <w:rPr>
          <w:rFonts w:cs="Arial"/>
          <w:b w:val="0"/>
          <w:bCs/>
          <w:color w:val="4472C4" w:themeColor="accent1"/>
          <w:szCs w:val="24"/>
        </w:rPr>
        <w:t>:</w:t>
      </w:r>
    </w:p>
    <w:p w14:paraId="292A25CB" w14:textId="77777777" w:rsidR="000C45B9" w:rsidRPr="00CE0C9F" w:rsidRDefault="000C45B9" w:rsidP="00433668">
      <w:pPr>
        <w:numPr>
          <w:ilvl w:val="0"/>
          <w:numId w:val="25"/>
        </w:numPr>
        <w:overflowPunct w:val="0"/>
        <w:autoSpaceDE w:val="0"/>
        <w:autoSpaceDN w:val="0"/>
        <w:adjustRightInd w:val="0"/>
        <w:spacing w:line="276" w:lineRule="auto"/>
        <w:jc w:val="both"/>
        <w:textAlignment w:val="baseline"/>
        <w:rPr>
          <w:rFonts w:ascii="Arial" w:hAnsi="Arial" w:cs="Arial"/>
        </w:rPr>
      </w:pPr>
      <w:r w:rsidRPr="00CE0C9F">
        <w:rPr>
          <w:rFonts w:ascii="Arial" w:hAnsi="Arial" w:cs="Arial"/>
        </w:rPr>
        <w:t>zapewnienie prawidłowej realizacji zadań przez następujące komórki organizacyjne:</w:t>
      </w:r>
    </w:p>
    <w:p w14:paraId="50F8A367" w14:textId="2A00E52D" w:rsidR="000C45B9" w:rsidRPr="00CE0C9F" w:rsidRDefault="000C45B9" w:rsidP="001E50BE">
      <w:pPr>
        <w:overflowPunct w:val="0"/>
        <w:autoSpaceDE w:val="0"/>
        <w:autoSpaceDN w:val="0"/>
        <w:adjustRightInd w:val="0"/>
        <w:spacing w:line="276" w:lineRule="auto"/>
        <w:jc w:val="both"/>
        <w:textAlignment w:val="baseline"/>
        <w:rPr>
          <w:rFonts w:ascii="Arial" w:hAnsi="Arial" w:cs="Arial"/>
        </w:rPr>
      </w:pPr>
      <w:r w:rsidRPr="00CE0C9F">
        <w:rPr>
          <w:rFonts w:ascii="Arial" w:hAnsi="Arial" w:cs="Arial"/>
        </w:rPr>
        <w:t xml:space="preserve">- </w:t>
      </w:r>
      <w:r w:rsidRPr="00CE0C9F">
        <w:rPr>
          <w:rFonts w:ascii="Arial" w:hAnsi="Arial" w:cs="Arial"/>
        </w:rPr>
        <w:tab/>
        <w:t xml:space="preserve">Wydział ds. </w:t>
      </w:r>
      <w:r w:rsidR="00CE0C9F" w:rsidRPr="00CE0C9F">
        <w:rPr>
          <w:rFonts w:ascii="Arial" w:hAnsi="Arial" w:cs="Arial"/>
        </w:rPr>
        <w:t>Badań i Analiz</w:t>
      </w:r>
      <w:r w:rsidRPr="00CE0C9F">
        <w:rPr>
          <w:rFonts w:ascii="Arial" w:hAnsi="Arial" w:cs="Arial"/>
        </w:rPr>
        <w:t>,</w:t>
      </w:r>
    </w:p>
    <w:p w14:paraId="6DA18B45" w14:textId="36532E7C" w:rsidR="000C45B9" w:rsidRPr="00CE0C9F" w:rsidRDefault="000C45B9" w:rsidP="001E50BE">
      <w:pPr>
        <w:overflowPunct w:val="0"/>
        <w:autoSpaceDE w:val="0"/>
        <w:autoSpaceDN w:val="0"/>
        <w:adjustRightInd w:val="0"/>
        <w:spacing w:line="276" w:lineRule="auto"/>
        <w:jc w:val="both"/>
        <w:textAlignment w:val="baseline"/>
        <w:rPr>
          <w:rFonts w:ascii="Arial" w:hAnsi="Arial" w:cs="Arial"/>
        </w:rPr>
      </w:pPr>
      <w:r w:rsidRPr="00CE0C9F">
        <w:rPr>
          <w:rFonts w:ascii="Arial" w:hAnsi="Arial" w:cs="Arial"/>
        </w:rPr>
        <w:t>-</w:t>
      </w:r>
      <w:r w:rsidRPr="00CE0C9F">
        <w:rPr>
          <w:rFonts w:ascii="Arial" w:hAnsi="Arial" w:cs="Arial"/>
        </w:rPr>
        <w:tab/>
        <w:t xml:space="preserve">Wydział ds. </w:t>
      </w:r>
      <w:r w:rsidR="00CE0C9F" w:rsidRPr="00CE0C9F">
        <w:rPr>
          <w:rFonts w:ascii="Arial" w:hAnsi="Arial" w:cs="Arial"/>
        </w:rPr>
        <w:t>P</w:t>
      </w:r>
      <w:r w:rsidR="00CE0C9F" w:rsidRPr="00CE0C9F">
        <w:rPr>
          <w:rFonts w:ascii="Arial" w:hAnsi="Arial" w:cs="Arial"/>
        </w:rPr>
        <w:t>rzeciwdziałania</w:t>
      </w:r>
      <w:r w:rsidR="00CE0C9F" w:rsidRPr="00CE0C9F">
        <w:rPr>
          <w:rFonts w:ascii="Arial" w:hAnsi="Arial" w:cs="Arial"/>
        </w:rPr>
        <w:t xml:space="preserve"> U</w:t>
      </w:r>
      <w:r w:rsidR="00CE0C9F" w:rsidRPr="00CE0C9F">
        <w:rPr>
          <w:rFonts w:ascii="Arial" w:hAnsi="Arial" w:cs="Arial"/>
        </w:rPr>
        <w:t>zależnieniom</w:t>
      </w:r>
      <w:r w:rsidRPr="00CE0C9F">
        <w:rPr>
          <w:rFonts w:ascii="Arial" w:hAnsi="Arial" w:cs="Arial"/>
        </w:rPr>
        <w:t xml:space="preserve">, </w:t>
      </w:r>
    </w:p>
    <w:p w14:paraId="6968C2A3" w14:textId="2C7D9748" w:rsidR="000C45B9" w:rsidRPr="00CE0C9F" w:rsidRDefault="000C45B9" w:rsidP="001E50BE">
      <w:pPr>
        <w:overflowPunct w:val="0"/>
        <w:autoSpaceDE w:val="0"/>
        <w:autoSpaceDN w:val="0"/>
        <w:adjustRightInd w:val="0"/>
        <w:spacing w:line="276" w:lineRule="auto"/>
        <w:jc w:val="both"/>
        <w:textAlignment w:val="baseline"/>
        <w:rPr>
          <w:rFonts w:ascii="Arial" w:hAnsi="Arial" w:cs="Arial"/>
        </w:rPr>
      </w:pPr>
      <w:r w:rsidRPr="00CE0C9F">
        <w:rPr>
          <w:rFonts w:ascii="Arial" w:hAnsi="Arial" w:cs="Arial"/>
        </w:rPr>
        <w:t>-</w:t>
      </w:r>
      <w:r w:rsidRPr="00CE0C9F">
        <w:rPr>
          <w:rFonts w:ascii="Arial" w:hAnsi="Arial" w:cs="Arial"/>
        </w:rPr>
        <w:tab/>
        <w:t xml:space="preserve">Wydział ds. </w:t>
      </w:r>
      <w:r w:rsidR="00CE0C9F" w:rsidRPr="00CE0C9F">
        <w:rPr>
          <w:rFonts w:ascii="Arial" w:hAnsi="Arial" w:cs="Arial"/>
        </w:rPr>
        <w:t xml:space="preserve">Rodzin i </w:t>
      </w:r>
      <w:r w:rsidR="00CE0C9F" w:rsidRPr="00CE0C9F">
        <w:rPr>
          <w:rFonts w:ascii="Arial" w:hAnsi="Arial" w:cs="Arial"/>
        </w:rPr>
        <w:t xml:space="preserve"> P</w:t>
      </w:r>
      <w:r w:rsidR="00CE0C9F" w:rsidRPr="00CE0C9F">
        <w:rPr>
          <w:rFonts w:ascii="Arial" w:hAnsi="Arial" w:cs="Arial"/>
        </w:rPr>
        <w:t>ieczy</w:t>
      </w:r>
      <w:r w:rsidR="00CE0C9F" w:rsidRPr="00CE0C9F">
        <w:rPr>
          <w:rFonts w:ascii="Arial" w:hAnsi="Arial" w:cs="Arial"/>
        </w:rPr>
        <w:t xml:space="preserve"> Z</w:t>
      </w:r>
      <w:r w:rsidR="00CE0C9F" w:rsidRPr="00CE0C9F">
        <w:rPr>
          <w:rFonts w:ascii="Arial" w:hAnsi="Arial" w:cs="Arial"/>
        </w:rPr>
        <w:t>astępczej</w:t>
      </w:r>
    </w:p>
    <w:p w14:paraId="72FFC8B2" w14:textId="7356F08E" w:rsidR="000C45B9" w:rsidRPr="00CE0C9F" w:rsidRDefault="000C45B9" w:rsidP="00594DA6">
      <w:pPr>
        <w:overflowPunct w:val="0"/>
        <w:autoSpaceDE w:val="0"/>
        <w:autoSpaceDN w:val="0"/>
        <w:adjustRightInd w:val="0"/>
        <w:spacing w:line="276" w:lineRule="auto"/>
        <w:ind w:firstLine="142"/>
        <w:jc w:val="both"/>
        <w:textAlignment w:val="baseline"/>
        <w:rPr>
          <w:rFonts w:ascii="Arial" w:hAnsi="Arial" w:cs="Arial"/>
        </w:rPr>
      </w:pPr>
      <w:r w:rsidRPr="00CE0C9F">
        <w:rPr>
          <w:rFonts w:ascii="Arial" w:hAnsi="Arial" w:cs="Arial"/>
        </w:rPr>
        <w:t>i ponoszenie w tym zakresie odpowiedzialności przed Dyrektorem,</w:t>
      </w:r>
    </w:p>
    <w:p w14:paraId="59C33A91" w14:textId="77777777" w:rsidR="000C45B9" w:rsidRPr="00CE0C9F" w:rsidRDefault="000C45B9" w:rsidP="00433668">
      <w:pPr>
        <w:numPr>
          <w:ilvl w:val="0"/>
          <w:numId w:val="25"/>
        </w:numPr>
        <w:suppressAutoHyphens/>
        <w:overflowPunct w:val="0"/>
        <w:autoSpaceDE w:val="0"/>
        <w:spacing w:line="276" w:lineRule="auto"/>
        <w:jc w:val="both"/>
        <w:textAlignment w:val="baseline"/>
        <w:rPr>
          <w:rFonts w:ascii="Arial" w:hAnsi="Arial" w:cs="Arial"/>
        </w:rPr>
      </w:pPr>
      <w:r w:rsidRPr="00CE0C9F">
        <w:rPr>
          <w:rFonts w:ascii="Arial" w:hAnsi="Arial" w:cs="Arial"/>
        </w:rPr>
        <w:t>realizacja zadań statutowych w przydzielonym obszarze,</w:t>
      </w:r>
    </w:p>
    <w:p w14:paraId="31AAA7B7" w14:textId="77777777" w:rsidR="000C45B9" w:rsidRPr="00CE0C9F" w:rsidRDefault="000C45B9" w:rsidP="00433668">
      <w:pPr>
        <w:numPr>
          <w:ilvl w:val="0"/>
          <w:numId w:val="25"/>
        </w:numPr>
        <w:suppressAutoHyphens/>
        <w:overflowPunct w:val="0"/>
        <w:autoSpaceDE w:val="0"/>
        <w:spacing w:line="276" w:lineRule="auto"/>
        <w:jc w:val="both"/>
        <w:textAlignment w:val="baseline"/>
        <w:rPr>
          <w:rFonts w:ascii="Arial" w:hAnsi="Arial" w:cs="Arial"/>
        </w:rPr>
      </w:pPr>
      <w:r w:rsidRPr="00CE0C9F">
        <w:rPr>
          <w:rFonts w:ascii="Arial" w:hAnsi="Arial" w:cs="Arial"/>
        </w:rPr>
        <w:t>wykonywanie zadań powierzonych przez Dyrektora,</w:t>
      </w:r>
    </w:p>
    <w:p w14:paraId="7AF0E58D" w14:textId="77777777" w:rsidR="000C45B9" w:rsidRPr="00CE0C9F" w:rsidRDefault="000C45B9" w:rsidP="00433668">
      <w:pPr>
        <w:numPr>
          <w:ilvl w:val="0"/>
          <w:numId w:val="25"/>
        </w:numPr>
        <w:suppressAutoHyphens/>
        <w:overflowPunct w:val="0"/>
        <w:autoSpaceDE w:val="0"/>
        <w:spacing w:line="276" w:lineRule="auto"/>
        <w:jc w:val="both"/>
        <w:textAlignment w:val="baseline"/>
        <w:rPr>
          <w:rFonts w:ascii="Arial" w:hAnsi="Arial" w:cs="Arial"/>
        </w:rPr>
      </w:pPr>
      <w:r w:rsidRPr="00CE0C9F">
        <w:rPr>
          <w:rFonts w:ascii="Arial" w:hAnsi="Arial" w:cs="Arial"/>
        </w:rPr>
        <w:t>sprawowanie bezpośredniego zwierzchnictwa służbowego w stosunku do kierowników podległych komórek organizacyjnych,</w:t>
      </w:r>
    </w:p>
    <w:p w14:paraId="06A35CC5" w14:textId="77777777" w:rsidR="000C45B9" w:rsidRPr="00CE0C9F" w:rsidRDefault="000C45B9" w:rsidP="00433668">
      <w:pPr>
        <w:numPr>
          <w:ilvl w:val="0"/>
          <w:numId w:val="25"/>
        </w:numPr>
        <w:suppressAutoHyphens/>
        <w:overflowPunct w:val="0"/>
        <w:autoSpaceDE w:val="0"/>
        <w:spacing w:line="276" w:lineRule="auto"/>
        <w:jc w:val="both"/>
        <w:textAlignment w:val="baseline"/>
        <w:rPr>
          <w:rFonts w:ascii="Arial" w:hAnsi="Arial" w:cs="Arial"/>
        </w:rPr>
      </w:pPr>
      <w:r w:rsidRPr="00CE0C9F">
        <w:rPr>
          <w:rFonts w:ascii="Arial" w:hAnsi="Arial" w:cs="Arial"/>
        </w:rPr>
        <w:t>sprawowanie nadzoru nad terminowym załatwianiem spraw przez podległe komórki organizacyjne,</w:t>
      </w:r>
    </w:p>
    <w:p w14:paraId="442A9F7F" w14:textId="2F0A68C9" w:rsidR="000C45B9" w:rsidRDefault="000C45B9" w:rsidP="00433668">
      <w:pPr>
        <w:numPr>
          <w:ilvl w:val="0"/>
          <w:numId w:val="25"/>
        </w:numPr>
        <w:suppressAutoHyphens/>
        <w:overflowPunct w:val="0"/>
        <w:autoSpaceDE w:val="0"/>
        <w:spacing w:line="276" w:lineRule="auto"/>
        <w:jc w:val="both"/>
        <w:textAlignment w:val="baseline"/>
        <w:rPr>
          <w:rFonts w:ascii="Arial" w:hAnsi="Arial" w:cs="Arial"/>
        </w:rPr>
      </w:pPr>
      <w:r w:rsidRPr="00CE0C9F">
        <w:rPr>
          <w:rFonts w:ascii="Arial" w:hAnsi="Arial" w:cs="Arial"/>
        </w:rPr>
        <w:t>zapewnienie odpowiedniej dyscypliny pracy w podległych komórkach organizacyjnych</w:t>
      </w:r>
      <w:r w:rsidR="000A440A">
        <w:rPr>
          <w:rFonts w:ascii="Arial" w:hAnsi="Arial" w:cs="Arial"/>
        </w:rPr>
        <w:t>,</w:t>
      </w:r>
    </w:p>
    <w:p w14:paraId="76E6AE2F" w14:textId="4BDBDC76" w:rsidR="000A440A" w:rsidRPr="000A440A" w:rsidRDefault="000A440A" w:rsidP="000A440A">
      <w:pPr>
        <w:numPr>
          <w:ilvl w:val="0"/>
          <w:numId w:val="25"/>
        </w:numPr>
        <w:suppressAutoHyphens/>
        <w:overflowPunct w:val="0"/>
        <w:autoSpaceDE w:val="0"/>
        <w:spacing w:line="276" w:lineRule="auto"/>
        <w:jc w:val="both"/>
        <w:textAlignment w:val="baseline"/>
        <w:rPr>
          <w:rFonts w:ascii="Arial" w:hAnsi="Arial" w:cs="Arial"/>
        </w:rPr>
      </w:pPr>
      <w:r>
        <w:rPr>
          <w:rFonts w:ascii="Arial" w:hAnsi="Arial" w:cs="Arial"/>
        </w:rPr>
        <w:t>w</w:t>
      </w:r>
      <w:r w:rsidRPr="000A440A">
        <w:rPr>
          <w:rFonts w:ascii="Arial" w:hAnsi="Arial" w:cs="Arial"/>
        </w:rPr>
        <w:t>spółdziałanie z organami administracji rządowej i samorządowej w planowaniu</w:t>
      </w:r>
    </w:p>
    <w:p w14:paraId="0AB54421" w14:textId="30D63D7A" w:rsidR="000A440A" w:rsidRPr="000A440A" w:rsidRDefault="000A440A" w:rsidP="001E50BE">
      <w:pPr>
        <w:suppressAutoHyphens/>
        <w:overflowPunct w:val="0"/>
        <w:autoSpaceDE w:val="0"/>
        <w:spacing w:line="276" w:lineRule="auto"/>
        <w:jc w:val="both"/>
        <w:textAlignment w:val="baseline"/>
        <w:rPr>
          <w:rFonts w:ascii="Arial" w:hAnsi="Arial" w:cs="Arial"/>
        </w:rPr>
      </w:pPr>
      <w:r w:rsidRPr="000A440A">
        <w:rPr>
          <w:rFonts w:ascii="Arial" w:hAnsi="Arial" w:cs="Arial"/>
        </w:rPr>
        <w:t xml:space="preserve">i podejmowaniu przedsięwzięć finansowych (ze środków budżetowych </w:t>
      </w:r>
      <w:r w:rsidR="001E50BE">
        <w:rPr>
          <w:rFonts w:ascii="Arial" w:hAnsi="Arial" w:cs="Arial"/>
        </w:rPr>
        <w:br/>
      </w:r>
      <w:r w:rsidRPr="000A440A">
        <w:rPr>
          <w:rFonts w:ascii="Arial" w:hAnsi="Arial" w:cs="Arial"/>
        </w:rPr>
        <w:t xml:space="preserve">i pozabudżetowych), organizacjami pozarządowymi oraz innymi podmiotami </w:t>
      </w:r>
      <w:r>
        <w:rPr>
          <w:rFonts w:ascii="Arial" w:hAnsi="Arial" w:cs="Arial"/>
        </w:rPr>
        <w:br/>
      </w:r>
      <w:r w:rsidRPr="000A440A">
        <w:rPr>
          <w:rFonts w:ascii="Arial" w:hAnsi="Arial" w:cs="Arial"/>
        </w:rPr>
        <w:t>z zakresu polityki społecznej, w zakresie przyznanych kompetencji i udzielonych upoważnień.</w:t>
      </w:r>
    </w:p>
    <w:p w14:paraId="67034DA0" w14:textId="05D68DD5" w:rsidR="000A440A" w:rsidRPr="000A440A" w:rsidRDefault="000A440A" w:rsidP="001E50BE">
      <w:pPr>
        <w:numPr>
          <w:ilvl w:val="0"/>
          <w:numId w:val="25"/>
        </w:numPr>
        <w:suppressAutoHyphens/>
        <w:overflowPunct w:val="0"/>
        <w:autoSpaceDE w:val="0"/>
        <w:spacing w:line="276" w:lineRule="auto"/>
        <w:ind w:left="0" w:firstLine="0"/>
        <w:jc w:val="both"/>
        <w:textAlignment w:val="baseline"/>
        <w:rPr>
          <w:rFonts w:ascii="Arial" w:hAnsi="Arial" w:cs="Arial"/>
        </w:rPr>
      </w:pPr>
      <w:r>
        <w:rPr>
          <w:rFonts w:ascii="Arial" w:hAnsi="Arial" w:cs="Arial"/>
        </w:rPr>
        <w:lastRenderedPageBreak/>
        <w:t>w</w:t>
      </w:r>
      <w:r w:rsidRPr="000A440A">
        <w:rPr>
          <w:rFonts w:ascii="Arial" w:hAnsi="Arial" w:cs="Arial"/>
        </w:rPr>
        <w:t xml:space="preserve">spółudział w opracowywaniu projektów wewnętrznych aktów prawnych, </w:t>
      </w:r>
      <w:r>
        <w:rPr>
          <w:rFonts w:ascii="Arial" w:hAnsi="Arial" w:cs="Arial"/>
        </w:rPr>
        <w:br/>
      </w:r>
      <w:r w:rsidRPr="000A440A">
        <w:rPr>
          <w:rFonts w:ascii="Arial" w:hAnsi="Arial" w:cs="Arial"/>
        </w:rPr>
        <w:t>w szczególności  dotyczących pracy podległych komórek organizacyjnych.</w:t>
      </w:r>
    </w:p>
    <w:p w14:paraId="36CCCD53" w14:textId="77777777" w:rsidR="000A440A" w:rsidRDefault="000A440A" w:rsidP="000A440A">
      <w:pPr>
        <w:numPr>
          <w:ilvl w:val="0"/>
          <w:numId w:val="25"/>
        </w:numPr>
        <w:suppressAutoHyphens/>
        <w:overflowPunct w:val="0"/>
        <w:autoSpaceDE w:val="0"/>
        <w:spacing w:line="276" w:lineRule="auto"/>
        <w:jc w:val="both"/>
        <w:textAlignment w:val="baseline"/>
        <w:rPr>
          <w:rFonts w:ascii="Arial" w:hAnsi="Arial" w:cs="Arial"/>
        </w:rPr>
      </w:pPr>
      <w:r>
        <w:rPr>
          <w:rFonts w:ascii="Arial" w:hAnsi="Arial" w:cs="Arial"/>
        </w:rPr>
        <w:t>p</w:t>
      </w:r>
      <w:r w:rsidRPr="000A440A">
        <w:rPr>
          <w:rFonts w:ascii="Arial" w:hAnsi="Arial" w:cs="Arial"/>
        </w:rPr>
        <w:t>rzeprowadzanie oceny okresowej podległych pracowników.</w:t>
      </w:r>
    </w:p>
    <w:p w14:paraId="0F00DB72" w14:textId="3137A920" w:rsidR="000A440A" w:rsidRPr="000A440A" w:rsidRDefault="000A440A" w:rsidP="000A440A">
      <w:pPr>
        <w:numPr>
          <w:ilvl w:val="0"/>
          <w:numId w:val="25"/>
        </w:numPr>
        <w:suppressAutoHyphens/>
        <w:overflowPunct w:val="0"/>
        <w:autoSpaceDE w:val="0"/>
        <w:spacing w:line="276" w:lineRule="auto"/>
        <w:jc w:val="both"/>
        <w:textAlignment w:val="baseline"/>
        <w:rPr>
          <w:rFonts w:ascii="Arial" w:hAnsi="Arial" w:cs="Arial"/>
        </w:rPr>
      </w:pPr>
      <w:r w:rsidRPr="000A440A">
        <w:rPr>
          <w:rFonts w:ascii="Arial" w:hAnsi="Arial" w:cs="Arial"/>
        </w:rPr>
        <w:t>Współudział w realizacji zadań z zakresu zamówień publicznych.</w:t>
      </w:r>
    </w:p>
    <w:p w14:paraId="4BD9B71E" w14:textId="079E6864" w:rsidR="00887C0A" w:rsidRPr="00CE0C9F" w:rsidRDefault="00887C0A" w:rsidP="00433668">
      <w:pPr>
        <w:pStyle w:val="Nagwek1"/>
        <w:numPr>
          <w:ilvl w:val="0"/>
          <w:numId w:val="0"/>
        </w:numPr>
        <w:spacing w:before="120" w:after="120" w:line="276" w:lineRule="auto"/>
        <w:rPr>
          <w:rFonts w:cs="Arial"/>
          <w:b w:val="0"/>
          <w:bCs/>
          <w:color w:val="4472C4" w:themeColor="accent1"/>
          <w:szCs w:val="24"/>
        </w:rPr>
      </w:pPr>
      <w:r w:rsidRPr="00CE0C9F">
        <w:rPr>
          <w:rFonts w:cs="Arial"/>
          <w:b w:val="0"/>
          <w:bCs/>
          <w:color w:val="4472C4" w:themeColor="accent1"/>
          <w:szCs w:val="24"/>
        </w:rPr>
        <w:t>Wymagania niezbędne (konieczne):</w:t>
      </w:r>
    </w:p>
    <w:p w14:paraId="22BE8BE3"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posiadanie obywatelstwa polskiego lub obywatelstwa innego niż Polska państwa Unii Europejskiej lub innego państwa, którego obywatelom, na podstawie umów międzynarodowych lub przepisów prawa wspólnotowego, przysługuje prawo do podjęcia zatrudnienia na terytorium Rzeczypospolitej Polskiej,</w:t>
      </w:r>
    </w:p>
    <w:p w14:paraId="030958AA"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posiadanie pełnej zdolności do czynności prawnych oraz korzystanie z pełni praw publicznych,</w:t>
      </w:r>
    </w:p>
    <w:p w14:paraId="189B1307"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niekaralność za przestępstwo popełnione umyślnie,</w:t>
      </w:r>
    </w:p>
    <w:p w14:paraId="1035BFE7"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posiadanie nieposzlakowanej opinii,</w:t>
      </w:r>
    </w:p>
    <w:p w14:paraId="790FA88D"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posiadanie stanu zdrowia pozwalającego na zatrudnienie na tym stanowisku,</w:t>
      </w:r>
    </w:p>
    <w:p w14:paraId="68C22CCB"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 xml:space="preserve">wyrażenie zgody na przetwarzanie danych osobowych zawartych </w:t>
      </w:r>
      <w:r w:rsidRPr="00CE0C9F">
        <w:rPr>
          <w:rFonts w:ascii="Arial" w:hAnsi="Arial" w:cs="Arial"/>
        </w:rPr>
        <w:br/>
        <w:t xml:space="preserve">w dokumentach składanych w związku z naborem dla potrzeb niezbędnych dla realizacji procesu rekrutacji zgodnie z ustawą z dnia 10 maja 2018 roku </w:t>
      </w:r>
      <w:r w:rsidRPr="00CE0C9F">
        <w:rPr>
          <w:rFonts w:ascii="Arial" w:hAnsi="Arial" w:cs="Arial"/>
        </w:rPr>
        <w:br/>
        <w:t xml:space="preserve">o ochronie danych osobowych (tj.: Dz. U. 2019, poz. 1781) oraz Rozporządzenia Parlamentu Europejskiego i Rady (UE) 2016/679 z dnia </w:t>
      </w:r>
      <w:r w:rsidRPr="00CE0C9F">
        <w:rPr>
          <w:rFonts w:ascii="Arial" w:hAnsi="Arial" w:cs="Arial"/>
        </w:rPr>
        <w:br/>
        <w:t xml:space="preserve">27 kwietnia 2016 r. w sprawie ochrony osób fizycznych w związku </w:t>
      </w:r>
      <w:r w:rsidRPr="00CE0C9F">
        <w:rPr>
          <w:rFonts w:ascii="Arial" w:hAnsi="Arial" w:cs="Arial"/>
        </w:rPr>
        <w:br/>
        <w:t>z przetwarzaniem danych osobowych i w sprawie swobodnego przepływu takich danych oraz uchylenia dyrektywy 95/46/WE,</w:t>
      </w:r>
    </w:p>
    <w:p w14:paraId="7C3D6672"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znajomość języka polskiego,</w:t>
      </w:r>
    </w:p>
    <w:p w14:paraId="5A902989" w14:textId="77777777" w:rsidR="000C45B9" w:rsidRPr="00CE0C9F" w:rsidRDefault="000C45B9" w:rsidP="00433668">
      <w:pPr>
        <w:numPr>
          <w:ilvl w:val="1"/>
          <w:numId w:val="1"/>
        </w:numPr>
        <w:spacing w:line="276" w:lineRule="auto"/>
        <w:jc w:val="both"/>
        <w:rPr>
          <w:rFonts w:ascii="Arial" w:hAnsi="Arial" w:cs="Arial"/>
        </w:rPr>
      </w:pPr>
      <w:r w:rsidRPr="00CE0C9F">
        <w:rPr>
          <w:rFonts w:ascii="Arial" w:hAnsi="Arial" w:cs="Arial"/>
        </w:rPr>
        <w:t xml:space="preserve">posiadanie wykształcenia wyższego magisterskiego, </w:t>
      </w:r>
    </w:p>
    <w:p w14:paraId="37276029" w14:textId="7CA0C927" w:rsidR="00C83F20" w:rsidRDefault="00C83F20" w:rsidP="000A440A">
      <w:pPr>
        <w:numPr>
          <w:ilvl w:val="1"/>
          <w:numId w:val="1"/>
        </w:numPr>
        <w:spacing w:line="276" w:lineRule="auto"/>
        <w:jc w:val="both"/>
        <w:rPr>
          <w:rFonts w:ascii="Arial" w:hAnsi="Arial" w:cs="Arial"/>
        </w:rPr>
      </w:pPr>
      <w:r w:rsidRPr="00C83F20">
        <w:rPr>
          <w:rFonts w:ascii="Arial" w:hAnsi="Arial" w:cs="Arial"/>
        </w:rPr>
        <w:t>posiada co najmniej trzyletni staż pracy lub wykonywała przez co najmniej 3 lata działalność gospodarczą o charakterze zgodnym z wymaganiami na danym stanowisku</w:t>
      </w:r>
      <w:r>
        <w:rPr>
          <w:rFonts w:ascii="Arial" w:hAnsi="Arial" w:cs="Arial"/>
        </w:rPr>
        <w:t xml:space="preserve">, </w:t>
      </w:r>
    </w:p>
    <w:p w14:paraId="3AA04C80" w14:textId="5915DF61" w:rsidR="000A440A" w:rsidRPr="000A440A" w:rsidRDefault="000A440A" w:rsidP="000A440A">
      <w:pPr>
        <w:numPr>
          <w:ilvl w:val="1"/>
          <w:numId w:val="1"/>
        </w:numPr>
        <w:spacing w:line="276" w:lineRule="auto"/>
        <w:jc w:val="both"/>
        <w:rPr>
          <w:rFonts w:ascii="Arial" w:hAnsi="Arial" w:cs="Arial"/>
        </w:rPr>
      </w:pPr>
      <w:r w:rsidRPr="000A440A">
        <w:rPr>
          <w:rFonts w:ascii="Arial" w:hAnsi="Arial" w:cs="Arial"/>
        </w:rPr>
        <w:t>umiejętność stosowania wiedzy z zakresu rozwiązywania problemów społecznych;</w:t>
      </w:r>
    </w:p>
    <w:p w14:paraId="692F1C03" w14:textId="77777777" w:rsidR="000A440A" w:rsidRDefault="000A440A" w:rsidP="000A440A">
      <w:pPr>
        <w:numPr>
          <w:ilvl w:val="1"/>
          <w:numId w:val="1"/>
        </w:numPr>
        <w:spacing w:line="276" w:lineRule="auto"/>
        <w:jc w:val="both"/>
        <w:rPr>
          <w:rFonts w:ascii="Arial" w:hAnsi="Arial" w:cs="Arial"/>
        </w:rPr>
      </w:pPr>
      <w:r w:rsidRPr="000A440A">
        <w:rPr>
          <w:rFonts w:ascii="Arial" w:hAnsi="Arial" w:cs="Arial"/>
        </w:rPr>
        <w:t>wysoko rozwinięte umiejętności współpracy i komunikacji interpersonalnej;</w:t>
      </w:r>
    </w:p>
    <w:p w14:paraId="0BEE9709" w14:textId="5FB6217A" w:rsidR="000C45B9" w:rsidRPr="000A440A" w:rsidRDefault="000C45B9" w:rsidP="000A440A">
      <w:pPr>
        <w:numPr>
          <w:ilvl w:val="1"/>
          <w:numId w:val="1"/>
        </w:numPr>
        <w:spacing w:line="276" w:lineRule="auto"/>
        <w:jc w:val="both"/>
        <w:rPr>
          <w:rFonts w:ascii="Arial" w:hAnsi="Arial" w:cs="Arial"/>
        </w:rPr>
      </w:pPr>
      <w:r w:rsidRPr="000A440A">
        <w:rPr>
          <w:rFonts w:ascii="Arial" w:hAnsi="Arial" w:cs="Arial"/>
        </w:rPr>
        <w:t>posiadanie znajomości ustaw i przepisów niezbędnych do wykonywania pracy na tym stanowisku w szczególności:</w:t>
      </w:r>
    </w:p>
    <w:p w14:paraId="5B24F17C" w14:textId="22032CD0" w:rsidR="000C45B9" w:rsidRPr="00C83F20" w:rsidRDefault="000C45B9"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 xml:space="preserve">ustawy o samorządzie województwa, </w:t>
      </w:r>
    </w:p>
    <w:p w14:paraId="33510B3F" w14:textId="6EDAECCB" w:rsidR="000C45B9" w:rsidRPr="00C83F20" w:rsidRDefault="000C45B9"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ustawy o finansach publicznych,</w:t>
      </w:r>
    </w:p>
    <w:p w14:paraId="47294AA0" w14:textId="5FBB21A7" w:rsidR="000C45B9" w:rsidRPr="00C83F20" w:rsidRDefault="000C45B9"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ustawy o pomocy społecznej,</w:t>
      </w:r>
    </w:p>
    <w:p w14:paraId="1620B4B1" w14:textId="2906F1E4" w:rsidR="000C45B9" w:rsidRPr="00C83F20" w:rsidRDefault="000C45B9"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ustawy o pożytku publicznym i o wolontariacie,</w:t>
      </w:r>
    </w:p>
    <w:p w14:paraId="7FC0B899" w14:textId="6C5B1807" w:rsidR="000C45B9" w:rsidRPr="00C83F20" w:rsidRDefault="000C45B9"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 xml:space="preserve"> ustawy prawo zamówień publicznych,</w:t>
      </w:r>
    </w:p>
    <w:p w14:paraId="1F76BEAB" w14:textId="0A7A72BA" w:rsidR="000C45B9" w:rsidRPr="00C83F20" w:rsidRDefault="000C45B9"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ustawy o zasadach prowadzenia polityki rozwoju,</w:t>
      </w:r>
    </w:p>
    <w:p w14:paraId="5F69D33B" w14:textId="168FF435" w:rsidR="00594DA6" w:rsidRPr="00C83F20" w:rsidRDefault="00594DA6"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w:t>
      </w:r>
      <w:r w:rsidRPr="00C83F20">
        <w:rPr>
          <w:rFonts w:ascii="Arial" w:hAnsi="Arial" w:cs="Arial"/>
          <w:sz w:val="24"/>
          <w:szCs w:val="24"/>
        </w:rPr>
        <w:t>y</w:t>
      </w:r>
      <w:r w:rsidRPr="00C83F20">
        <w:rPr>
          <w:rFonts w:ascii="Arial" w:hAnsi="Arial" w:cs="Arial"/>
          <w:sz w:val="24"/>
          <w:szCs w:val="24"/>
        </w:rPr>
        <w:t xml:space="preserve"> o wspieraniu rodziny i systemie pieczy zastępczej</w:t>
      </w:r>
      <w:r w:rsidR="000A440A" w:rsidRPr="00C83F20">
        <w:rPr>
          <w:rFonts w:ascii="Arial" w:hAnsi="Arial" w:cs="Arial"/>
          <w:sz w:val="24"/>
          <w:szCs w:val="24"/>
        </w:rPr>
        <w:t>,</w:t>
      </w:r>
    </w:p>
    <w:p w14:paraId="67E1FBEA" w14:textId="50EEA246" w:rsidR="000A440A" w:rsidRPr="00C83F20" w:rsidRDefault="000A440A"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w:t>
      </w:r>
      <w:r w:rsidRPr="00C83F20">
        <w:rPr>
          <w:rFonts w:ascii="Arial" w:hAnsi="Arial" w:cs="Arial"/>
          <w:sz w:val="24"/>
          <w:szCs w:val="24"/>
        </w:rPr>
        <w:t>y</w:t>
      </w:r>
      <w:r w:rsidRPr="00C83F20">
        <w:rPr>
          <w:rFonts w:ascii="Arial" w:hAnsi="Arial" w:cs="Arial"/>
          <w:sz w:val="24"/>
          <w:szCs w:val="24"/>
        </w:rPr>
        <w:t xml:space="preserve"> o rehabilitacji zawodowej i społecznej oraz zatrudnianiu osób niepełnosprawnych</w:t>
      </w:r>
      <w:r w:rsidRPr="00C83F20">
        <w:rPr>
          <w:rFonts w:ascii="Arial" w:hAnsi="Arial" w:cs="Arial"/>
          <w:sz w:val="24"/>
          <w:szCs w:val="24"/>
        </w:rPr>
        <w:t>,</w:t>
      </w:r>
    </w:p>
    <w:p w14:paraId="1C5C6134" w14:textId="72D783F7" w:rsidR="000A440A" w:rsidRPr="00C83F20" w:rsidRDefault="000A440A"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 xml:space="preserve"> </w:t>
      </w:r>
      <w:r w:rsidRPr="00C83F20">
        <w:rPr>
          <w:rFonts w:ascii="Arial" w:hAnsi="Arial" w:cs="Arial"/>
          <w:sz w:val="24"/>
          <w:szCs w:val="24"/>
        </w:rPr>
        <w:t>ustaw</w:t>
      </w:r>
      <w:r w:rsidRPr="00C83F20">
        <w:rPr>
          <w:rFonts w:ascii="Arial" w:hAnsi="Arial" w:cs="Arial"/>
          <w:sz w:val="24"/>
          <w:szCs w:val="24"/>
        </w:rPr>
        <w:t>y</w:t>
      </w:r>
      <w:r w:rsidRPr="00C83F20">
        <w:rPr>
          <w:rFonts w:ascii="Arial" w:hAnsi="Arial" w:cs="Arial"/>
          <w:sz w:val="24"/>
          <w:szCs w:val="24"/>
        </w:rPr>
        <w:t xml:space="preserve"> o pracownikach samorządowych</w:t>
      </w:r>
      <w:r w:rsidR="009D43F3" w:rsidRPr="00C83F20">
        <w:rPr>
          <w:rFonts w:ascii="Arial" w:hAnsi="Arial" w:cs="Arial"/>
          <w:sz w:val="24"/>
          <w:szCs w:val="24"/>
        </w:rPr>
        <w:t>,</w:t>
      </w:r>
    </w:p>
    <w:p w14:paraId="27CC6061" w14:textId="7F942EE2" w:rsidR="009D43F3" w:rsidRPr="00C83F20" w:rsidRDefault="009D43F3" w:rsidP="001E50BE">
      <w:pPr>
        <w:pStyle w:val="Akapitzlist"/>
        <w:numPr>
          <w:ilvl w:val="0"/>
          <w:numId w:val="33"/>
        </w:numPr>
        <w:tabs>
          <w:tab w:val="left" w:pos="0"/>
          <w:tab w:val="left" w:pos="851"/>
          <w:tab w:val="left" w:pos="1080"/>
        </w:tabs>
        <w:ind w:left="142" w:hanging="142"/>
        <w:jc w:val="both"/>
        <w:rPr>
          <w:rFonts w:ascii="Arial" w:hAnsi="Arial" w:cs="Arial"/>
          <w:sz w:val="24"/>
          <w:szCs w:val="24"/>
        </w:rPr>
      </w:pPr>
      <w:r w:rsidRPr="00C83F20">
        <w:rPr>
          <w:rFonts w:ascii="Arial" w:hAnsi="Arial" w:cs="Arial"/>
          <w:sz w:val="24"/>
          <w:szCs w:val="24"/>
        </w:rPr>
        <w:t>ustawa o dostępie do informacji publicznej</w:t>
      </w:r>
      <w:r w:rsidRPr="00C83F20">
        <w:rPr>
          <w:rFonts w:ascii="Arial" w:hAnsi="Arial" w:cs="Arial"/>
          <w:sz w:val="24"/>
          <w:szCs w:val="24"/>
        </w:rPr>
        <w:t xml:space="preserve"> </w:t>
      </w:r>
    </w:p>
    <w:p w14:paraId="0908499B" w14:textId="77777777" w:rsidR="001E50BE" w:rsidRDefault="000C45B9" w:rsidP="001E50BE">
      <w:pPr>
        <w:numPr>
          <w:ilvl w:val="1"/>
          <w:numId w:val="1"/>
        </w:numPr>
        <w:tabs>
          <w:tab w:val="left" w:pos="284"/>
        </w:tabs>
        <w:spacing w:line="276" w:lineRule="auto"/>
        <w:ind w:left="0" w:firstLine="0"/>
        <w:jc w:val="both"/>
        <w:rPr>
          <w:rFonts w:ascii="Arial" w:hAnsi="Arial" w:cs="Arial"/>
          <w:bCs/>
        </w:rPr>
      </w:pPr>
      <w:r w:rsidRPr="00CE0C9F">
        <w:rPr>
          <w:rFonts w:ascii="Arial" w:hAnsi="Arial" w:cs="Arial"/>
        </w:rPr>
        <w:t>znajomość przepisów i zasad ochrony danych osobowych,</w:t>
      </w:r>
    </w:p>
    <w:p w14:paraId="4BF0F114" w14:textId="636A88A0" w:rsidR="000C45B9" w:rsidRPr="001E50BE" w:rsidRDefault="000C45B9" w:rsidP="001E50BE">
      <w:pPr>
        <w:numPr>
          <w:ilvl w:val="1"/>
          <w:numId w:val="1"/>
        </w:numPr>
        <w:tabs>
          <w:tab w:val="left" w:pos="284"/>
        </w:tabs>
        <w:spacing w:line="276" w:lineRule="auto"/>
        <w:ind w:left="0" w:firstLine="0"/>
        <w:jc w:val="both"/>
        <w:rPr>
          <w:rFonts w:ascii="Arial" w:hAnsi="Arial" w:cs="Arial"/>
          <w:bCs/>
        </w:rPr>
      </w:pPr>
      <w:r w:rsidRPr="001E50BE">
        <w:rPr>
          <w:rFonts w:ascii="Arial" w:hAnsi="Arial" w:cs="Arial"/>
        </w:rPr>
        <w:lastRenderedPageBreak/>
        <w:t xml:space="preserve">umiejętność obsługi komputera, w tym MS Office (Word), systemu informacji prawnej typu Lex,  </w:t>
      </w:r>
      <w:proofErr w:type="spellStart"/>
      <w:r w:rsidRPr="001E50BE">
        <w:rPr>
          <w:rFonts w:ascii="Arial" w:hAnsi="Arial" w:cs="Arial"/>
        </w:rPr>
        <w:t>Legalis</w:t>
      </w:r>
      <w:proofErr w:type="spellEnd"/>
      <w:r w:rsidRPr="001E50BE">
        <w:rPr>
          <w:rFonts w:ascii="Arial" w:hAnsi="Arial" w:cs="Arial"/>
        </w:rPr>
        <w:t xml:space="preserve"> oraz umiejętność obsługi urządzeń biurowych.</w:t>
      </w:r>
    </w:p>
    <w:p w14:paraId="3DF2195C" w14:textId="203B088B" w:rsidR="00887C0A" w:rsidRPr="00CE0C9F" w:rsidRDefault="00887C0A" w:rsidP="00433668">
      <w:pPr>
        <w:pStyle w:val="Nagwek1"/>
        <w:numPr>
          <w:ilvl w:val="0"/>
          <w:numId w:val="0"/>
        </w:numPr>
        <w:spacing w:before="120" w:after="120" w:line="276" w:lineRule="auto"/>
        <w:rPr>
          <w:rFonts w:cs="Arial"/>
          <w:b w:val="0"/>
          <w:bCs/>
          <w:color w:val="4472C4" w:themeColor="accent1"/>
          <w:szCs w:val="24"/>
        </w:rPr>
      </w:pPr>
      <w:r w:rsidRPr="00CE0C9F">
        <w:rPr>
          <w:rFonts w:cs="Arial"/>
          <w:b w:val="0"/>
          <w:bCs/>
          <w:color w:val="4472C4" w:themeColor="accent1"/>
          <w:szCs w:val="24"/>
        </w:rPr>
        <w:t>Wymagania dodat</w:t>
      </w:r>
      <w:r w:rsidR="00614440" w:rsidRPr="00CE0C9F">
        <w:rPr>
          <w:rFonts w:cs="Arial"/>
          <w:b w:val="0"/>
          <w:bCs/>
          <w:color w:val="4472C4" w:themeColor="accent1"/>
          <w:szCs w:val="24"/>
        </w:rPr>
        <w:t>kowe:</w:t>
      </w:r>
    </w:p>
    <w:p w14:paraId="6F8EE7DA" w14:textId="77777777" w:rsidR="0031053F" w:rsidRPr="00CE0C9F" w:rsidRDefault="0031053F" w:rsidP="001E50BE">
      <w:pPr>
        <w:numPr>
          <w:ilvl w:val="0"/>
          <w:numId w:val="6"/>
        </w:numPr>
        <w:tabs>
          <w:tab w:val="left" w:pos="0"/>
        </w:tabs>
        <w:spacing w:before="120" w:after="120" w:line="276" w:lineRule="auto"/>
        <w:ind w:left="0" w:firstLine="0"/>
        <w:rPr>
          <w:rFonts w:ascii="Arial" w:hAnsi="Arial" w:cs="Arial"/>
        </w:rPr>
      </w:pPr>
      <w:r w:rsidRPr="00CE0C9F">
        <w:rPr>
          <w:rFonts w:ascii="Arial" w:hAnsi="Arial" w:cs="Arial"/>
        </w:rPr>
        <w:t>posiadanie predyspozycji osobowościowych:</w:t>
      </w:r>
    </w:p>
    <w:p w14:paraId="0AE55AA0" w14:textId="6AA88F15" w:rsidR="00A90F64" w:rsidRPr="00CE0C9F" w:rsidRDefault="00A90F64" w:rsidP="001E50BE">
      <w:pPr>
        <w:numPr>
          <w:ilvl w:val="0"/>
          <w:numId w:val="27"/>
        </w:numPr>
        <w:spacing w:line="276" w:lineRule="auto"/>
        <w:ind w:left="0" w:firstLine="0"/>
        <w:rPr>
          <w:rFonts w:ascii="Arial" w:hAnsi="Arial" w:cs="Arial"/>
        </w:rPr>
      </w:pPr>
      <w:r w:rsidRPr="00CE0C9F">
        <w:rPr>
          <w:rFonts w:ascii="Arial" w:hAnsi="Arial" w:cs="Arial"/>
        </w:rPr>
        <w:t>dokładność, terminowość i umiejętność analitycznego myślenia,</w:t>
      </w:r>
    </w:p>
    <w:p w14:paraId="1BD25184" w14:textId="327FA293" w:rsidR="00A90F64" w:rsidRPr="00CE0C9F" w:rsidRDefault="00A90F64" w:rsidP="001E50BE">
      <w:pPr>
        <w:numPr>
          <w:ilvl w:val="0"/>
          <w:numId w:val="27"/>
        </w:numPr>
        <w:spacing w:line="276" w:lineRule="auto"/>
        <w:ind w:left="0" w:firstLine="0"/>
        <w:rPr>
          <w:rFonts w:ascii="Arial" w:hAnsi="Arial" w:cs="Arial"/>
        </w:rPr>
      </w:pPr>
      <w:r w:rsidRPr="00CE0C9F">
        <w:rPr>
          <w:rFonts w:ascii="Arial" w:hAnsi="Arial" w:cs="Arial"/>
        </w:rPr>
        <w:t>dobra organizacja pracy własnej, samodzielność i odpowiedzialność,</w:t>
      </w:r>
    </w:p>
    <w:p w14:paraId="6E8E00EE" w14:textId="61D2D863" w:rsidR="00A90F64" w:rsidRPr="00CE0C9F" w:rsidRDefault="00A90F64" w:rsidP="001E50BE">
      <w:pPr>
        <w:numPr>
          <w:ilvl w:val="0"/>
          <w:numId w:val="27"/>
        </w:numPr>
        <w:spacing w:line="276" w:lineRule="auto"/>
        <w:ind w:left="0" w:firstLine="0"/>
        <w:rPr>
          <w:rFonts w:ascii="Arial" w:hAnsi="Arial" w:cs="Arial"/>
        </w:rPr>
      </w:pPr>
      <w:r w:rsidRPr="00CE0C9F">
        <w:rPr>
          <w:rFonts w:ascii="Arial" w:hAnsi="Arial" w:cs="Arial"/>
        </w:rPr>
        <w:t>wysoka kultura osobista, skrupulatność, rzetelność oraz sumienność,</w:t>
      </w:r>
    </w:p>
    <w:p w14:paraId="58C68B58" w14:textId="2FE75F21" w:rsidR="00A90F64" w:rsidRPr="00CE0C9F" w:rsidRDefault="00A90F64" w:rsidP="001E50BE">
      <w:pPr>
        <w:numPr>
          <w:ilvl w:val="0"/>
          <w:numId w:val="27"/>
        </w:numPr>
        <w:spacing w:line="276" w:lineRule="auto"/>
        <w:ind w:left="0" w:firstLine="0"/>
        <w:rPr>
          <w:rFonts w:ascii="Arial" w:hAnsi="Arial" w:cs="Arial"/>
        </w:rPr>
      </w:pPr>
      <w:r w:rsidRPr="00CE0C9F">
        <w:rPr>
          <w:rFonts w:ascii="Arial" w:hAnsi="Arial" w:cs="Arial"/>
        </w:rPr>
        <w:t>łatwość nawiązywania kontaktów,</w:t>
      </w:r>
    </w:p>
    <w:p w14:paraId="53DC8390" w14:textId="6391ECB0" w:rsidR="00A90F64" w:rsidRPr="00CE0C9F" w:rsidRDefault="00A90F64" w:rsidP="001E50BE">
      <w:pPr>
        <w:numPr>
          <w:ilvl w:val="0"/>
          <w:numId w:val="27"/>
        </w:numPr>
        <w:spacing w:line="276" w:lineRule="auto"/>
        <w:ind w:left="0" w:firstLine="0"/>
        <w:rPr>
          <w:rFonts w:ascii="Arial" w:hAnsi="Arial" w:cs="Arial"/>
        </w:rPr>
      </w:pPr>
      <w:r w:rsidRPr="00CE0C9F">
        <w:rPr>
          <w:rFonts w:ascii="Arial" w:hAnsi="Arial" w:cs="Arial"/>
        </w:rPr>
        <w:t>zaangażowanie,</w:t>
      </w:r>
    </w:p>
    <w:p w14:paraId="46FB7766" w14:textId="324211C5" w:rsidR="00F165D8" w:rsidRPr="00CE0C9F" w:rsidRDefault="00F165D8" w:rsidP="001E50BE">
      <w:pPr>
        <w:numPr>
          <w:ilvl w:val="0"/>
          <w:numId w:val="27"/>
        </w:numPr>
        <w:spacing w:line="276" w:lineRule="auto"/>
        <w:ind w:left="0" w:firstLine="0"/>
        <w:rPr>
          <w:rFonts w:ascii="Arial" w:hAnsi="Arial" w:cs="Arial"/>
        </w:rPr>
      </w:pPr>
      <w:r w:rsidRPr="00CE0C9F">
        <w:rPr>
          <w:rFonts w:ascii="Arial" w:hAnsi="Arial" w:cs="Arial"/>
        </w:rPr>
        <w:t>komunikatywność,</w:t>
      </w:r>
    </w:p>
    <w:p w14:paraId="4DB007EC" w14:textId="479D65BE" w:rsidR="00A90F64" w:rsidRPr="00CE0C9F" w:rsidRDefault="00A90F64" w:rsidP="001E50BE">
      <w:pPr>
        <w:numPr>
          <w:ilvl w:val="0"/>
          <w:numId w:val="27"/>
        </w:numPr>
        <w:spacing w:line="276" w:lineRule="auto"/>
        <w:ind w:left="0" w:firstLine="0"/>
        <w:rPr>
          <w:rFonts w:ascii="Arial" w:hAnsi="Arial" w:cs="Arial"/>
        </w:rPr>
      </w:pPr>
      <w:r w:rsidRPr="00CE0C9F">
        <w:rPr>
          <w:rFonts w:ascii="Arial" w:hAnsi="Arial" w:cs="Arial"/>
        </w:rPr>
        <w:t xml:space="preserve">umiejętność współdziałania w zespole zadaniowym, </w:t>
      </w:r>
    </w:p>
    <w:p w14:paraId="752CD60D" w14:textId="3CB5B92A" w:rsidR="00A90F64" w:rsidRDefault="00A90F64" w:rsidP="001E50BE">
      <w:pPr>
        <w:numPr>
          <w:ilvl w:val="0"/>
          <w:numId w:val="27"/>
        </w:numPr>
        <w:spacing w:line="276" w:lineRule="auto"/>
        <w:ind w:left="0" w:firstLine="0"/>
        <w:rPr>
          <w:rFonts w:ascii="Arial" w:hAnsi="Arial" w:cs="Arial"/>
        </w:rPr>
      </w:pPr>
      <w:r w:rsidRPr="00CE0C9F">
        <w:rPr>
          <w:rFonts w:ascii="Arial" w:hAnsi="Arial" w:cs="Arial"/>
        </w:rPr>
        <w:t>umiejętność prowadzenia wystąpień publicznych (spotkań, szkoleń itp.)</w:t>
      </w:r>
      <w:r w:rsidR="00F165D8" w:rsidRPr="00CE0C9F">
        <w:rPr>
          <w:rFonts w:ascii="Arial" w:hAnsi="Arial" w:cs="Arial"/>
        </w:rPr>
        <w:t>,</w:t>
      </w:r>
    </w:p>
    <w:p w14:paraId="5647B6BC" w14:textId="57BC5299" w:rsidR="009D43F3" w:rsidRPr="009D43F3" w:rsidRDefault="00F165D8" w:rsidP="001E50BE">
      <w:pPr>
        <w:pStyle w:val="Akapitzlist"/>
        <w:numPr>
          <w:ilvl w:val="0"/>
          <w:numId w:val="6"/>
        </w:numPr>
        <w:tabs>
          <w:tab w:val="left" w:pos="426"/>
        </w:tabs>
        <w:ind w:left="0" w:firstLine="0"/>
        <w:jc w:val="both"/>
        <w:rPr>
          <w:rFonts w:ascii="Arial" w:hAnsi="Arial" w:cs="Arial"/>
          <w:sz w:val="24"/>
          <w:szCs w:val="24"/>
        </w:rPr>
      </w:pPr>
      <w:r w:rsidRPr="009D43F3">
        <w:rPr>
          <w:rFonts w:ascii="Arial" w:hAnsi="Arial" w:cs="Arial"/>
          <w:sz w:val="24"/>
          <w:szCs w:val="24"/>
        </w:rPr>
        <w:t>nastawienie na własny rozwój i podnoszenie kwalifikacji,</w:t>
      </w:r>
    </w:p>
    <w:p w14:paraId="70991248" w14:textId="790BFD44" w:rsidR="00402B9E" w:rsidRPr="009D43F3" w:rsidRDefault="00402B9E" w:rsidP="001E50BE">
      <w:pPr>
        <w:pStyle w:val="Akapitzlist"/>
        <w:numPr>
          <w:ilvl w:val="0"/>
          <w:numId w:val="6"/>
        </w:numPr>
        <w:tabs>
          <w:tab w:val="left" w:pos="426"/>
        </w:tabs>
        <w:spacing w:after="0"/>
        <w:ind w:left="0" w:firstLine="0"/>
        <w:jc w:val="both"/>
        <w:rPr>
          <w:rFonts w:ascii="Arial" w:hAnsi="Arial" w:cs="Arial"/>
          <w:sz w:val="24"/>
          <w:szCs w:val="24"/>
        </w:rPr>
      </w:pPr>
      <w:r w:rsidRPr="009D43F3">
        <w:rPr>
          <w:rFonts w:ascii="Arial" w:hAnsi="Arial" w:cs="Arial"/>
          <w:sz w:val="24"/>
          <w:szCs w:val="24"/>
        </w:rPr>
        <w:t xml:space="preserve">preferowane posiadanie </w:t>
      </w:r>
      <w:r w:rsidRPr="009D43F3">
        <w:rPr>
          <w:rFonts w:ascii="Arial" w:hAnsi="Arial" w:cs="Arial"/>
          <w:sz w:val="24"/>
          <w:szCs w:val="24"/>
        </w:rPr>
        <w:tab/>
        <w:t>wykształcenia o kierunku, profilu, specjalizacji: socjologia, zarządzanie lub administracja,</w:t>
      </w:r>
    </w:p>
    <w:p w14:paraId="3B5F4047" w14:textId="77777777" w:rsidR="00402B9E" w:rsidRPr="00CE0C9F" w:rsidRDefault="00402B9E" w:rsidP="001E50BE">
      <w:pPr>
        <w:numPr>
          <w:ilvl w:val="0"/>
          <w:numId w:val="6"/>
        </w:numPr>
        <w:tabs>
          <w:tab w:val="left" w:pos="360"/>
        </w:tabs>
        <w:spacing w:line="276" w:lineRule="auto"/>
        <w:ind w:left="0" w:firstLine="0"/>
        <w:jc w:val="both"/>
        <w:rPr>
          <w:rFonts w:ascii="Arial" w:hAnsi="Arial" w:cs="Arial"/>
        </w:rPr>
      </w:pPr>
      <w:r w:rsidRPr="00CE0C9F">
        <w:rPr>
          <w:rFonts w:ascii="Arial" w:hAnsi="Arial" w:cs="Arial"/>
        </w:rPr>
        <w:t>preferowane posiadanie wiedzy z zakresu:</w:t>
      </w:r>
    </w:p>
    <w:p w14:paraId="5031C1D4" w14:textId="77777777" w:rsidR="00402B9E" w:rsidRPr="00CE0C9F" w:rsidRDefault="00402B9E" w:rsidP="001E50BE">
      <w:pPr>
        <w:tabs>
          <w:tab w:val="left" w:pos="360"/>
        </w:tabs>
        <w:spacing w:line="276" w:lineRule="auto"/>
        <w:jc w:val="both"/>
        <w:rPr>
          <w:rFonts w:ascii="Arial" w:hAnsi="Arial" w:cs="Arial"/>
        </w:rPr>
      </w:pPr>
      <w:r w:rsidRPr="00CE0C9F">
        <w:rPr>
          <w:rFonts w:ascii="Arial" w:hAnsi="Arial" w:cs="Arial"/>
        </w:rPr>
        <w:t>-</w:t>
      </w:r>
      <w:r w:rsidRPr="00CE0C9F">
        <w:rPr>
          <w:rFonts w:ascii="Arial" w:hAnsi="Arial" w:cs="Arial"/>
        </w:rPr>
        <w:tab/>
        <w:t xml:space="preserve">możliwości pozyskiwania środków pochodzących ze źródeł krajowych </w:t>
      </w:r>
      <w:r w:rsidRPr="00CE0C9F">
        <w:rPr>
          <w:rFonts w:ascii="Arial" w:hAnsi="Arial" w:cs="Arial"/>
        </w:rPr>
        <w:br/>
        <w:t>i zagranicznych (w tym UE),</w:t>
      </w:r>
    </w:p>
    <w:p w14:paraId="1FE5BA49" w14:textId="77777777" w:rsidR="00402B9E" w:rsidRPr="00CE0C9F" w:rsidRDefault="00402B9E" w:rsidP="001E50BE">
      <w:pPr>
        <w:tabs>
          <w:tab w:val="left" w:pos="360"/>
        </w:tabs>
        <w:spacing w:line="276" w:lineRule="auto"/>
        <w:jc w:val="both"/>
        <w:rPr>
          <w:rFonts w:ascii="Arial" w:hAnsi="Arial" w:cs="Arial"/>
        </w:rPr>
      </w:pPr>
      <w:r w:rsidRPr="00CE0C9F">
        <w:rPr>
          <w:rFonts w:ascii="Arial" w:hAnsi="Arial" w:cs="Arial"/>
        </w:rPr>
        <w:t>-</w:t>
      </w:r>
      <w:r w:rsidRPr="00CE0C9F">
        <w:rPr>
          <w:rFonts w:ascii="Arial" w:hAnsi="Arial" w:cs="Arial"/>
        </w:rPr>
        <w:tab/>
        <w:t>realizacji projektów w ramach polityki spójności: w szczególności EFS, EFRR,</w:t>
      </w:r>
    </w:p>
    <w:p w14:paraId="4B2834F2" w14:textId="324365EF" w:rsidR="00402B9E" w:rsidRPr="00CE0C9F" w:rsidRDefault="00402B9E" w:rsidP="001E50BE">
      <w:pPr>
        <w:tabs>
          <w:tab w:val="left" w:pos="360"/>
        </w:tabs>
        <w:spacing w:line="276" w:lineRule="auto"/>
        <w:jc w:val="both"/>
        <w:rPr>
          <w:rFonts w:ascii="Arial" w:hAnsi="Arial" w:cs="Arial"/>
        </w:rPr>
      </w:pPr>
      <w:r w:rsidRPr="00CE0C9F">
        <w:rPr>
          <w:rFonts w:ascii="Arial" w:hAnsi="Arial" w:cs="Arial"/>
        </w:rPr>
        <w:t>-</w:t>
      </w:r>
      <w:r w:rsidRPr="00CE0C9F">
        <w:rPr>
          <w:rFonts w:ascii="Arial" w:hAnsi="Arial" w:cs="Arial"/>
        </w:rPr>
        <w:tab/>
        <w:t>ekonomii społecznej – Krajowy Program Rozwoju Ekonomii Społecznej,</w:t>
      </w:r>
      <w:r w:rsidRPr="00CE0C9F">
        <w:rPr>
          <w:rStyle w:val="Uwydatnienie"/>
          <w:rFonts w:ascii="Arial" w:hAnsi="Arial" w:cs="Arial"/>
          <w:i w:val="0"/>
        </w:rPr>
        <w:t xml:space="preserve"> Regionalny Programu Operacyjny Województwa Łódzkiego</w:t>
      </w:r>
      <w:r w:rsidRPr="00CE0C9F">
        <w:rPr>
          <w:rFonts w:ascii="Arial" w:hAnsi="Arial" w:cs="Arial"/>
        </w:rPr>
        <w:t>, Regionalny Program Rozwoju Ekonomii Społecznej</w:t>
      </w:r>
      <w:r w:rsidRPr="00CE0C9F">
        <w:rPr>
          <w:rFonts w:ascii="Arial" w:hAnsi="Arial" w:cs="Arial"/>
        </w:rPr>
        <w:t xml:space="preserve"> </w:t>
      </w:r>
      <w:r w:rsidRPr="00CE0C9F">
        <w:rPr>
          <w:rFonts w:ascii="Arial" w:hAnsi="Arial" w:cs="Arial"/>
        </w:rPr>
        <w:t>w województwie łódzkim,</w:t>
      </w:r>
    </w:p>
    <w:p w14:paraId="60840B1E" w14:textId="5EAA4EA0" w:rsidR="00402B9E" w:rsidRPr="00CE0C9F" w:rsidRDefault="00402B9E" w:rsidP="001E50BE">
      <w:pPr>
        <w:pStyle w:val="TYTUAKTUprzedmiotregulacjiustawylubrozporzdzenia"/>
        <w:spacing w:before="0" w:after="0" w:line="276" w:lineRule="auto"/>
        <w:jc w:val="both"/>
        <w:rPr>
          <w:rFonts w:ascii="Arial" w:hAnsi="Arial"/>
        </w:rPr>
      </w:pPr>
      <w:r w:rsidRPr="00CE0C9F">
        <w:rPr>
          <w:rFonts w:ascii="Arial" w:hAnsi="Arial"/>
          <w:b w:val="0"/>
          <w:bCs w:val="0"/>
        </w:rPr>
        <w:t>-</w:t>
      </w:r>
      <w:r w:rsidRPr="00CE0C9F">
        <w:rPr>
          <w:rFonts w:ascii="Arial" w:hAnsi="Arial"/>
          <w:b w:val="0"/>
          <w:bCs w:val="0"/>
        </w:rPr>
        <w:tab/>
        <w:t>wytycznych w zakresie realizacji przedsięwzięć w obszarze włączenia społecznego i zwalczania ubóstwa z wykorzystaniem środków</w:t>
      </w:r>
      <w:bookmarkStart w:id="0" w:name="_Toc366145249"/>
      <w:r w:rsidRPr="00CE0C9F">
        <w:rPr>
          <w:rFonts w:ascii="Arial" w:hAnsi="Arial"/>
          <w:b w:val="0"/>
          <w:bCs w:val="0"/>
        </w:rPr>
        <w:t xml:space="preserve"> Europejskiego Funduszu Społecznego</w:t>
      </w:r>
      <w:bookmarkEnd w:id="0"/>
      <w:r w:rsidRPr="00CE0C9F">
        <w:rPr>
          <w:rFonts w:ascii="Arial" w:hAnsi="Arial"/>
          <w:b w:val="0"/>
          <w:bCs w:val="0"/>
        </w:rPr>
        <w:t xml:space="preserve"> i Europejskiego Funduszu Rozwoju Regionalnego,</w:t>
      </w:r>
    </w:p>
    <w:p w14:paraId="44AB6A9F" w14:textId="4CA04796" w:rsidR="00402B9E" w:rsidRPr="00CE0C9F" w:rsidRDefault="00402B9E" w:rsidP="001E50BE">
      <w:pPr>
        <w:numPr>
          <w:ilvl w:val="0"/>
          <w:numId w:val="6"/>
        </w:numPr>
        <w:tabs>
          <w:tab w:val="left" w:pos="360"/>
        </w:tabs>
        <w:spacing w:line="276" w:lineRule="auto"/>
        <w:ind w:left="0" w:firstLine="0"/>
        <w:jc w:val="both"/>
        <w:rPr>
          <w:rFonts w:ascii="Arial" w:hAnsi="Arial" w:cs="Arial"/>
        </w:rPr>
      </w:pPr>
      <w:r w:rsidRPr="00CE0C9F">
        <w:rPr>
          <w:rFonts w:ascii="Arial" w:hAnsi="Arial" w:cs="Arial"/>
        </w:rPr>
        <w:t xml:space="preserve">mile widziany co najmniej 3 letni staż pracy w pomocy społecznej </w:t>
      </w:r>
      <w:r w:rsidR="009D43F3">
        <w:rPr>
          <w:rFonts w:ascii="Arial" w:hAnsi="Arial" w:cs="Arial"/>
        </w:rPr>
        <w:t>lub</w:t>
      </w:r>
      <w:r w:rsidRPr="00CE0C9F">
        <w:rPr>
          <w:rFonts w:ascii="Arial" w:hAnsi="Arial" w:cs="Arial"/>
        </w:rPr>
        <w:t xml:space="preserve"> doświadczenie na stanowisku kierowniczym lub samodzielnym,</w:t>
      </w:r>
    </w:p>
    <w:p w14:paraId="7F261EBD" w14:textId="191E114F" w:rsidR="00402B9E" w:rsidRDefault="00402B9E" w:rsidP="001E50BE">
      <w:pPr>
        <w:numPr>
          <w:ilvl w:val="0"/>
          <w:numId w:val="6"/>
        </w:numPr>
        <w:tabs>
          <w:tab w:val="left" w:pos="720"/>
        </w:tabs>
        <w:spacing w:line="276" w:lineRule="auto"/>
        <w:ind w:left="0" w:firstLine="0"/>
        <w:jc w:val="both"/>
        <w:rPr>
          <w:rFonts w:ascii="Arial" w:hAnsi="Arial" w:cs="Arial"/>
        </w:rPr>
      </w:pPr>
      <w:r w:rsidRPr="00CE0C9F">
        <w:rPr>
          <w:rFonts w:ascii="Arial" w:hAnsi="Arial" w:cs="Arial"/>
        </w:rPr>
        <w:t xml:space="preserve">mile widziane ukończone kursy, szkolenia, studia podyplomowe i </w:t>
      </w:r>
      <w:r w:rsidR="009D43F3">
        <w:rPr>
          <w:rFonts w:ascii="Arial" w:hAnsi="Arial" w:cs="Arial"/>
        </w:rPr>
        <w:t xml:space="preserve">itp. </w:t>
      </w:r>
      <w:r w:rsidRPr="00CE0C9F">
        <w:rPr>
          <w:rFonts w:ascii="Arial" w:hAnsi="Arial" w:cs="Arial"/>
        </w:rPr>
        <w:t xml:space="preserve">związane </w:t>
      </w:r>
      <w:r w:rsidR="009D43F3">
        <w:rPr>
          <w:rFonts w:ascii="Arial" w:hAnsi="Arial" w:cs="Arial"/>
        </w:rPr>
        <w:br/>
      </w:r>
      <w:r w:rsidRPr="00CE0C9F">
        <w:rPr>
          <w:rFonts w:ascii="Arial" w:hAnsi="Arial" w:cs="Arial"/>
        </w:rPr>
        <w:t>z polityką społeczną,</w:t>
      </w:r>
    </w:p>
    <w:p w14:paraId="08DD1F83" w14:textId="4DC4F7A2" w:rsidR="009D43F3" w:rsidRPr="00CE0C9F" w:rsidRDefault="009D43F3" w:rsidP="001E50BE">
      <w:pPr>
        <w:numPr>
          <w:ilvl w:val="0"/>
          <w:numId w:val="6"/>
        </w:numPr>
        <w:tabs>
          <w:tab w:val="left" w:pos="720"/>
        </w:tabs>
        <w:spacing w:line="276" w:lineRule="auto"/>
        <w:ind w:left="0" w:firstLine="0"/>
        <w:jc w:val="both"/>
        <w:rPr>
          <w:rFonts w:ascii="Arial" w:hAnsi="Arial" w:cs="Arial"/>
        </w:rPr>
      </w:pPr>
      <w:r>
        <w:rPr>
          <w:rFonts w:ascii="Arial" w:hAnsi="Arial" w:cs="Arial"/>
        </w:rPr>
        <w:t>doświadczenie w zarządzaniu dużym, różnorodnym zespołem pracowników.</w:t>
      </w:r>
    </w:p>
    <w:p w14:paraId="5E67D276" w14:textId="13C38375" w:rsidR="00887C0A" w:rsidRPr="00CE0C9F" w:rsidRDefault="00887C0A" w:rsidP="00433668">
      <w:pPr>
        <w:pStyle w:val="Nagwek1"/>
        <w:numPr>
          <w:ilvl w:val="0"/>
          <w:numId w:val="0"/>
        </w:numPr>
        <w:spacing w:before="120" w:after="120" w:line="276" w:lineRule="auto"/>
        <w:rPr>
          <w:rFonts w:cs="Arial"/>
          <w:b w:val="0"/>
          <w:bCs/>
          <w:color w:val="4472C4" w:themeColor="accent1"/>
          <w:szCs w:val="24"/>
        </w:rPr>
      </w:pPr>
      <w:r w:rsidRPr="00CE0C9F">
        <w:rPr>
          <w:rFonts w:cs="Arial"/>
          <w:b w:val="0"/>
          <w:bCs/>
          <w:color w:val="4472C4" w:themeColor="accent1"/>
          <w:szCs w:val="24"/>
        </w:rPr>
        <w:t>Oferta kandydata musi zawierać:</w:t>
      </w:r>
    </w:p>
    <w:p w14:paraId="5001EA3C" w14:textId="77777777" w:rsidR="00535307" w:rsidRPr="00CE0C9F" w:rsidRDefault="00535307" w:rsidP="001E50BE">
      <w:pPr>
        <w:numPr>
          <w:ilvl w:val="0"/>
          <w:numId w:val="2"/>
        </w:numPr>
        <w:tabs>
          <w:tab w:val="clear" w:pos="720"/>
        </w:tabs>
        <w:spacing w:line="276" w:lineRule="auto"/>
        <w:ind w:left="0" w:firstLine="0"/>
        <w:rPr>
          <w:rFonts w:ascii="Arial" w:hAnsi="Arial" w:cs="Arial"/>
        </w:rPr>
      </w:pPr>
      <w:r w:rsidRPr="00CE0C9F">
        <w:rPr>
          <w:rFonts w:ascii="Arial" w:hAnsi="Arial" w:cs="Arial"/>
        </w:rPr>
        <w:t>list motywacyjny</w:t>
      </w:r>
      <w:r w:rsidR="000B0C44" w:rsidRPr="00CE0C9F">
        <w:rPr>
          <w:rFonts w:ascii="Arial" w:hAnsi="Arial" w:cs="Arial"/>
        </w:rPr>
        <w:t>,</w:t>
      </w:r>
    </w:p>
    <w:p w14:paraId="7483D2D1" w14:textId="514CD165" w:rsidR="00535307" w:rsidRPr="00CE0C9F" w:rsidRDefault="009D43F3" w:rsidP="001E50BE">
      <w:pPr>
        <w:numPr>
          <w:ilvl w:val="0"/>
          <w:numId w:val="2"/>
        </w:numPr>
        <w:tabs>
          <w:tab w:val="clear" w:pos="720"/>
        </w:tabs>
        <w:spacing w:line="276" w:lineRule="auto"/>
        <w:ind w:left="0" w:firstLine="0"/>
        <w:rPr>
          <w:rFonts w:ascii="Arial" w:hAnsi="Arial" w:cs="Arial"/>
        </w:rPr>
      </w:pPr>
      <w:r>
        <w:rPr>
          <w:rFonts w:ascii="Arial" w:hAnsi="Arial" w:cs="Arial"/>
        </w:rPr>
        <w:t>życiorys zawodowy (</w:t>
      </w:r>
      <w:r w:rsidR="00594DA6">
        <w:rPr>
          <w:rFonts w:ascii="Arial" w:hAnsi="Arial" w:cs="Arial"/>
        </w:rPr>
        <w:t>CV</w:t>
      </w:r>
      <w:r>
        <w:rPr>
          <w:rFonts w:ascii="Arial" w:hAnsi="Arial" w:cs="Arial"/>
        </w:rPr>
        <w:t>)</w:t>
      </w:r>
      <w:r w:rsidR="00535307" w:rsidRPr="00CE0C9F">
        <w:rPr>
          <w:rFonts w:ascii="Arial" w:hAnsi="Arial" w:cs="Arial"/>
        </w:rPr>
        <w:t>,</w:t>
      </w:r>
    </w:p>
    <w:p w14:paraId="003B7FA9" w14:textId="77777777" w:rsidR="00535307" w:rsidRPr="00CE0C9F" w:rsidRDefault="00535307" w:rsidP="001E50BE">
      <w:pPr>
        <w:numPr>
          <w:ilvl w:val="0"/>
          <w:numId w:val="2"/>
        </w:numPr>
        <w:tabs>
          <w:tab w:val="clear" w:pos="720"/>
        </w:tabs>
        <w:spacing w:line="276" w:lineRule="auto"/>
        <w:ind w:left="0" w:firstLine="0"/>
        <w:rPr>
          <w:rFonts w:ascii="Arial" w:hAnsi="Arial" w:cs="Arial"/>
        </w:rPr>
      </w:pPr>
      <w:r w:rsidRPr="00CE0C9F">
        <w:rPr>
          <w:rFonts w:ascii="Arial" w:hAnsi="Arial" w:cs="Arial"/>
        </w:rPr>
        <w:t>kwestionariusz osobowy dla osoby ubiegającej się o zatrudnienie,</w:t>
      </w:r>
    </w:p>
    <w:p w14:paraId="059D20E2" w14:textId="77777777" w:rsidR="00535307" w:rsidRPr="00CE0C9F" w:rsidRDefault="00535307" w:rsidP="001E50BE">
      <w:pPr>
        <w:numPr>
          <w:ilvl w:val="0"/>
          <w:numId w:val="2"/>
        </w:numPr>
        <w:tabs>
          <w:tab w:val="clear" w:pos="720"/>
        </w:tabs>
        <w:spacing w:line="276" w:lineRule="auto"/>
        <w:ind w:left="0" w:firstLine="0"/>
        <w:rPr>
          <w:rFonts w:ascii="Arial" w:hAnsi="Arial" w:cs="Arial"/>
        </w:rPr>
      </w:pPr>
      <w:r w:rsidRPr="00CE0C9F">
        <w:rPr>
          <w:rFonts w:ascii="Arial" w:hAnsi="Arial" w:cs="Arial"/>
        </w:rPr>
        <w:t>kserokopie dokumentów potwierdzające posiadane wykształcenie</w:t>
      </w:r>
      <w:r w:rsidR="003D67AD" w:rsidRPr="00CE0C9F">
        <w:rPr>
          <w:rFonts w:ascii="Arial" w:hAnsi="Arial" w:cs="Arial"/>
        </w:rPr>
        <w:t>,</w:t>
      </w:r>
    </w:p>
    <w:p w14:paraId="78033133" w14:textId="4E96D381" w:rsidR="00D671A5" w:rsidRDefault="00535307" w:rsidP="001E50BE">
      <w:pPr>
        <w:numPr>
          <w:ilvl w:val="0"/>
          <w:numId w:val="2"/>
        </w:numPr>
        <w:tabs>
          <w:tab w:val="clear" w:pos="720"/>
        </w:tabs>
        <w:spacing w:line="276" w:lineRule="auto"/>
        <w:ind w:left="0" w:firstLine="0"/>
        <w:rPr>
          <w:rFonts w:ascii="Arial" w:hAnsi="Arial" w:cs="Arial"/>
        </w:rPr>
      </w:pPr>
      <w:r w:rsidRPr="00CE0C9F">
        <w:rPr>
          <w:rFonts w:ascii="Arial" w:hAnsi="Arial" w:cs="Arial"/>
        </w:rPr>
        <w:t xml:space="preserve">kserokopie świadectw pracy lub/i innych dokumentów potwierdzających posiadany przez kandydata staż pracy, a w przypadku pozostawania w zatrudnieniu zaświadczenie o zatrudnieniu </w:t>
      </w:r>
      <w:r w:rsidR="00A122BC" w:rsidRPr="00CE0C9F">
        <w:rPr>
          <w:rFonts w:ascii="Arial" w:hAnsi="Arial" w:cs="Arial"/>
        </w:rPr>
        <w:t xml:space="preserve">lub inny dokument </w:t>
      </w:r>
      <w:r w:rsidRPr="00CE0C9F">
        <w:rPr>
          <w:rFonts w:ascii="Arial" w:hAnsi="Arial" w:cs="Arial"/>
        </w:rPr>
        <w:t>w</w:t>
      </w:r>
      <w:r w:rsidR="00D671A5" w:rsidRPr="00CE0C9F">
        <w:rPr>
          <w:rFonts w:ascii="Arial" w:hAnsi="Arial" w:cs="Arial"/>
        </w:rPr>
        <w:t>skazując</w:t>
      </w:r>
      <w:r w:rsidR="00A122BC" w:rsidRPr="00CE0C9F">
        <w:rPr>
          <w:rFonts w:ascii="Arial" w:hAnsi="Arial" w:cs="Arial"/>
        </w:rPr>
        <w:t>y</w:t>
      </w:r>
      <w:r w:rsidR="00D671A5" w:rsidRPr="00CE0C9F">
        <w:rPr>
          <w:rFonts w:ascii="Arial" w:hAnsi="Arial" w:cs="Arial"/>
        </w:rPr>
        <w:t xml:space="preserve"> datę jego rozpoczęcia</w:t>
      </w:r>
      <w:r w:rsidR="0031053F" w:rsidRPr="00CE0C9F">
        <w:rPr>
          <w:rFonts w:ascii="Arial" w:hAnsi="Arial" w:cs="Arial"/>
        </w:rPr>
        <w:t>,</w:t>
      </w:r>
    </w:p>
    <w:p w14:paraId="48D921FB" w14:textId="0B09EFD4" w:rsidR="00594DA6" w:rsidRPr="00CE0C9F" w:rsidRDefault="00594DA6" w:rsidP="001E50BE">
      <w:pPr>
        <w:numPr>
          <w:ilvl w:val="0"/>
          <w:numId w:val="2"/>
        </w:numPr>
        <w:tabs>
          <w:tab w:val="clear" w:pos="720"/>
        </w:tabs>
        <w:spacing w:line="276" w:lineRule="auto"/>
        <w:ind w:left="0" w:firstLine="0"/>
        <w:rPr>
          <w:rFonts w:ascii="Arial" w:hAnsi="Arial" w:cs="Arial"/>
        </w:rPr>
      </w:pPr>
      <w:r>
        <w:rPr>
          <w:rFonts w:ascii="Arial" w:hAnsi="Arial" w:cs="Arial"/>
        </w:rPr>
        <w:t>inne dodatkowe dokumenty o posiadanych kwalifikacjach i umiejętnościach (kserokopia)</w:t>
      </w:r>
      <w:r w:rsidR="009D43F3">
        <w:rPr>
          <w:rFonts w:ascii="Arial" w:hAnsi="Arial" w:cs="Arial"/>
        </w:rPr>
        <w:t>,</w:t>
      </w:r>
    </w:p>
    <w:p w14:paraId="2D837B75" w14:textId="4F4C8579" w:rsidR="0031053F" w:rsidRPr="00CE0C9F" w:rsidRDefault="0031053F" w:rsidP="001E50BE">
      <w:pPr>
        <w:numPr>
          <w:ilvl w:val="0"/>
          <w:numId w:val="2"/>
        </w:numPr>
        <w:tabs>
          <w:tab w:val="clear" w:pos="720"/>
        </w:tabs>
        <w:spacing w:line="276" w:lineRule="auto"/>
        <w:ind w:left="0" w:firstLine="0"/>
        <w:rPr>
          <w:rFonts w:ascii="Arial" w:hAnsi="Arial" w:cs="Arial"/>
        </w:rPr>
      </w:pPr>
      <w:r w:rsidRPr="00CE0C9F">
        <w:rPr>
          <w:rFonts w:ascii="Arial" w:hAnsi="Arial" w:cs="Arial"/>
          <w:snapToGrid w:val="0"/>
        </w:rPr>
        <w:t>oświadczeni</w:t>
      </w:r>
      <w:r w:rsidR="006B3AA2">
        <w:rPr>
          <w:rFonts w:ascii="Arial" w:hAnsi="Arial" w:cs="Arial"/>
          <w:snapToGrid w:val="0"/>
        </w:rPr>
        <w:t>e</w:t>
      </w:r>
      <w:r w:rsidRPr="00CE0C9F">
        <w:rPr>
          <w:rFonts w:ascii="Arial" w:hAnsi="Arial" w:cs="Arial"/>
          <w:snapToGrid w:val="0"/>
        </w:rPr>
        <w:t>:</w:t>
      </w:r>
    </w:p>
    <w:p w14:paraId="282409DA" w14:textId="77777777" w:rsidR="0031053F" w:rsidRPr="00CE0C9F" w:rsidRDefault="0031053F" w:rsidP="001E50BE">
      <w:pPr>
        <w:pStyle w:val="Akapitzlist1"/>
        <w:numPr>
          <w:ilvl w:val="0"/>
          <w:numId w:val="3"/>
        </w:numPr>
        <w:tabs>
          <w:tab w:val="clear" w:pos="1428"/>
        </w:tabs>
        <w:spacing w:after="0"/>
        <w:ind w:left="0" w:firstLine="0"/>
        <w:rPr>
          <w:rFonts w:ascii="Arial" w:hAnsi="Arial" w:cs="Arial"/>
          <w:sz w:val="24"/>
          <w:szCs w:val="24"/>
        </w:rPr>
      </w:pPr>
      <w:r w:rsidRPr="00CE0C9F">
        <w:rPr>
          <w:rFonts w:ascii="Arial" w:hAnsi="Arial" w:cs="Arial"/>
          <w:snapToGrid w:val="0"/>
          <w:sz w:val="24"/>
          <w:szCs w:val="24"/>
        </w:rPr>
        <w:t>o posiadanym obywatelstwie,</w:t>
      </w:r>
    </w:p>
    <w:p w14:paraId="099ABB94" w14:textId="2A3D244B" w:rsidR="0031053F" w:rsidRPr="00CE0C9F" w:rsidRDefault="0031053F" w:rsidP="001E50BE">
      <w:pPr>
        <w:pStyle w:val="Akapitzlist1"/>
        <w:numPr>
          <w:ilvl w:val="0"/>
          <w:numId w:val="3"/>
        </w:numPr>
        <w:tabs>
          <w:tab w:val="clear" w:pos="1428"/>
        </w:tabs>
        <w:spacing w:after="0"/>
        <w:ind w:left="0" w:firstLine="0"/>
        <w:rPr>
          <w:rFonts w:ascii="Arial" w:hAnsi="Arial" w:cs="Arial"/>
          <w:sz w:val="24"/>
          <w:szCs w:val="24"/>
        </w:rPr>
      </w:pPr>
      <w:r w:rsidRPr="00CE0C9F">
        <w:rPr>
          <w:rFonts w:ascii="Arial" w:hAnsi="Arial" w:cs="Arial"/>
          <w:snapToGrid w:val="0"/>
          <w:sz w:val="24"/>
          <w:szCs w:val="24"/>
        </w:rPr>
        <w:lastRenderedPageBreak/>
        <w:t>kandydat</w:t>
      </w:r>
      <w:r w:rsidR="006B3AA2">
        <w:rPr>
          <w:rFonts w:ascii="Arial" w:hAnsi="Arial" w:cs="Arial"/>
          <w:snapToGrid w:val="0"/>
          <w:sz w:val="24"/>
          <w:szCs w:val="24"/>
        </w:rPr>
        <w:t>a</w:t>
      </w:r>
      <w:r w:rsidRPr="00CE0C9F">
        <w:rPr>
          <w:rFonts w:ascii="Arial" w:hAnsi="Arial" w:cs="Arial"/>
          <w:snapToGrid w:val="0"/>
          <w:sz w:val="24"/>
          <w:szCs w:val="24"/>
        </w:rPr>
        <w:t xml:space="preserve"> </w:t>
      </w:r>
      <w:r w:rsidR="006B3AA2">
        <w:rPr>
          <w:rFonts w:ascii="Arial" w:hAnsi="Arial" w:cs="Arial"/>
          <w:snapToGrid w:val="0"/>
          <w:sz w:val="24"/>
          <w:szCs w:val="24"/>
        </w:rPr>
        <w:t xml:space="preserve">że </w:t>
      </w:r>
      <w:r w:rsidRPr="00CE0C9F">
        <w:rPr>
          <w:rFonts w:ascii="Arial" w:hAnsi="Arial" w:cs="Arial"/>
          <w:snapToGrid w:val="0"/>
          <w:sz w:val="24"/>
          <w:szCs w:val="24"/>
        </w:rPr>
        <w:t xml:space="preserve">nie był prawomocnie skazany za </w:t>
      </w:r>
      <w:r w:rsidRPr="00CE0C9F">
        <w:rPr>
          <w:rFonts w:ascii="Arial" w:hAnsi="Arial" w:cs="Arial"/>
          <w:sz w:val="24"/>
          <w:szCs w:val="24"/>
        </w:rPr>
        <w:t>umyślne przestępstwo ścigane z oskarżenia publicznego lub umyślne przestępstwo skarbowe lub kserokopia ważnego zaświadczenia z Krajowego Rejestru Karnego potwierdzającego spełnianie tego warunku,</w:t>
      </w:r>
    </w:p>
    <w:p w14:paraId="101AC5E8" w14:textId="77777777" w:rsidR="00071C44" w:rsidRPr="00CE0C9F" w:rsidRDefault="0031053F" w:rsidP="001E50BE">
      <w:pPr>
        <w:pStyle w:val="Akapitzlist1"/>
        <w:numPr>
          <w:ilvl w:val="0"/>
          <w:numId w:val="3"/>
        </w:numPr>
        <w:tabs>
          <w:tab w:val="clear" w:pos="1428"/>
          <w:tab w:val="num" w:pos="-3420"/>
        </w:tabs>
        <w:spacing w:after="0"/>
        <w:ind w:left="0" w:firstLine="0"/>
        <w:rPr>
          <w:rFonts w:ascii="Arial" w:hAnsi="Arial" w:cs="Arial"/>
          <w:snapToGrid w:val="0"/>
          <w:sz w:val="24"/>
          <w:szCs w:val="24"/>
        </w:rPr>
      </w:pPr>
      <w:r w:rsidRPr="00CE0C9F">
        <w:rPr>
          <w:rFonts w:ascii="Arial" w:hAnsi="Arial" w:cs="Arial"/>
          <w:snapToGrid w:val="0"/>
          <w:sz w:val="24"/>
          <w:szCs w:val="24"/>
        </w:rPr>
        <w:t xml:space="preserve">o </w:t>
      </w:r>
      <w:r w:rsidRPr="00CE0C9F">
        <w:rPr>
          <w:rFonts w:ascii="Arial" w:hAnsi="Arial" w:cs="Arial"/>
          <w:sz w:val="24"/>
          <w:szCs w:val="24"/>
        </w:rPr>
        <w:t>pełnej zdolności do czynności prawnych oraz korzystaniu z pełni praw publicznych oraz że nie toczy się wobec kandydata postępowanie karne,</w:t>
      </w:r>
    </w:p>
    <w:p w14:paraId="6E26FE0A" w14:textId="5F498DFE" w:rsidR="0031053F" w:rsidRPr="00CE0C9F" w:rsidRDefault="0031053F" w:rsidP="001E50BE">
      <w:pPr>
        <w:pStyle w:val="Akapitzlist1"/>
        <w:numPr>
          <w:ilvl w:val="0"/>
          <w:numId w:val="3"/>
        </w:numPr>
        <w:tabs>
          <w:tab w:val="clear" w:pos="1428"/>
          <w:tab w:val="num" w:pos="-3420"/>
        </w:tabs>
        <w:spacing w:after="0"/>
        <w:ind w:left="0" w:firstLine="0"/>
        <w:rPr>
          <w:rFonts w:ascii="Arial" w:hAnsi="Arial" w:cs="Arial"/>
          <w:snapToGrid w:val="0"/>
          <w:sz w:val="24"/>
          <w:szCs w:val="24"/>
        </w:rPr>
      </w:pPr>
      <w:r w:rsidRPr="00CE0C9F">
        <w:rPr>
          <w:rFonts w:ascii="Arial" w:hAnsi="Arial" w:cs="Arial"/>
          <w:snapToGrid w:val="0"/>
          <w:sz w:val="24"/>
          <w:szCs w:val="24"/>
        </w:rPr>
        <w:t xml:space="preserve">o wyrażeniu zgody na przetwarzanie danych osobowych zawartych w ww. dokumentach dla potrzeb niezbędnych do realizacji procesu naboru i dokumentacji, zgodnie z ustawą z dnia 10 maja 2018 r. o ochronie danych osobowych </w:t>
      </w:r>
      <w:r w:rsidR="00436CA4" w:rsidRPr="00CE0C9F">
        <w:rPr>
          <w:rFonts w:ascii="Arial" w:hAnsi="Arial" w:cs="Arial"/>
          <w:snapToGrid w:val="0"/>
          <w:sz w:val="24"/>
          <w:szCs w:val="24"/>
        </w:rPr>
        <w:t>(</w:t>
      </w:r>
      <w:r w:rsidR="00436CA4" w:rsidRPr="00CE0C9F">
        <w:rPr>
          <w:rFonts w:ascii="Arial" w:hAnsi="Arial" w:cs="Arial"/>
          <w:sz w:val="24"/>
          <w:szCs w:val="24"/>
        </w:rPr>
        <w:t>tj.</w:t>
      </w:r>
      <w:r w:rsidR="00557CAA" w:rsidRPr="00CE0C9F">
        <w:rPr>
          <w:rFonts w:ascii="Arial" w:hAnsi="Arial" w:cs="Arial"/>
          <w:sz w:val="24"/>
          <w:szCs w:val="24"/>
        </w:rPr>
        <w:t xml:space="preserve"> </w:t>
      </w:r>
      <w:r w:rsidR="00436CA4" w:rsidRPr="00CE0C9F">
        <w:rPr>
          <w:rFonts w:ascii="Arial" w:hAnsi="Arial" w:cs="Arial"/>
          <w:sz w:val="24"/>
          <w:szCs w:val="24"/>
        </w:rPr>
        <w:t>Dz.U. 2019, poz. 1781</w:t>
      </w:r>
      <w:r w:rsidR="00436CA4" w:rsidRPr="00CE0C9F">
        <w:rPr>
          <w:rFonts w:ascii="Arial" w:hAnsi="Arial" w:cs="Arial"/>
          <w:snapToGrid w:val="0"/>
          <w:sz w:val="24"/>
          <w:szCs w:val="24"/>
        </w:rPr>
        <w:t>)</w:t>
      </w:r>
      <w:r w:rsidRPr="00CE0C9F">
        <w:rPr>
          <w:rFonts w:ascii="Arial" w:hAnsi="Arial" w:cs="Arial"/>
          <w:snapToGrid w:val="0"/>
          <w:sz w:val="24"/>
          <w:szCs w:val="24"/>
        </w:rPr>
        <w:t>, oraz</w:t>
      </w:r>
      <w:r w:rsidRPr="00CE0C9F">
        <w:rPr>
          <w:rFonts w:ascii="Arial" w:hAnsi="Arial" w:cs="Arial"/>
          <w:sz w:val="24"/>
          <w:szCs w:val="24"/>
        </w:rPr>
        <w:t xml:space="preserve"> Rozporządzeniem Parlamentu Europejskiego i Rady (UE) 2016/679 z dnia 27 kwietnia 2016 r. w sprawie ochrony osób fizycznych w związku z przetwarzaniem danych osobowych i w sprawie swobodnego przepływu takich danych oraz uchylenia dyrektywy 95/46/WE</w:t>
      </w:r>
      <w:r w:rsidRPr="00CE0C9F">
        <w:rPr>
          <w:rFonts w:ascii="Arial" w:hAnsi="Arial" w:cs="Arial"/>
          <w:snapToGrid w:val="0"/>
          <w:sz w:val="24"/>
          <w:szCs w:val="24"/>
        </w:rPr>
        <w:t xml:space="preserve"> w przypadku załączenia zdjęcia kandydata, numeru telefonu</w:t>
      </w:r>
      <w:r w:rsidR="00EA724F" w:rsidRPr="00CE0C9F">
        <w:rPr>
          <w:rFonts w:ascii="Arial" w:hAnsi="Arial" w:cs="Arial"/>
          <w:snapToGrid w:val="0"/>
          <w:sz w:val="24"/>
          <w:szCs w:val="24"/>
        </w:rPr>
        <w:t xml:space="preserve"> </w:t>
      </w:r>
      <w:r w:rsidRPr="00CE0C9F">
        <w:rPr>
          <w:rFonts w:ascii="Arial" w:hAnsi="Arial" w:cs="Arial"/>
          <w:snapToGrid w:val="0"/>
          <w:sz w:val="24"/>
          <w:szCs w:val="24"/>
        </w:rPr>
        <w:t xml:space="preserve">i/lub adresu e-mail  i/lub kopii dokumentu potwierdzającego </w:t>
      </w:r>
      <w:r w:rsidR="00AC1778" w:rsidRPr="00CE0C9F">
        <w:rPr>
          <w:rFonts w:ascii="Arial" w:hAnsi="Arial" w:cs="Arial"/>
          <w:snapToGrid w:val="0"/>
          <w:sz w:val="24"/>
          <w:szCs w:val="24"/>
        </w:rPr>
        <w:t>n</w:t>
      </w:r>
      <w:r w:rsidRPr="00CE0C9F">
        <w:rPr>
          <w:rFonts w:ascii="Arial" w:hAnsi="Arial" w:cs="Arial"/>
          <w:snapToGrid w:val="0"/>
          <w:sz w:val="24"/>
          <w:szCs w:val="24"/>
        </w:rPr>
        <w:t xml:space="preserve">iepełnosprawność, jeżeli kandydat zamierza skorzystać z uprawnienia określonego w art. 13a ust. 2 ustawy z dnia 21 listopada 2008 r. </w:t>
      </w:r>
      <w:r w:rsidR="00632585" w:rsidRPr="00CE0C9F">
        <w:rPr>
          <w:rFonts w:ascii="Arial" w:hAnsi="Arial" w:cs="Arial"/>
          <w:snapToGrid w:val="0"/>
          <w:sz w:val="24"/>
          <w:szCs w:val="24"/>
        </w:rPr>
        <w:t>o</w:t>
      </w:r>
      <w:r w:rsidRPr="00CE0C9F">
        <w:rPr>
          <w:rFonts w:ascii="Arial" w:hAnsi="Arial" w:cs="Arial"/>
          <w:snapToGrid w:val="0"/>
          <w:sz w:val="24"/>
          <w:szCs w:val="24"/>
        </w:rPr>
        <w:t> pracownikach samorządowych,</w:t>
      </w:r>
    </w:p>
    <w:p w14:paraId="68ECBEA4" w14:textId="68127B95" w:rsidR="0031053F" w:rsidRPr="00CE0C9F" w:rsidRDefault="009D43F3" w:rsidP="001E50BE">
      <w:pPr>
        <w:numPr>
          <w:ilvl w:val="0"/>
          <w:numId w:val="2"/>
        </w:numPr>
        <w:tabs>
          <w:tab w:val="clear" w:pos="720"/>
        </w:tabs>
        <w:spacing w:line="276" w:lineRule="auto"/>
        <w:ind w:left="0" w:firstLine="0"/>
        <w:rPr>
          <w:rFonts w:ascii="Arial" w:hAnsi="Arial" w:cs="Arial"/>
        </w:rPr>
      </w:pPr>
      <w:r>
        <w:rPr>
          <w:rFonts w:ascii="Arial" w:hAnsi="Arial" w:cs="Arial"/>
        </w:rPr>
        <w:t xml:space="preserve">kserokopia </w:t>
      </w:r>
      <w:r w:rsidR="0031053F" w:rsidRPr="00CE0C9F">
        <w:rPr>
          <w:rFonts w:ascii="Arial" w:hAnsi="Arial" w:cs="Arial"/>
        </w:rPr>
        <w:t>dokumenty potwierdzające znajomość języka polskiego (dotyczy kandydatów nie posiadających obywatelstwa polskiego),</w:t>
      </w:r>
    </w:p>
    <w:p w14:paraId="5D5A80E7" w14:textId="73DC5A88" w:rsidR="0031053F" w:rsidRPr="00CE0C9F" w:rsidRDefault="0031053F" w:rsidP="001E50BE">
      <w:pPr>
        <w:numPr>
          <w:ilvl w:val="0"/>
          <w:numId w:val="2"/>
        </w:numPr>
        <w:tabs>
          <w:tab w:val="clear" w:pos="720"/>
        </w:tabs>
        <w:spacing w:line="276" w:lineRule="auto"/>
        <w:ind w:left="0" w:firstLine="0"/>
        <w:rPr>
          <w:rFonts w:ascii="Arial" w:hAnsi="Arial" w:cs="Arial"/>
        </w:rPr>
      </w:pPr>
      <w:r w:rsidRPr="00CE0C9F">
        <w:rPr>
          <w:rFonts w:ascii="Arial" w:hAnsi="Arial" w:cs="Arial"/>
        </w:rPr>
        <w:t xml:space="preserve">kserokopie dokumentów potwierdzających niepełnosprawność, jeśli kandydat zamierza skorzystać z uprawnienia, o którym mowa w art. 13a ust.2 ustawy z dnia 21 listopada 2008 roku o pracownikach samorządowych  (Dz. </w:t>
      </w:r>
      <w:proofErr w:type="spellStart"/>
      <w:r w:rsidRPr="00CE0C9F">
        <w:rPr>
          <w:rFonts w:ascii="Arial" w:hAnsi="Arial" w:cs="Arial"/>
        </w:rPr>
        <w:t>U.z</w:t>
      </w:r>
      <w:proofErr w:type="spellEnd"/>
      <w:r w:rsidRPr="00CE0C9F">
        <w:rPr>
          <w:rFonts w:ascii="Arial" w:hAnsi="Arial" w:cs="Arial"/>
        </w:rPr>
        <w:t xml:space="preserve"> 20</w:t>
      </w:r>
      <w:r w:rsidR="00244F06" w:rsidRPr="00CE0C9F">
        <w:rPr>
          <w:rFonts w:ascii="Arial" w:hAnsi="Arial" w:cs="Arial"/>
        </w:rPr>
        <w:t>2</w:t>
      </w:r>
      <w:r w:rsidR="008A5174" w:rsidRPr="00CE0C9F">
        <w:rPr>
          <w:rFonts w:ascii="Arial" w:hAnsi="Arial" w:cs="Arial"/>
        </w:rPr>
        <w:t>4</w:t>
      </w:r>
      <w:r w:rsidRPr="00CE0C9F">
        <w:rPr>
          <w:rFonts w:ascii="Arial" w:hAnsi="Arial" w:cs="Arial"/>
        </w:rPr>
        <w:t xml:space="preserve"> r., poz.</w:t>
      </w:r>
      <w:r w:rsidR="008A5174" w:rsidRPr="00CE0C9F">
        <w:rPr>
          <w:rFonts w:ascii="Arial" w:hAnsi="Arial" w:cs="Arial"/>
        </w:rPr>
        <w:t>1135</w:t>
      </w:r>
      <w:r w:rsidRPr="00CE0C9F">
        <w:rPr>
          <w:rFonts w:ascii="Arial" w:hAnsi="Arial" w:cs="Arial"/>
        </w:rPr>
        <w:t>)</w:t>
      </w:r>
    </w:p>
    <w:p w14:paraId="74100A43" w14:textId="77777777" w:rsidR="0031053F" w:rsidRPr="00CE0C9F" w:rsidRDefault="0031053F" w:rsidP="001E50BE">
      <w:pPr>
        <w:numPr>
          <w:ilvl w:val="0"/>
          <w:numId w:val="2"/>
        </w:numPr>
        <w:tabs>
          <w:tab w:val="clear" w:pos="720"/>
        </w:tabs>
        <w:spacing w:line="276" w:lineRule="auto"/>
        <w:ind w:left="0" w:firstLine="0"/>
        <w:rPr>
          <w:rFonts w:ascii="Arial" w:hAnsi="Arial" w:cs="Arial"/>
        </w:rPr>
      </w:pPr>
      <w:r w:rsidRPr="00CE0C9F">
        <w:rPr>
          <w:rFonts w:ascii="Arial" w:hAnsi="Arial" w:cs="Arial"/>
        </w:rPr>
        <w:t>kserokopie innych dokumentów potwierdzających  dodatkowe umiejętności, kwalifikacje, znajomość języka obcego.</w:t>
      </w:r>
    </w:p>
    <w:p w14:paraId="26669F35" w14:textId="39216522" w:rsidR="0031053F" w:rsidRPr="00CE0C9F" w:rsidRDefault="0031053F" w:rsidP="009D43F3">
      <w:pPr>
        <w:spacing w:line="276" w:lineRule="auto"/>
        <w:rPr>
          <w:rFonts w:ascii="Arial" w:hAnsi="Arial" w:cs="Arial"/>
        </w:rPr>
      </w:pPr>
      <w:r w:rsidRPr="00CE0C9F">
        <w:rPr>
          <w:rFonts w:ascii="Arial" w:hAnsi="Arial" w:cs="Arial"/>
        </w:rPr>
        <w:t xml:space="preserve">W przypadku przedstawienia przez kandydata dokumentów w języku obcym, należy dołączyć ich tłumaczenie na język polski dokonane bezpośrednio przez kandydata </w:t>
      </w:r>
      <w:r w:rsidR="006B3AA2">
        <w:rPr>
          <w:rFonts w:ascii="Arial" w:hAnsi="Arial" w:cs="Arial"/>
        </w:rPr>
        <w:t>lub</w:t>
      </w:r>
      <w:r w:rsidRPr="00CE0C9F">
        <w:rPr>
          <w:rFonts w:ascii="Arial" w:hAnsi="Arial" w:cs="Arial"/>
        </w:rPr>
        <w:t xml:space="preserve"> biuro tłumaczeń albo tłumacza przysięgłego.</w:t>
      </w:r>
    </w:p>
    <w:p w14:paraId="49F67943" w14:textId="50A9062E" w:rsidR="00CB785B" w:rsidRPr="00CE0C9F" w:rsidRDefault="00D3774C" w:rsidP="00433668">
      <w:pPr>
        <w:pStyle w:val="Nagwek1"/>
        <w:numPr>
          <w:ilvl w:val="0"/>
          <w:numId w:val="0"/>
        </w:numPr>
        <w:spacing w:before="120" w:after="120" w:line="276" w:lineRule="auto"/>
        <w:rPr>
          <w:rFonts w:cs="Arial"/>
          <w:b w:val="0"/>
          <w:bCs/>
          <w:color w:val="4472C4" w:themeColor="accent1"/>
          <w:szCs w:val="24"/>
        </w:rPr>
      </w:pPr>
      <w:r w:rsidRPr="00CE0C9F">
        <w:rPr>
          <w:rFonts w:cs="Arial"/>
          <w:b w:val="0"/>
          <w:bCs/>
          <w:color w:val="4472C4" w:themeColor="accent1"/>
          <w:szCs w:val="24"/>
        </w:rPr>
        <w:t>S</w:t>
      </w:r>
      <w:r w:rsidR="00CB785B" w:rsidRPr="00CE0C9F">
        <w:rPr>
          <w:rFonts w:cs="Arial"/>
          <w:b w:val="0"/>
          <w:bCs/>
          <w:color w:val="4472C4" w:themeColor="accent1"/>
          <w:szCs w:val="24"/>
        </w:rPr>
        <w:t>kładanie ofert:</w:t>
      </w:r>
    </w:p>
    <w:p w14:paraId="0F96E459" w14:textId="13893C81" w:rsidR="00887C0A" w:rsidRPr="00CE0C9F" w:rsidRDefault="00887C0A" w:rsidP="00CE0C9F">
      <w:pPr>
        <w:rPr>
          <w:rFonts w:ascii="Arial" w:hAnsi="Arial" w:cs="Arial"/>
          <w:b/>
        </w:rPr>
      </w:pPr>
      <w:r w:rsidRPr="00CE0C9F">
        <w:rPr>
          <w:rFonts w:ascii="Arial" w:hAnsi="Arial" w:cs="Arial"/>
        </w:rPr>
        <w:t xml:space="preserve">Dokumenty zawarte w zamkniętej kopercie, opatrzone imieniem, nazwiskiem i adresem zwrotnym kandydata oraz z dopiskiem </w:t>
      </w:r>
      <w:r w:rsidRPr="00CE0C9F">
        <w:rPr>
          <w:rFonts w:ascii="Arial" w:hAnsi="Arial" w:cs="Arial"/>
          <w:b/>
          <w:bCs/>
        </w:rPr>
        <w:t xml:space="preserve">„Nabór </w:t>
      </w:r>
      <w:r w:rsidR="00433668" w:rsidRPr="00CE0C9F">
        <w:rPr>
          <w:rFonts w:ascii="Arial" w:hAnsi="Arial" w:cs="Arial"/>
          <w:b/>
          <w:bCs/>
        </w:rPr>
        <w:t xml:space="preserve">na stanowisko </w:t>
      </w:r>
      <w:r w:rsidR="00402B9E" w:rsidRPr="00CE0C9F">
        <w:rPr>
          <w:rFonts w:ascii="Arial" w:hAnsi="Arial" w:cs="Arial"/>
          <w:b/>
          <w:bCs/>
        </w:rPr>
        <w:t>Zastępcy Dyrektora</w:t>
      </w:r>
      <w:r w:rsidR="00CE0C9F" w:rsidRPr="00CE0C9F">
        <w:rPr>
          <w:rFonts w:ascii="Arial" w:hAnsi="Arial" w:cs="Arial"/>
          <w:b/>
        </w:rPr>
        <w:t xml:space="preserve"> </w:t>
      </w:r>
      <w:r w:rsidR="00CE0C9F">
        <w:rPr>
          <w:rFonts w:ascii="Arial" w:hAnsi="Arial" w:cs="Arial"/>
          <w:b/>
        </w:rPr>
        <w:t>w Regionalnym Centrum Polityki Społecznej</w:t>
      </w:r>
      <w:r w:rsidR="00402B9E" w:rsidRPr="00CE0C9F">
        <w:rPr>
          <w:rFonts w:ascii="Arial" w:hAnsi="Arial" w:cs="Arial"/>
          <w:b/>
          <w:bCs/>
        </w:rPr>
        <w:t xml:space="preserve"> </w:t>
      </w:r>
      <w:r w:rsidR="008E22E1" w:rsidRPr="00CE0C9F">
        <w:rPr>
          <w:rFonts w:ascii="Arial" w:hAnsi="Arial" w:cs="Arial"/>
          <w:b/>
        </w:rPr>
        <w:t>D</w:t>
      </w:r>
      <w:r w:rsidR="00AB4DD4" w:rsidRPr="00CE0C9F">
        <w:rPr>
          <w:rFonts w:ascii="Arial" w:hAnsi="Arial" w:cs="Arial"/>
          <w:b/>
          <w:bCs/>
        </w:rPr>
        <w:t>O.110.</w:t>
      </w:r>
      <w:r w:rsidR="0013307A" w:rsidRPr="00CE0C9F">
        <w:rPr>
          <w:rFonts w:ascii="Arial" w:hAnsi="Arial" w:cs="Arial"/>
          <w:b/>
          <w:bCs/>
        </w:rPr>
        <w:t>1</w:t>
      </w:r>
      <w:r w:rsidR="00402B9E" w:rsidRPr="00CE0C9F">
        <w:rPr>
          <w:rFonts w:ascii="Arial" w:hAnsi="Arial" w:cs="Arial"/>
          <w:b/>
          <w:bCs/>
        </w:rPr>
        <w:t>4</w:t>
      </w:r>
      <w:r w:rsidR="007C7980" w:rsidRPr="00CE0C9F">
        <w:rPr>
          <w:rFonts w:ascii="Arial" w:hAnsi="Arial" w:cs="Arial"/>
          <w:b/>
          <w:bCs/>
        </w:rPr>
        <w:t>.20</w:t>
      </w:r>
      <w:r w:rsidR="00B33062" w:rsidRPr="00CE0C9F">
        <w:rPr>
          <w:rFonts w:ascii="Arial" w:hAnsi="Arial" w:cs="Arial"/>
          <w:b/>
          <w:bCs/>
        </w:rPr>
        <w:t>2</w:t>
      </w:r>
      <w:r w:rsidR="00CE235F" w:rsidRPr="00CE0C9F">
        <w:rPr>
          <w:rFonts w:ascii="Arial" w:hAnsi="Arial" w:cs="Arial"/>
          <w:b/>
          <w:bCs/>
        </w:rPr>
        <w:t>5</w:t>
      </w:r>
      <w:r w:rsidRPr="00CE0C9F">
        <w:rPr>
          <w:rFonts w:ascii="Arial" w:hAnsi="Arial" w:cs="Arial"/>
          <w:b/>
        </w:rPr>
        <w:t>”</w:t>
      </w:r>
      <w:r w:rsidRPr="00CE0C9F">
        <w:rPr>
          <w:rFonts w:ascii="Arial" w:hAnsi="Arial" w:cs="Arial"/>
          <w:i/>
          <w:iCs/>
        </w:rPr>
        <w:t xml:space="preserve"> </w:t>
      </w:r>
      <w:r w:rsidRPr="00CE0C9F">
        <w:rPr>
          <w:rFonts w:ascii="Arial" w:hAnsi="Arial" w:cs="Arial"/>
        </w:rPr>
        <w:t>należy składać bezpośrednio w siedzibie RCPS w Łodzi (Kancelaria, parter pok. 15) lub przesyłać listem poleconym na adres:</w:t>
      </w:r>
    </w:p>
    <w:p w14:paraId="2AC2D81D" w14:textId="77777777" w:rsidR="00887C0A" w:rsidRPr="00CE0C9F" w:rsidRDefault="00887C0A" w:rsidP="00433668">
      <w:pPr>
        <w:pStyle w:val="Default"/>
        <w:tabs>
          <w:tab w:val="left" w:pos="567"/>
          <w:tab w:val="left" w:pos="1134"/>
        </w:tabs>
        <w:spacing w:before="120" w:after="120" w:line="276" w:lineRule="auto"/>
        <w:ind w:left="357" w:hanging="357"/>
        <w:rPr>
          <w:rFonts w:ascii="Arial" w:hAnsi="Arial" w:cs="Arial"/>
          <w:b/>
        </w:rPr>
      </w:pPr>
      <w:r w:rsidRPr="00CE0C9F">
        <w:rPr>
          <w:rFonts w:ascii="Arial" w:hAnsi="Arial" w:cs="Arial"/>
          <w:b/>
        </w:rPr>
        <w:t>Regionalne Centrum Polityki Społecznej w Łodzi</w:t>
      </w:r>
    </w:p>
    <w:p w14:paraId="0FE9A9B4" w14:textId="77777777" w:rsidR="00887C0A" w:rsidRPr="00CE0C9F" w:rsidRDefault="00887C0A" w:rsidP="00433668">
      <w:pPr>
        <w:pStyle w:val="Default"/>
        <w:spacing w:before="120" w:after="120" w:line="276" w:lineRule="auto"/>
        <w:ind w:left="360" w:hanging="360"/>
        <w:rPr>
          <w:rFonts w:ascii="Arial" w:hAnsi="Arial" w:cs="Arial"/>
          <w:b/>
        </w:rPr>
      </w:pPr>
      <w:r w:rsidRPr="00CE0C9F">
        <w:rPr>
          <w:rFonts w:ascii="Arial" w:hAnsi="Arial" w:cs="Arial"/>
          <w:b/>
        </w:rPr>
        <w:t>91-302 Łódź, ul. Snycerska 8</w:t>
      </w:r>
    </w:p>
    <w:p w14:paraId="122017B7" w14:textId="398FE6E1" w:rsidR="00887C0A" w:rsidRPr="00CE0C9F" w:rsidRDefault="00887C0A" w:rsidP="00433668">
      <w:pPr>
        <w:pStyle w:val="Default"/>
        <w:tabs>
          <w:tab w:val="left" w:pos="567"/>
          <w:tab w:val="left" w:pos="1134"/>
        </w:tabs>
        <w:spacing w:before="120" w:after="120" w:line="276" w:lineRule="auto"/>
        <w:ind w:left="360" w:hanging="360"/>
        <w:rPr>
          <w:rFonts w:ascii="Arial" w:hAnsi="Arial" w:cs="Arial"/>
          <w:bCs/>
          <w:color w:val="auto"/>
          <w:vertAlign w:val="superscript"/>
        </w:rPr>
      </w:pPr>
      <w:r w:rsidRPr="00CE0C9F">
        <w:rPr>
          <w:rFonts w:ascii="Arial" w:hAnsi="Arial" w:cs="Arial"/>
          <w:bCs/>
          <w:color w:val="auto"/>
        </w:rPr>
        <w:t>w terminie do dnia:</w:t>
      </w:r>
      <w:r w:rsidR="00F165D8" w:rsidRPr="00CE0C9F">
        <w:rPr>
          <w:rFonts w:ascii="Arial" w:hAnsi="Arial" w:cs="Arial"/>
          <w:b/>
          <w:color w:val="auto"/>
        </w:rPr>
        <w:t xml:space="preserve"> </w:t>
      </w:r>
      <w:r w:rsidR="00433668" w:rsidRPr="00CE0C9F">
        <w:rPr>
          <w:rFonts w:ascii="Arial" w:hAnsi="Arial" w:cs="Arial"/>
          <w:b/>
          <w:color w:val="auto"/>
        </w:rPr>
        <w:t>2</w:t>
      </w:r>
      <w:r w:rsidR="00014C2E">
        <w:rPr>
          <w:rFonts w:ascii="Arial" w:hAnsi="Arial" w:cs="Arial"/>
          <w:b/>
          <w:color w:val="auto"/>
        </w:rPr>
        <w:t>2</w:t>
      </w:r>
      <w:r w:rsidR="00433668" w:rsidRPr="00CE0C9F">
        <w:rPr>
          <w:rFonts w:ascii="Arial" w:hAnsi="Arial" w:cs="Arial"/>
          <w:b/>
          <w:color w:val="auto"/>
        </w:rPr>
        <w:t xml:space="preserve"> września </w:t>
      </w:r>
      <w:r w:rsidR="00CE235F" w:rsidRPr="00CE0C9F">
        <w:rPr>
          <w:rFonts w:ascii="Arial" w:hAnsi="Arial" w:cs="Arial"/>
          <w:b/>
          <w:color w:val="auto"/>
        </w:rPr>
        <w:t>2025</w:t>
      </w:r>
      <w:r w:rsidRPr="00CE0C9F">
        <w:rPr>
          <w:rFonts w:ascii="Arial" w:hAnsi="Arial" w:cs="Arial"/>
          <w:b/>
          <w:color w:val="auto"/>
        </w:rPr>
        <w:t xml:space="preserve"> roku do godz.16</w:t>
      </w:r>
      <w:r w:rsidRPr="00CE0C9F">
        <w:rPr>
          <w:rFonts w:ascii="Arial" w:hAnsi="Arial" w:cs="Arial"/>
          <w:b/>
          <w:color w:val="auto"/>
          <w:vertAlign w:val="superscript"/>
        </w:rPr>
        <w:t>00</w:t>
      </w:r>
    </w:p>
    <w:p w14:paraId="743A793B" w14:textId="2F17463A" w:rsidR="00887C0A" w:rsidRPr="00CE0C9F" w:rsidRDefault="00887C0A" w:rsidP="00433668">
      <w:pPr>
        <w:pStyle w:val="Default"/>
        <w:numPr>
          <w:ilvl w:val="0"/>
          <w:numId w:val="4"/>
        </w:numPr>
        <w:spacing w:before="120" w:after="120" w:line="276" w:lineRule="auto"/>
        <w:ind w:left="426" w:hanging="426"/>
        <w:rPr>
          <w:rFonts w:ascii="Arial" w:hAnsi="Arial" w:cs="Arial"/>
        </w:rPr>
      </w:pPr>
      <w:r w:rsidRPr="00CE0C9F">
        <w:rPr>
          <w:rFonts w:ascii="Arial" w:hAnsi="Arial" w:cs="Arial"/>
        </w:rPr>
        <w:t xml:space="preserve">W przypadku złożenia przez kandydata dokumentów osobiście lub przesłania przez kandydata dokumentów pocztą, </w:t>
      </w:r>
      <w:r w:rsidRPr="00CE0C9F">
        <w:rPr>
          <w:rFonts w:ascii="Arial" w:hAnsi="Arial" w:cs="Arial"/>
          <w:bCs/>
        </w:rPr>
        <w:t xml:space="preserve">za datę doręczenia do </w:t>
      </w:r>
      <w:r w:rsidR="007B6028" w:rsidRPr="00CE0C9F">
        <w:rPr>
          <w:rFonts w:ascii="Arial" w:hAnsi="Arial" w:cs="Arial"/>
          <w:bCs/>
        </w:rPr>
        <w:t>RCPS</w:t>
      </w:r>
      <w:r w:rsidRPr="00CE0C9F">
        <w:rPr>
          <w:rFonts w:ascii="Arial" w:hAnsi="Arial" w:cs="Arial"/>
          <w:bCs/>
        </w:rPr>
        <w:t xml:space="preserve"> uważa się datę otrzymania tych dokumentów przez </w:t>
      </w:r>
      <w:r w:rsidR="007B6028" w:rsidRPr="00CE0C9F">
        <w:rPr>
          <w:rFonts w:ascii="Arial" w:hAnsi="Arial" w:cs="Arial"/>
          <w:bCs/>
        </w:rPr>
        <w:t>RCPS</w:t>
      </w:r>
      <w:r w:rsidRPr="00CE0C9F">
        <w:rPr>
          <w:rFonts w:ascii="Arial" w:hAnsi="Arial" w:cs="Arial"/>
          <w:bCs/>
        </w:rPr>
        <w:t xml:space="preserve"> (datę</w:t>
      </w:r>
      <w:r w:rsidR="006B3AA2">
        <w:rPr>
          <w:rFonts w:ascii="Arial" w:hAnsi="Arial" w:cs="Arial"/>
          <w:bCs/>
        </w:rPr>
        <w:t xml:space="preserve"> i godzinę </w:t>
      </w:r>
      <w:r w:rsidRPr="00CE0C9F">
        <w:rPr>
          <w:rFonts w:ascii="Arial" w:hAnsi="Arial" w:cs="Arial"/>
          <w:bCs/>
        </w:rPr>
        <w:t xml:space="preserve"> wpływu do </w:t>
      </w:r>
      <w:r w:rsidR="007B6028" w:rsidRPr="00CE0C9F">
        <w:rPr>
          <w:rFonts w:ascii="Arial" w:hAnsi="Arial" w:cs="Arial"/>
          <w:bCs/>
        </w:rPr>
        <w:t>RCPS</w:t>
      </w:r>
      <w:r w:rsidRPr="00CE0C9F">
        <w:rPr>
          <w:rFonts w:ascii="Arial" w:hAnsi="Arial" w:cs="Arial"/>
          <w:bCs/>
        </w:rPr>
        <w:t>)</w:t>
      </w:r>
      <w:r w:rsidRPr="00CE0C9F">
        <w:rPr>
          <w:rFonts w:ascii="Arial" w:hAnsi="Arial" w:cs="Arial"/>
        </w:rPr>
        <w:t>. Dokumenty doręczone po ww. terminie składania dokumentów nie są rozpatrywane.</w:t>
      </w:r>
    </w:p>
    <w:p w14:paraId="0249BDA8" w14:textId="15C3EF59" w:rsidR="00887C0A" w:rsidRPr="00CE0C9F" w:rsidRDefault="00887C0A" w:rsidP="00433668">
      <w:pPr>
        <w:pStyle w:val="Default"/>
        <w:numPr>
          <w:ilvl w:val="0"/>
          <w:numId w:val="4"/>
        </w:numPr>
        <w:spacing w:before="120" w:after="120" w:line="276" w:lineRule="auto"/>
        <w:ind w:left="426" w:hanging="426"/>
        <w:rPr>
          <w:rFonts w:ascii="Arial" w:hAnsi="Arial" w:cs="Arial"/>
        </w:rPr>
      </w:pPr>
      <w:r w:rsidRPr="00CE0C9F">
        <w:rPr>
          <w:rFonts w:ascii="Arial" w:hAnsi="Arial" w:cs="Arial"/>
        </w:rPr>
        <w:t xml:space="preserve">Przez fakt złożenia swojej oferty kandydaci wyrażają zgodę na poddanie się procedurze naboru, na zasadach określonych szczegółowo w Zarządzeniu Nr </w:t>
      </w:r>
      <w:r w:rsidR="00E569D6" w:rsidRPr="00CE0C9F">
        <w:rPr>
          <w:rFonts w:ascii="Arial" w:hAnsi="Arial" w:cs="Arial"/>
        </w:rPr>
        <w:t>122</w:t>
      </w:r>
      <w:r w:rsidRPr="00CE0C9F">
        <w:rPr>
          <w:rFonts w:ascii="Arial" w:hAnsi="Arial" w:cs="Arial"/>
        </w:rPr>
        <w:t>/2018 Dyrektora Regionalnego Centrum Polityki Społecznej z dnia</w:t>
      </w:r>
      <w:r w:rsidR="00071C44" w:rsidRPr="00CE0C9F">
        <w:rPr>
          <w:rFonts w:ascii="Arial" w:hAnsi="Arial" w:cs="Arial"/>
        </w:rPr>
        <w:t xml:space="preserve"> </w:t>
      </w:r>
      <w:r w:rsidR="00E569D6" w:rsidRPr="00CE0C9F">
        <w:rPr>
          <w:rFonts w:ascii="Arial" w:hAnsi="Arial" w:cs="Arial"/>
        </w:rPr>
        <w:t>25</w:t>
      </w:r>
      <w:r w:rsidRPr="00CE0C9F">
        <w:rPr>
          <w:rFonts w:ascii="Arial" w:hAnsi="Arial" w:cs="Arial"/>
        </w:rPr>
        <w:t xml:space="preserve"> września </w:t>
      </w:r>
      <w:r w:rsidRPr="00CE0C9F">
        <w:rPr>
          <w:rFonts w:ascii="Arial" w:hAnsi="Arial" w:cs="Arial"/>
        </w:rPr>
        <w:lastRenderedPageBreak/>
        <w:t>2018 roku w sprawie: wprowadzenia „Procedury naboru kandydatów do pracy w Regionalnym Centrum Polityki Społecznej w Łodzi oraz zasad pracy Komisji ds. Naboru”. Treść powołanego zarządzenia znajduje się w Biuletynie Informacji Publicznej RCPS w Łodzi.</w:t>
      </w:r>
    </w:p>
    <w:p w14:paraId="61FD74D3" w14:textId="77777777" w:rsidR="00887C0A" w:rsidRPr="00CE0C9F" w:rsidRDefault="00887C0A" w:rsidP="00433668">
      <w:pPr>
        <w:pStyle w:val="Default"/>
        <w:numPr>
          <w:ilvl w:val="0"/>
          <w:numId w:val="4"/>
        </w:numPr>
        <w:spacing w:before="120" w:after="120" w:line="276" w:lineRule="auto"/>
        <w:ind w:left="426" w:hanging="426"/>
        <w:rPr>
          <w:rFonts w:ascii="Arial" w:hAnsi="Arial" w:cs="Arial"/>
        </w:rPr>
      </w:pPr>
      <w:r w:rsidRPr="00CE0C9F">
        <w:rPr>
          <w:rFonts w:ascii="Arial" w:hAnsi="Arial" w:cs="Arial"/>
        </w:rPr>
        <w:t xml:space="preserve">Dokumenty kandydata wybranego w naborze i zatrudnionego w </w:t>
      </w:r>
      <w:r w:rsidR="00AB4DD4" w:rsidRPr="00CE0C9F">
        <w:rPr>
          <w:rFonts w:ascii="Arial" w:hAnsi="Arial" w:cs="Arial"/>
        </w:rPr>
        <w:t xml:space="preserve">RCPS </w:t>
      </w:r>
      <w:r w:rsidRPr="00CE0C9F">
        <w:rPr>
          <w:rFonts w:ascii="Arial" w:hAnsi="Arial" w:cs="Arial"/>
        </w:rPr>
        <w:t>w Łodzi zostaną dołączone do jego akt osobowych.</w:t>
      </w:r>
    </w:p>
    <w:p w14:paraId="5377B598" w14:textId="281BF133" w:rsidR="00887C0A" w:rsidRPr="00CE0C9F" w:rsidRDefault="00887C0A" w:rsidP="00433668">
      <w:pPr>
        <w:pStyle w:val="Default"/>
        <w:numPr>
          <w:ilvl w:val="0"/>
          <w:numId w:val="4"/>
        </w:numPr>
        <w:spacing w:before="120" w:after="120" w:line="276" w:lineRule="auto"/>
        <w:ind w:left="426" w:hanging="426"/>
        <w:rPr>
          <w:rFonts w:ascii="Arial" w:hAnsi="Arial" w:cs="Arial"/>
        </w:rPr>
      </w:pPr>
      <w:r w:rsidRPr="00CE0C9F">
        <w:rPr>
          <w:rFonts w:ascii="Arial" w:hAnsi="Arial" w:cs="Arial"/>
        </w:rPr>
        <w:t xml:space="preserve">Dokumenty pozostałych kandydatów będą przechowywane w Wydziale Organizacyjnym przez okres 3 miesięcy </w:t>
      </w:r>
      <w:r w:rsidR="00E569D6" w:rsidRPr="00CE0C9F">
        <w:rPr>
          <w:rFonts w:ascii="Arial" w:hAnsi="Arial" w:cs="Arial"/>
        </w:rPr>
        <w:t>od</w:t>
      </w:r>
      <w:r w:rsidRPr="00CE0C9F">
        <w:rPr>
          <w:rFonts w:ascii="Arial" w:hAnsi="Arial" w:cs="Arial"/>
        </w:rPr>
        <w:t xml:space="preserve"> dnia nawiązania stosunku pracy z osobą wyłonioną w drodze naboru. W okresie tym kandydaci będą mogli dokonywać odbioru swoich dokumentów za potwierdzeniem odbioru. RCPS nie</w:t>
      </w:r>
      <w:r w:rsidR="00644CA5" w:rsidRPr="00CE0C9F">
        <w:rPr>
          <w:rFonts w:ascii="Arial" w:hAnsi="Arial" w:cs="Arial"/>
        </w:rPr>
        <w:t xml:space="preserve"> </w:t>
      </w:r>
      <w:r w:rsidRPr="00CE0C9F">
        <w:rPr>
          <w:rFonts w:ascii="Arial" w:hAnsi="Arial" w:cs="Arial"/>
        </w:rPr>
        <w:t xml:space="preserve">odsyła dokumentów kandydatom. Po upływie okresu 3 miesięcy od dnia nawiązania stosunku pracy z osobą wyłonioną w drodze naboru, nieodebrane przez kandydatów dokumenty zostaną protokolarnie zniszczone. Szczegółowe zasady postępowania z dokumentami kandydatów określa § 15 </w:t>
      </w:r>
      <w:r w:rsidR="006B3AA2" w:rsidRPr="00CE0C9F">
        <w:rPr>
          <w:rFonts w:ascii="Arial" w:hAnsi="Arial" w:cs="Arial"/>
        </w:rPr>
        <w:t>Procedury naboru kandydatów do pracy w Regionalnym Centrum Polityki Społecznej w Łodzi</w:t>
      </w:r>
      <w:r w:rsidRPr="00CE0C9F">
        <w:rPr>
          <w:rFonts w:ascii="Arial" w:hAnsi="Arial" w:cs="Arial"/>
        </w:rPr>
        <w:t>.</w:t>
      </w:r>
    </w:p>
    <w:p w14:paraId="7CC82743" w14:textId="1B7BDE56" w:rsidR="008E1DB4" w:rsidRPr="00CE0C9F" w:rsidRDefault="008E1DB4" w:rsidP="00433668">
      <w:pPr>
        <w:pStyle w:val="Default"/>
        <w:numPr>
          <w:ilvl w:val="0"/>
          <w:numId w:val="17"/>
        </w:numPr>
        <w:spacing w:line="276" w:lineRule="auto"/>
        <w:ind w:left="425" w:hanging="425"/>
        <w:rPr>
          <w:rFonts w:ascii="Arial" w:hAnsi="Arial" w:cs="Arial"/>
        </w:rPr>
      </w:pPr>
      <w:r w:rsidRPr="00CE0C9F">
        <w:rPr>
          <w:rFonts w:ascii="Arial" w:hAnsi="Arial" w:cs="Arial"/>
        </w:rPr>
        <w:t>Kandydat wybrany w naborze do zatrudnienia będzie zobowiązany przedłożyć pracownikowi ds. Kadr najpóźniej w dniu przystąpienia do pracy, oryginał ważnego zaświadczenia zawierającego informację o niekaralności kandydata</w:t>
      </w:r>
      <w:r w:rsidR="00A90F64" w:rsidRPr="00CE0C9F">
        <w:rPr>
          <w:rFonts w:ascii="Arial" w:hAnsi="Arial" w:cs="Arial"/>
        </w:rPr>
        <w:t xml:space="preserve"> </w:t>
      </w:r>
      <w:r w:rsidRPr="00CE0C9F">
        <w:rPr>
          <w:rFonts w:ascii="Arial" w:hAnsi="Arial" w:cs="Arial"/>
        </w:rPr>
        <w:t xml:space="preserve">(w zakresie określonym właściwymi przepisami) uzyskaną z Krajowego Rejestru Karnego, a w przypadku kandydatów nieposiadających obywatelstwa polskiego (jeżeli ich udział w naborze jest dopuszczalny) oryginał odpowiedniego dokumentu równoważnego oraz zaświadczenie lekarskie stwierdzające zdolność do pracy na stanowisku, którego dotyczył nabór. </w:t>
      </w:r>
    </w:p>
    <w:p w14:paraId="25972296" w14:textId="77777777" w:rsidR="008E1DB4" w:rsidRPr="00CE0C9F" w:rsidRDefault="008E1DB4" w:rsidP="00433668">
      <w:pPr>
        <w:pStyle w:val="Default"/>
        <w:numPr>
          <w:ilvl w:val="0"/>
          <w:numId w:val="17"/>
        </w:numPr>
        <w:spacing w:before="120" w:line="276" w:lineRule="auto"/>
        <w:ind w:left="425" w:hanging="425"/>
        <w:rPr>
          <w:rFonts w:ascii="Arial" w:hAnsi="Arial" w:cs="Arial"/>
          <w:color w:val="auto"/>
        </w:rPr>
      </w:pPr>
      <w:r w:rsidRPr="00CE0C9F">
        <w:rPr>
          <w:rFonts w:ascii="Arial" w:hAnsi="Arial" w:cs="Arial"/>
        </w:rPr>
        <w:t>Osoba wyłoniona w naborze może zostać skierowana do odbycia służby przygotowawczej kończącej się egzaminem.</w:t>
      </w:r>
    </w:p>
    <w:p w14:paraId="36E07B79" w14:textId="1BAEC60A" w:rsidR="00751A77" w:rsidRPr="00CE0C9F" w:rsidRDefault="00887C0A" w:rsidP="00433668">
      <w:pPr>
        <w:pStyle w:val="Default"/>
        <w:spacing w:before="360" w:after="360" w:line="276" w:lineRule="auto"/>
        <w:rPr>
          <w:rFonts w:ascii="Arial" w:hAnsi="Arial" w:cs="Arial"/>
          <w:color w:val="auto"/>
        </w:rPr>
      </w:pPr>
      <w:r w:rsidRPr="00CE0C9F">
        <w:rPr>
          <w:rFonts w:ascii="Arial" w:hAnsi="Arial" w:cs="Arial"/>
          <w:color w:val="auto"/>
        </w:rPr>
        <w:t>Łódź, dnia</w:t>
      </w:r>
      <w:r w:rsidR="004F6539" w:rsidRPr="00CE0C9F">
        <w:rPr>
          <w:rFonts w:ascii="Arial" w:hAnsi="Arial" w:cs="Arial"/>
          <w:color w:val="auto"/>
        </w:rPr>
        <w:t xml:space="preserve"> </w:t>
      </w:r>
      <w:r w:rsidR="00433668" w:rsidRPr="00CE0C9F">
        <w:rPr>
          <w:rFonts w:ascii="Arial" w:hAnsi="Arial" w:cs="Arial"/>
          <w:color w:val="auto"/>
        </w:rPr>
        <w:t>10</w:t>
      </w:r>
      <w:r w:rsidR="002D6418" w:rsidRPr="00CE0C9F">
        <w:rPr>
          <w:rFonts w:ascii="Arial" w:hAnsi="Arial" w:cs="Arial"/>
          <w:color w:val="auto"/>
        </w:rPr>
        <w:t xml:space="preserve"> </w:t>
      </w:r>
      <w:r w:rsidR="00433668" w:rsidRPr="00CE0C9F">
        <w:rPr>
          <w:rFonts w:ascii="Arial" w:hAnsi="Arial" w:cs="Arial"/>
          <w:color w:val="auto"/>
        </w:rPr>
        <w:t>wrzesień</w:t>
      </w:r>
      <w:r w:rsidR="00395871" w:rsidRPr="00CE0C9F">
        <w:rPr>
          <w:rFonts w:ascii="Arial" w:hAnsi="Arial" w:cs="Arial"/>
          <w:color w:val="auto"/>
        </w:rPr>
        <w:t xml:space="preserve"> 202</w:t>
      </w:r>
      <w:r w:rsidR="00CE235F" w:rsidRPr="00CE0C9F">
        <w:rPr>
          <w:rFonts w:ascii="Arial" w:hAnsi="Arial" w:cs="Arial"/>
          <w:color w:val="auto"/>
        </w:rPr>
        <w:t>5</w:t>
      </w:r>
      <w:r w:rsidR="00787E1A" w:rsidRPr="00CE0C9F">
        <w:rPr>
          <w:rFonts w:ascii="Arial" w:hAnsi="Arial" w:cs="Arial"/>
          <w:color w:val="auto"/>
        </w:rPr>
        <w:t xml:space="preserve"> </w:t>
      </w:r>
      <w:r w:rsidRPr="00CE0C9F">
        <w:rPr>
          <w:rFonts w:ascii="Arial" w:hAnsi="Arial" w:cs="Arial"/>
          <w:color w:val="auto"/>
        </w:rPr>
        <w:t>roku</w:t>
      </w:r>
    </w:p>
    <w:p w14:paraId="5CEDAA6C" w14:textId="0C6311B5" w:rsidR="00787E1A" w:rsidRPr="00CE0C9F" w:rsidRDefault="00787E1A" w:rsidP="00433668">
      <w:pPr>
        <w:pStyle w:val="Default"/>
        <w:spacing w:line="276" w:lineRule="auto"/>
        <w:ind w:left="5528" w:hanging="5528"/>
        <w:rPr>
          <w:rFonts w:ascii="Arial" w:hAnsi="Arial" w:cs="Arial"/>
          <w:color w:val="auto"/>
        </w:rPr>
      </w:pPr>
      <w:r w:rsidRPr="00CE0C9F">
        <w:rPr>
          <w:rFonts w:ascii="Arial" w:hAnsi="Arial" w:cs="Arial"/>
          <w:color w:val="auto"/>
        </w:rPr>
        <w:t>DYREKTOR</w:t>
      </w:r>
    </w:p>
    <w:p w14:paraId="24AFC66E" w14:textId="77777777" w:rsidR="00787E1A" w:rsidRPr="00CE0C9F" w:rsidRDefault="00787E1A" w:rsidP="00433668">
      <w:pPr>
        <w:pStyle w:val="Default"/>
        <w:spacing w:line="276" w:lineRule="auto"/>
        <w:ind w:left="5528" w:hanging="5528"/>
        <w:rPr>
          <w:rFonts w:ascii="Arial" w:hAnsi="Arial" w:cs="Arial"/>
          <w:color w:val="auto"/>
        </w:rPr>
      </w:pPr>
      <w:r w:rsidRPr="00CE0C9F">
        <w:rPr>
          <w:rFonts w:ascii="Arial" w:hAnsi="Arial" w:cs="Arial"/>
          <w:color w:val="auto"/>
        </w:rPr>
        <w:t>Regionalnego Centrum</w:t>
      </w:r>
    </w:p>
    <w:p w14:paraId="065C3199" w14:textId="77777777" w:rsidR="00787E1A" w:rsidRPr="00CE0C9F" w:rsidRDefault="00787E1A" w:rsidP="00433668">
      <w:pPr>
        <w:pStyle w:val="Default"/>
        <w:spacing w:after="120" w:line="276" w:lineRule="auto"/>
        <w:ind w:left="5528" w:hanging="5528"/>
        <w:rPr>
          <w:rFonts w:ascii="Arial" w:hAnsi="Arial" w:cs="Arial"/>
          <w:color w:val="auto"/>
        </w:rPr>
      </w:pPr>
      <w:r w:rsidRPr="00CE0C9F">
        <w:rPr>
          <w:rFonts w:ascii="Arial" w:hAnsi="Arial" w:cs="Arial"/>
          <w:color w:val="auto"/>
        </w:rPr>
        <w:t>Polityki Społecznej w Łodzi</w:t>
      </w:r>
    </w:p>
    <w:p w14:paraId="19E76093" w14:textId="53729BB1" w:rsidR="00542B41" w:rsidRPr="00CE0C9F" w:rsidRDefault="0013307A" w:rsidP="00433668">
      <w:pPr>
        <w:pStyle w:val="Default"/>
        <w:spacing w:before="360" w:after="120" w:line="276" w:lineRule="auto"/>
        <w:ind w:left="5528" w:hanging="5528"/>
        <w:rPr>
          <w:rFonts w:ascii="Arial" w:hAnsi="Arial" w:cs="Arial"/>
        </w:rPr>
      </w:pPr>
      <w:r w:rsidRPr="00CE0C9F">
        <w:rPr>
          <w:rFonts w:ascii="Arial" w:hAnsi="Arial" w:cs="Arial"/>
          <w:color w:val="auto"/>
        </w:rPr>
        <w:t>Kamila Dudkiewicz</w:t>
      </w:r>
    </w:p>
    <w:sectPr w:rsidR="00542B41" w:rsidRPr="00CE0C9F" w:rsidSect="0051745E">
      <w:footerReference w:type="default" r:id="rId7"/>
      <w:pgSz w:w="11906" w:h="16838"/>
      <w:pgMar w:top="1135" w:right="1286"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AC5C" w14:textId="77777777" w:rsidR="00331421" w:rsidRDefault="00331421">
      <w:r>
        <w:separator/>
      </w:r>
    </w:p>
  </w:endnote>
  <w:endnote w:type="continuationSeparator" w:id="0">
    <w:p w14:paraId="1796D257" w14:textId="77777777" w:rsidR="00331421" w:rsidRDefault="003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63799"/>
      <w:docPartObj>
        <w:docPartGallery w:val="Page Numbers (Bottom of Page)"/>
        <w:docPartUnique/>
      </w:docPartObj>
    </w:sdtPr>
    <w:sdtContent>
      <w:p w14:paraId="109A8E3A" w14:textId="11ECD6B2" w:rsidR="000D5CE8" w:rsidRDefault="000D5CE8">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3A10" w14:textId="77777777" w:rsidR="00331421" w:rsidRDefault="00331421">
      <w:r>
        <w:separator/>
      </w:r>
    </w:p>
  </w:footnote>
  <w:footnote w:type="continuationSeparator" w:id="0">
    <w:p w14:paraId="643C71FF" w14:textId="77777777" w:rsidR="00331421" w:rsidRDefault="0033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C2D"/>
    <w:multiLevelType w:val="hybridMultilevel"/>
    <w:tmpl w:val="D2ACB23E"/>
    <w:lvl w:ilvl="0" w:tplc="3A121B90">
      <w:start w:val="1"/>
      <w:numFmt w:val="decimal"/>
      <w:lvlText w:val="%1."/>
      <w:lvlJc w:val="left"/>
      <w:pPr>
        <w:tabs>
          <w:tab w:val="num" w:pos="-3"/>
        </w:tabs>
        <w:ind w:left="320" w:hanging="320"/>
      </w:pPr>
      <w:rPr>
        <w:rFonts w:ascii="Arial" w:hAnsi="Arial"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2B3D1A"/>
    <w:multiLevelType w:val="hybridMultilevel"/>
    <w:tmpl w:val="B0C4E670"/>
    <w:lvl w:ilvl="0" w:tplc="09CA0A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B7F2B"/>
    <w:multiLevelType w:val="hybridMultilevel"/>
    <w:tmpl w:val="978C41B4"/>
    <w:lvl w:ilvl="0" w:tplc="04150011">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27719A"/>
    <w:multiLevelType w:val="hybridMultilevel"/>
    <w:tmpl w:val="5388117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16623"/>
    <w:multiLevelType w:val="hybridMultilevel"/>
    <w:tmpl w:val="203AD4EC"/>
    <w:lvl w:ilvl="0" w:tplc="CDBEAB9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6277B"/>
    <w:multiLevelType w:val="hybridMultilevel"/>
    <w:tmpl w:val="925A2FDA"/>
    <w:lvl w:ilvl="0" w:tplc="8408AA76">
      <w:start w:val="11"/>
      <w:numFmt w:val="decimal"/>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F4BCC"/>
    <w:multiLevelType w:val="hybridMultilevel"/>
    <w:tmpl w:val="DDD84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D6264B"/>
    <w:multiLevelType w:val="hybridMultilevel"/>
    <w:tmpl w:val="F2BEF7E4"/>
    <w:lvl w:ilvl="0" w:tplc="01AEF032">
      <w:start w:val="1"/>
      <w:numFmt w:val="lowerLetter"/>
      <w:lvlText w:val="%1)"/>
      <w:lvlJc w:val="left"/>
      <w:pPr>
        <w:tabs>
          <w:tab w:val="num" w:pos="720"/>
        </w:tabs>
        <w:ind w:left="720" w:hanging="360"/>
      </w:pPr>
      <w:rPr>
        <w:rFonts w:hint="default"/>
      </w:rPr>
    </w:lvl>
    <w:lvl w:ilvl="1" w:tplc="865E2A54">
      <w:start w:val="1"/>
      <w:numFmt w:val="decimal"/>
      <w:lvlText w:val="%2)"/>
      <w:lvlJc w:val="left"/>
      <w:pPr>
        <w:tabs>
          <w:tab w:val="num" w:pos="360"/>
        </w:tabs>
        <w:ind w:left="360" w:hanging="360"/>
      </w:pPr>
      <w:rPr>
        <w:b w:val="0"/>
      </w:rPr>
    </w:lvl>
    <w:lvl w:ilvl="2" w:tplc="01AEF03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E067BE9"/>
    <w:multiLevelType w:val="hybridMultilevel"/>
    <w:tmpl w:val="D0CE043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8A15EBC"/>
    <w:multiLevelType w:val="hybridMultilevel"/>
    <w:tmpl w:val="8E1E7EFE"/>
    <w:lvl w:ilvl="0" w:tplc="6406C7E8">
      <w:start w:val="1"/>
      <w:numFmt w:val="decimal"/>
      <w:lvlText w:val="%1."/>
      <w:lvlJc w:val="left"/>
      <w:pPr>
        <w:ind w:left="3905" w:hanging="360"/>
      </w:pPr>
      <w:rPr>
        <w:rFonts w:ascii="Arial" w:hAnsi="Arial"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E4F3E58"/>
    <w:multiLevelType w:val="hybridMultilevel"/>
    <w:tmpl w:val="A5509AA0"/>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889309A"/>
    <w:multiLevelType w:val="hybridMultilevel"/>
    <w:tmpl w:val="65444F7C"/>
    <w:lvl w:ilvl="0" w:tplc="C6D21366">
      <w:start w:val="1"/>
      <w:numFmt w:val="decimal"/>
      <w:pStyle w:val="Nagwek1"/>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61699"/>
    <w:multiLevelType w:val="hybridMultilevel"/>
    <w:tmpl w:val="056A1896"/>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3B7127CD"/>
    <w:multiLevelType w:val="hybridMultilevel"/>
    <w:tmpl w:val="B8B6CF0E"/>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DBD2A15"/>
    <w:multiLevelType w:val="hybridMultilevel"/>
    <w:tmpl w:val="66F6746E"/>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5" w15:restartNumberingAfterBreak="0">
    <w:nsid w:val="3E690315"/>
    <w:multiLevelType w:val="hybridMultilevel"/>
    <w:tmpl w:val="B598FB3A"/>
    <w:lvl w:ilvl="0" w:tplc="8654EAB8">
      <w:start w:val="1"/>
      <w:numFmt w:val="lowerLetter"/>
      <w:lvlText w:val="%1)"/>
      <w:lvlJc w:val="left"/>
      <w:pPr>
        <w:ind w:left="2145" w:hanging="360"/>
      </w:pPr>
      <w:rPr>
        <w:rFonts w:cs="Times New Roman" w:hint="default"/>
      </w:rPr>
    </w:lvl>
    <w:lvl w:ilvl="1" w:tplc="04150019" w:tentative="1">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16" w15:restartNumberingAfterBreak="0">
    <w:nsid w:val="41036475"/>
    <w:multiLevelType w:val="hybridMultilevel"/>
    <w:tmpl w:val="433CE854"/>
    <w:lvl w:ilvl="0" w:tplc="5C24335C">
      <w:start w:val="1"/>
      <w:numFmt w:val="decimal"/>
      <w:lvlText w:val="%1)"/>
      <w:lvlJc w:val="left"/>
      <w:pPr>
        <w:tabs>
          <w:tab w:val="num" w:pos="1620"/>
        </w:tabs>
        <w:ind w:left="1260" w:firstLine="0"/>
      </w:pPr>
      <w:rPr>
        <w:b w:val="0"/>
        <w:bCs/>
        <w:i w:val="0"/>
        <w:sz w:val="24"/>
        <w:szCs w:val="24"/>
      </w:rPr>
    </w:lvl>
    <w:lvl w:ilvl="1" w:tplc="FFFFFFFF">
      <w:start w:val="1"/>
      <w:numFmt w:val="lowerLetter"/>
      <w:lvlText w:val="%2."/>
      <w:lvlJc w:val="left"/>
      <w:pPr>
        <w:tabs>
          <w:tab w:val="num" w:pos="2700"/>
        </w:tabs>
        <w:ind w:left="2700" w:hanging="360"/>
      </w:pPr>
    </w:lvl>
    <w:lvl w:ilvl="2" w:tplc="FFFFFFFF">
      <w:start w:val="1"/>
      <w:numFmt w:val="decimal"/>
      <w:lvlText w:val="%3."/>
      <w:lvlJc w:val="left"/>
      <w:pPr>
        <w:tabs>
          <w:tab w:val="num" w:pos="3420"/>
        </w:tabs>
        <w:ind w:left="3420" w:hanging="360"/>
      </w:pPr>
    </w:lvl>
    <w:lvl w:ilvl="3" w:tplc="FFFFFFFF">
      <w:start w:val="1"/>
      <w:numFmt w:val="decimal"/>
      <w:lvlText w:val="%4."/>
      <w:lvlJc w:val="left"/>
      <w:pPr>
        <w:tabs>
          <w:tab w:val="num" w:pos="4140"/>
        </w:tabs>
        <w:ind w:left="4140" w:hanging="360"/>
      </w:pPr>
    </w:lvl>
    <w:lvl w:ilvl="4" w:tplc="FFFFFFFF">
      <w:start w:val="1"/>
      <w:numFmt w:val="decimal"/>
      <w:lvlText w:val="%5."/>
      <w:lvlJc w:val="left"/>
      <w:pPr>
        <w:tabs>
          <w:tab w:val="num" w:pos="4860"/>
        </w:tabs>
        <w:ind w:left="4860" w:hanging="360"/>
      </w:pPr>
    </w:lvl>
    <w:lvl w:ilvl="5" w:tplc="FFFFFFFF">
      <w:start w:val="1"/>
      <w:numFmt w:val="decimal"/>
      <w:lvlText w:val="%6."/>
      <w:lvlJc w:val="left"/>
      <w:pPr>
        <w:tabs>
          <w:tab w:val="num" w:pos="5580"/>
        </w:tabs>
        <w:ind w:left="5580" w:hanging="360"/>
      </w:pPr>
    </w:lvl>
    <w:lvl w:ilvl="6" w:tplc="FFFFFFFF">
      <w:start w:val="1"/>
      <w:numFmt w:val="decimal"/>
      <w:lvlText w:val="%7."/>
      <w:lvlJc w:val="left"/>
      <w:pPr>
        <w:tabs>
          <w:tab w:val="num" w:pos="6300"/>
        </w:tabs>
        <w:ind w:left="6300" w:hanging="360"/>
      </w:pPr>
    </w:lvl>
    <w:lvl w:ilvl="7" w:tplc="FFFFFFFF">
      <w:start w:val="1"/>
      <w:numFmt w:val="decimal"/>
      <w:lvlText w:val="%8."/>
      <w:lvlJc w:val="left"/>
      <w:pPr>
        <w:tabs>
          <w:tab w:val="num" w:pos="7020"/>
        </w:tabs>
        <w:ind w:left="7020" w:hanging="360"/>
      </w:pPr>
    </w:lvl>
    <w:lvl w:ilvl="8" w:tplc="FFFFFFFF">
      <w:start w:val="1"/>
      <w:numFmt w:val="decimal"/>
      <w:lvlText w:val="%9."/>
      <w:lvlJc w:val="left"/>
      <w:pPr>
        <w:tabs>
          <w:tab w:val="num" w:pos="7740"/>
        </w:tabs>
        <w:ind w:left="7740" w:hanging="360"/>
      </w:pPr>
    </w:lvl>
  </w:abstractNum>
  <w:abstractNum w:abstractNumId="17" w15:restartNumberingAfterBreak="0">
    <w:nsid w:val="411926CB"/>
    <w:multiLevelType w:val="hybridMultilevel"/>
    <w:tmpl w:val="A41C6ABA"/>
    <w:lvl w:ilvl="0" w:tplc="04150017">
      <w:start w:val="1"/>
      <w:numFmt w:val="lowerLetter"/>
      <w:lvlText w:val="%1)"/>
      <w:lvlJc w:val="left"/>
      <w:pPr>
        <w:tabs>
          <w:tab w:val="num" w:pos="720"/>
        </w:tabs>
        <w:ind w:left="720" w:hanging="360"/>
      </w:pPr>
    </w:lvl>
    <w:lvl w:ilvl="1" w:tplc="FFFFFFFF">
      <w:start w:val="1"/>
      <w:numFmt w:val="decimal"/>
      <w:lvlText w:val="%2)"/>
      <w:lvlJc w:val="left"/>
      <w:pPr>
        <w:tabs>
          <w:tab w:val="num" w:pos="720"/>
        </w:tabs>
        <w:ind w:left="72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2B84B8E"/>
    <w:multiLevelType w:val="hybridMultilevel"/>
    <w:tmpl w:val="15B407CC"/>
    <w:lvl w:ilvl="0" w:tplc="04150011">
      <w:start w:val="1"/>
      <w:numFmt w:val="decimal"/>
      <w:lvlText w:val="%1)"/>
      <w:lvlJc w:val="left"/>
      <w:pPr>
        <w:ind w:left="3905" w:hanging="360"/>
      </w:pPr>
      <w:rPr>
        <w:rFonts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47A2498A"/>
    <w:multiLevelType w:val="hybridMultilevel"/>
    <w:tmpl w:val="CCF2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B94553"/>
    <w:multiLevelType w:val="hybridMultilevel"/>
    <w:tmpl w:val="86283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6640A7E"/>
    <w:multiLevelType w:val="hybridMultilevel"/>
    <w:tmpl w:val="6D9460B2"/>
    <w:lvl w:ilvl="0" w:tplc="D91A5E8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2A063B"/>
    <w:multiLevelType w:val="hybridMultilevel"/>
    <w:tmpl w:val="7B76FD70"/>
    <w:lvl w:ilvl="0" w:tplc="8654EAB8">
      <w:start w:val="1"/>
      <w:numFmt w:val="lowerLetter"/>
      <w:lvlText w:val="%1)"/>
      <w:lvlJc w:val="left"/>
      <w:pPr>
        <w:ind w:left="1070" w:hanging="360"/>
      </w:pPr>
      <w:rPr>
        <w:rFonts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5A7158A2"/>
    <w:multiLevelType w:val="hybridMultilevel"/>
    <w:tmpl w:val="FC70E5A0"/>
    <w:lvl w:ilvl="0" w:tplc="198443E8">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CE5D74"/>
    <w:multiLevelType w:val="hybridMultilevel"/>
    <w:tmpl w:val="EC30977C"/>
    <w:lvl w:ilvl="0" w:tplc="1068DE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065127"/>
    <w:multiLevelType w:val="hybridMultilevel"/>
    <w:tmpl w:val="09D461DC"/>
    <w:lvl w:ilvl="0" w:tplc="CF08DBD4">
      <w:start w:val="1"/>
      <w:numFmt w:val="bullet"/>
      <w:lvlText w:val="-"/>
      <w:lvlJc w:val="left"/>
      <w:pPr>
        <w:ind w:left="861" w:hanging="360"/>
      </w:pPr>
      <w:rPr>
        <w:rFonts w:ascii="Times New Roman" w:eastAsia="Times New Roman" w:hAnsi="Times New Roman" w:cs="Times New Roman"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26" w15:restartNumberingAfterBreak="0">
    <w:nsid w:val="674D4A1E"/>
    <w:multiLevelType w:val="hybridMultilevel"/>
    <w:tmpl w:val="964A0BCA"/>
    <w:lvl w:ilvl="0" w:tplc="04150017">
      <w:start w:val="1"/>
      <w:numFmt w:val="lowerLetter"/>
      <w:lvlText w:val="%1)"/>
      <w:lvlJc w:val="left"/>
      <w:pPr>
        <w:ind w:left="861" w:hanging="360"/>
      </w:pPr>
      <w:rPr>
        <w:rFonts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27" w15:restartNumberingAfterBreak="0">
    <w:nsid w:val="686E0016"/>
    <w:multiLevelType w:val="hybridMultilevel"/>
    <w:tmpl w:val="122434E0"/>
    <w:lvl w:ilvl="0" w:tplc="F7DC34E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9967703"/>
    <w:multiLevelType w:val="hybridMultilevel"/>
    <w:tmpl w:val="1B9C8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A05FD"/>
    <w:multiLevelType w:val="hybridMultilevel"/>
    <w:tmpl w:val="DDD848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1B5EDB"/>
    <w:multiLevelType w:val="hybridMultilevel"/>
    <w:tmpl w:val="C4C0763A"/>
    <w:lvl w:ilvl="0" w:tplc="04150017">
      <w:start w:val="1"/>
      <w:numFmt w:val="lowerLetter"/>
      <w:lvlText w:val="%1)"/>
      <w:lvlJc w:val="left"/>
      <w:pPr>
        <w:tabs>
          <w:tab w:val="num" w:pos="1428"/>
        </w:tabs>
        <w:ind w:left="1428" w:hanging="360"/>
      </w:pPr>
      <w:rPr>
        <w:rFonts w:hint="default"/>
      </w:rPr>
    </w:lvl>
    <w:lvl w:ilvl="1" w:tplc="C2A86388">
      <w:start w:val="1"/>
      <w:numFmt w:val="decimal"/>
      <w:lvlText w:val="%2."/>
      <w:lvlJc w:val="left"/>
      <w:pPr>
        <w:tabs>
          <w:tab w:val="num" w:pos="2148"/>
        </w:tabs>
        <w:ind w:left="2015" w:hanging="227"/>
      </w:pPr>
      <w:rPr>
        <w:rFonts w:cs="Times New Roman"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7F0955C9"/>
    <w:multiLevelType w:val="hybridMultilevel"/>
    <w:tmpl w:val="99CA3EF2"/>
    <w:lvl w:ilvl="0" w:tplc="3A44B1CE">
      <w:start w:val="13"/>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7FE302EE"/>
    <w:multiLevelType w:val="hybridMultilevel"/>
    <w:tmpl w:val="637E649E"/>
    <w:lvl w:ilvl="0" w:tplc="8D30D160">
      <w:start w:val="1"/>
      <w:numFmt w:val="decimal"/>
      <w:lvlText w:val="%1)"/>
      <w:lvlJc w:val="left"/>
      <w:pPr>
        <w:tabs>
          <w:tab w:val="num" w:pos="-3"/>
        </w:tabs>
        <w:ind w:left="320" w:hanging="320"/>
      </w:pPr>
      <w:rPr>
        <w:rFonts w:hint="default"/>
        <w:b w:val="0"/>
        <w:bCs/>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79369474">
    <w:abstractNumId w:val="7"/>
  </w:num>
  <w:num w:numId="2" w16cid:durableId="757600185">
    <w:abstractNumId w:val="27"/>
  </w:num>
  <w:num w:numId="3" w16cid:durableId="1819569786">
    <w:abstractNumId w:val="30"/>
  </w:num>
  <w:num w:numId="4" w16cid:durableId="502622336">
    <w:abstractNumId w:val="6"/>
  </w:num>
  <w:num w:numId="5" w16cid:durableId="926689438">
    <w:abstractNumId w:val="13"/>
  </w:num>
  <w:num w:numId="6" w16cid:durableId="2074623025">
    <w:abstractNumId w:val="24"/>
  </w:num>
  <w:num w:numId="7" w16cid:durableId="2018195105">
    <w:abstractNumId w:val="17"/>
  </w:num>
  <w:num w:numId="8" w16cid:durableId="152725923">
    <w:abstractNumId w:val="16"/>
  </w:num>
  <w:num w:numId="9" w16cid:durableId="246350361">
    <w:abstractNumId w:val="4"/>
  </w:num>
  <w:num w:numId="10" w16cid:durableId="451555849">
    <w:abstractNumId w:val="12"/>
  </w:num>
  <w:num w:numId="11" w16cid:durableId="955141619">
    <w:abstractNumId w:val="11"/>
  </w:num>
  <w:num w:numId="12" w16cid:durableId="2019187740">
    <w:abstractNumId w:val="25"/>
  </w:num>
  <w:num w:numId="13" w16cid:durableId="888684045">
    <w:abstractNumId w:val="26"/>
  </w:num>
  <w:num w:numId="14" w16cid:durableId="1505170109">
    <w:abstractNumId w:val="9"/>
  </w:num>
  <w:num w:numId="15" w16cid:durableId="982857237">
    <w:abstractNumId w:val="18"/>
  </w:num>
  <w:num w:numId="16" w16cid:durableId="2021199713">
    <w:abstractNumId w:val="29"/>
  </w:num>
  <w:num w:numId="17" w16cid:durableId="193272039">
    <w:abstractNumId w:val="1"/>
  </w:num>
  <w:num w:numId="18" w16cid:durableId="494148725">
    <w:abstractNumId w:val="0"/>
  </w:num>
  <w:num w:numId="19" w16cid:durableId="227425032">
    <w:abstractNumId w:val="32"/>
  </w:num>
  <w:num w:numId="20" w16cid:durableId="1549026150">
    <w:abstractNumId w:val="22"/>
  </w:num>
  <w:num w:numId="21" w16cid:durableId="453982348">
    <w:abstractNumId w:val="8"/>
  </w:num>
  <w:num w:numId="22" w16cid:durableId="440803939">
    <w:abstractNumId w:val="21"/>
  </w:num>
  <w:num w:numId="23" w16cid:durableId="1673994581">
    <w:abstractNumId w:val="31"/>
  </w:num>
  <w:num w:numId="24" w16cid:durableId="1714190905">
    <w:abstractNumId w:val="15"/>
  </w:num>
  <w:num w:numId="25" w16cid:durableId="320891615">
    <w:abstractNumId w:val="2"/>
  </w:num>
  <w:num w:numId="26" w16cid:durableId="449979140">
    <w:abstractNumId w:val="19"/>
  </w:num>
  <w:num w:numId="27" w16cid:durableId="1593008925">
    <w:abstractNumId w:val="3"/>
  </w:num>
  <w:num w:numId="28" w16cid:durableId="97675320">
    <w:abstractNumId w:val="14"/>
  </w:num>
  <w:num w:numId="29" w16cid:durableId="814760495">
    <w:abstractNumId w:val="5"/>
  </w:num>
  <w:num w:numId="30" w16cid:durableId="998725619">
    <w:abstractNumId w:val="23"/>
  </w:num>
  <w:num w:numId="31" w16cid:durableId="1494445329">
    <w:abstractNumId w:val="10"/>
  </w:num>
  <w:num w:numId="32" w16cid:durableId="1547138465">
    <w:abstractNumId w:val="28"/>
  </w:num>
  <w:num w:numId="33" w16cid:durableId="52999740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41"/>
    <w:rsid w:val="000008E6"/>
    <w:rsid w:val="00003AB8"/>
    <w:rsid w:val="0000503F"/>
    <w:rsid w:val="00006015"/>
    <w:rsid w:val="000060F9"/>
    <w:rsid w:val="00014C2E"/>
    <w:rsid w:val="00015C9C"/>
    <w:rsid w:val="0001715E"/>
    <w:rsid w:val="0001797F"/>
    <w:rsid w:val="00017E3C"/>
    <w:rsid w:val="00023142"/>
    <w:rsid w:val="00026019"/>
    <w:rsid w:val="0002612F"/>
    <w:rsid w:val="0003052A"/>
    <w:rsid w:val="000308FF"/>
    <w:rsid w:val="00031FCA"/>
    <w:rsid w:val="00034799"/>
    <w:rsid w:val="00037F37"/>
    <w:rsid w:val="000410D6"/>
    <w:rsid w:val="000473F6"/>
    <w:rsid w:val="0005442A"/>
    <w:rsid w:val="000565EA"/>
    <w:rsid w:val="00062DCE"/>
    <w:rsid w:val="00064494"/>
    <w:rsid w:val="000653B7"/>
    <w:rsid w:val="00071C44"/>
    <w:rsid w:val="00073CFF"/>
    <w:rsid w:val="000744B4"/>
    <w:rsid w:val="00075AA5"/>
    <w:rsid w:val="00084057"/>
    <w:rsid w:val="0008550C"/>
    <w:rsid w:val="000918DA"/>
    <w:rsid w:val="00091FBE"/>
    <w:rsid w:val="00093CDF"/>
    <w:rsid w:val="00094B82"/>
    <w:rsid w:val="00094E48"/>
    <w:rsid w:val="00095C88"/>
    <w:rsid w:val="00095D65"/>
    <w:rsid w:val="00096C4B"/>
    <w:rsid w:val="000A0A66"/>
    <w:rsid w:val="000A331C"/>
    <w:rsid w:val="000A440A"/>
    <w:rsid w:val="000A5036"/>
    <w:rsid w:val="000A6EA7"/>
    <w:rsid w:val="000B043B"/>
    <w:rsid w:val="000B076E"/>
    <w:rsid w:val="000B0C44"/>
    <w:rsid w:val="000B7C5E"/>
    <w:rsid w:val="000B7F7E"/>
    <w:rsid w:val="000C2D00"/>
    <w:rsid w:val="000C45B9"/>
    <w:rsid w:val="000D0F33"/>
    <w:rsid w:val="000D15E0"/>
    <w:rsid w:val="000D5CE8"/>
    <w:rsid w:val="000D79FB"/>
    <w:rsid w:val="000E40B5"/>
    <w:rsid w:val="000F12F0"/>
    <w:rsid w:val="000F44AE"/>
    <w:rsid w:val="000F4E05"/>
    <w:rsid w:val="001017B7"/>
    <w:rsid w:val="00102259"/>
    <w:rsid w:val="00106131"/>
    <w:rsid w:val="001063CB"/>
    <w:rsid w:val="00107AF3"/>
    <w:rsid w:val="00117B5D"/>
    <w:rsid w:val="00122DA3"/>
    <w:rsid w:val="00123C7D"/>
    <w:rsid w:val="00127EC0"/>
    <w:rsid w:val="0013100C"/>
    <w:rsid w:val="0013307A"/>
    <w:rsid w:val="001356FF"/>
    <w:rsid w:val="001372FE"/>
    <w:rsid w:val="00143243"/>
    <w:rsid w:val="00143365"/>
    <w:rsid w:val="001435FC"/>
    <w:rsid w:val="0014619D"/>
    <w:rsid w:val="00150B34"/>
    <w:rsid w:val="001514E6"/>
    <w:rsid w:val="0015171A"/>
    <w:rsid w:val="00153604"/>
    <w:rsid w:val="001553B0"/>
    <w:rsid w:val="0015684E"/>
    <w:rsid w:val="001619C4"/>
    <w:rsid w:val="00162AFC"/>
    <w:rsid w:val="00172A59"/>
    <w:rsid w:val="001771AF"/>
    <w:rsid w:val="00177D6C"/>
    <w:rsid w:val="0018040B"/>
    <w:rsid w:val="0018329B"/>
    <w:rsid w:val="00186D5E"/>
    <w:rsid w:val="00187169"/>
    <w:rsid w:val="00190341"/>
    <w:rsid w:val="001A17E4"/>
    <w:rsid w:val="001A5E64"/>
    <w:rsid w:val="001A6D12"/>
    <w:rsid w:val="001A6DA6"/>
    <w:rsid w:val="001B1875"/>
    <w:rsid w:val="001B1B3C"/>
    <w:rsid w:val="001B7475"/>
    <w:rsid w:val="001C01D0"/>
    <w:rsid w:val="001C0490"/>
    <w:rsid w:val="001E12C7"/>
    <w:rsid w:val="001E1324"/>
    <w:rsid w:val="001E3870"/>
    <w:rsid w:val="001E50BE"/>
    <w:rsid w:val="001E6688"/>
    <w:rsid w:val="001F32BF"/>
    <w:rsid w:val="001F5852"/>
    <w:rsid w:val="001F7BD0"/>
    <w:rsid w:val="00200E0C"/>
    <w:rsid w:val="0020119D"/>
    <w:rsid w:val="002011F5"/>
    <w:rsid w:val="00204898"/>
    <w:rsid w:val="00205E23"/>
    <w:rsid w:val="002116A5"/>
    <w:rsid w:val="0021222D"/>
    <w:rsid w:val="00217728"/>
    <w:rsid w:val="00220CD5"/>
    <w:rsid w:val="00225E97"/>
    <w:rsid w:val="00226EF7"/>
    <w:rsid w:val="002301AB"/>
    <w:rsid w:val="002302D0"/>
    <w:rsid w:val="00231FF5"/>
    <w:rsid w:val="002342C5"/>
    <w:rsid w:val="00234B80"/>
    <w:rsid w:val="00237C5A"/>
    <w:rsid w:val="00241EC9"/>
    <w:rsid w:val="00243814"/>
    <w:rsid w:val="00244F06"/>
    <w:rsid w:val="00253D7E"/>
    <w:rsid w:val="00257CFD"/>
    <w:rsid w:val="002619B9"/>
    <w:rsid w:val="00270794"/>
    <w:rsid w:val="002879EB"/>
    <w:rsid w:val="002901BF"/>
    <w:rsid w:val="0029436D"/>
    <w:rsid w:val="00294D94"/>
    <w:rsid w:val="002A1D11"/>
    <w:rsid w:val="002A1E49"/>
    <w:rsid w:val="002A25EE"/>
    <w:rsid w:val="002A35BC"/>
    <w:rsid w:val="002A7452"/>
    <w:rsid w:val="002B0214"/>
    <w:rsid w:val="002B03D2"/>
    <w:rsid w:val="002B2FE1"/>
    <w:rsid w:val="002B48F5"/>
    <w:rsid w:val="002B4CFA"/>
    <w:rsid w:val="002B570D"/>
    <w:rsid w:val="002B627D"/>
    <w:rsid w:val="002B6FEE"/>
    <w:rsid w:val="002C40E2"/>
    <w:rsid w:val="002C6104"/>
    <w:rsid w:val="002C6439"/>
    <w:rsid w:val="002C7371"/>
    <w:rsid w:val="002D0888"/>
    <w:rsid w:val="002D4360"/>
    <w:rsid w:val="002D45B2"/>
    <w:rsid w:val="002D59A6"/>
    <w:rsid w:val="002D6418"/>
    <w:rsid w:val="002D67E5"/>
    <w:rsid w:val="002E0E5B"/>
    <w:rsid w:val="002E1C09"/>
    <w:rsid w:val="002E28E3"/>
    <w:rsid w:val="002E4818"/>
    <w:rsid w:val="002E7181"/>
    <w:rsid w:val="002F138A"/>
    <w:rsid w:val="002F2A70"/>
    <w:rsid w:val="002F3EC5"/>
    <w:rsid w:val="002F57CA"/>
    <w:rsid w:val="002F6B39"/>
    <w:rsid w:val="002F6FC8"/>
    <w:rsid w:val="0030208A"/>
    <w:rsid w:val="00302AE6"/>
    <w:rsid w:val="00305566"/>
    <w:rsid w:val="00306143"/>
    <w:rsid w:val="0031053F"/>
    <w:rsid w:val="00313A52"/>
    <w:rsid w:val="00314CD7"/>
    <w:rsid w:val="0031541C"/>
    <w:rsid w:val="0031651E"/>
    <w:rsid w:val="0031660B"/>
    <w:rsid w:val="00317F33"/>
    <w:rsid w:val="0032058B"/>
    <w:rsid w:val="00320843"/>
    <w:rsid w:val="003212F4"/>
    <w:rsid w:val="00321AC6"/>
    <w:rsid w:val="00327E9F"/>
    <w:rsid w:val="00331421"/>
    <w:rsid w:val="00331B8D"/>
    <w:rsid w:val="00331FF4"/>
    <w:rsid w:val="00332223"/>
    <w:rsid w:val="00332747"/>
    <w:rsid w:val="0033380C"/>
    <w:rsid w:val="003357EB"/>
    <w:rsid w:val="0033635B"/>
    <w:rsid w:val="00337085"/>
    <w:rsid w:val="00337B74"/>
    <w:rsid w:val="00341DE9"/>
    <w:rsid w:val="00343265"/>
    <w:rsid w:val="003439BD"/>
    <w:rsid w:val="00354993"/>
    <w:rsid w:val="00356923"/>
    <w:rsid w:val="00357476"/>
    <w:rsid w:val="00357A22"/>
    <w:rsid w:val="00360EE8"/>
    <w:rsid w:val="003617F9"/>
    <w:rsid w:val="00361F0B"/>
    <w:rsid w:val="003624EE"/>
    <w:rsid w:val="00370D17"/>
    <w:rsid w:val="00372419"/>
    <w:rsid w:val="00372CF4"/>
    <w:rsid w:val="00375CD4"/>
    <w:rsid w:val="00376512"/>
    <w:rsid w:val="00376964"/>
    <w:rsid w:val="00377274"/>
    <w:rsid w:val="0038669B"/>
    <w:rsid w:val="00391CBE"/>
    <w:rsid w:val="00394FC6"/>
    <w:rsid w:val="00395871"/>
    <w:rsid w:val="003A2A52"/>
    <w:rsid w:val="003A45CE"/>
    <w:rsid w:val="003B7B1E"/>
    <w:rsid w:val="003C05BA"/>
    <w:rsid w:val="003C124D"/>
    <w:rsid w:val="003D0213"/>
    <w:rsid w:val="003D2B8D"/>
    <w:rsid w:val="003D406D"/>
    <w:rsid w:val="003D46AF"/>
    <w:rsid w:val="003D67AD"/>
    <w:rsid w:val="003E12ED"/>
    <w:rsid w:val="003E70AB"/>
    <w:rsid w:val="003F7B96"/>
    <w:rsid w:val="00402B9E"/>
    <w:rsid w:val="00403AF6"/>
    <w:rsid w:val="00407A89"/>
    <w:rsid w:val="00415CCE"/>
    <w:rsid w:val="00426BEE"/>
    <w:rsid w:val="0043313A"/>
    <w:rsid w:val="00433668"/>
    <w:rsid w:val="00436CA4"/>
    <w:rsid w:val="00437E04"/>
    <w:rsid w:val="00446EB7"/>
    <w:rsid w:val="004501B8"/>
    <w:rsid w:val="00450428"/>
    <w:rsid w:val="004512EC"/>
    <w:rsid w:val="00457AC5"/>
    <w:rsid w:val="004637A7"/>
    <w:rsid w:val="0046769D"/>
    <w:rsid w:val="0047022F"/>
    <w:rsid w:val="00470AB4"/>
    <w:rsid w:val="00470C6A"/>
    <w:rsid w:val="004740A5"/>
    <w:rsid w:val="004740C4"/>
    <w:rsid w:val="0047417E"/>
    <w:rsid w:val="00476AC2"/>
    <w:rsid w:val="00483C0F"/>
    <w:rsid w:val="00487679"/>
    <w:rsid w:val="00490D7A"/>
    <w:rsid w:val="00490F91"/>
    <w:rsid w:val="00496E28"/>
    <w:rsid w:val="004A1B75"/>
    <w:rsid w:val="004A3C71"/>
    <w:rsid w:val="004A4A13"/>
    <w:rsid w:val="004A5611"/>
    <w:rsid w:val="004B0F34"/>
    <w:rsid w:val="004B48E9"/>
    <w:rsid w:val="004B501B"/>
    <w:rsid w:val="004C064D"/>
    <w:rsid w:val="004D11A9"/>
    <w:rsid w:val="004E0F41"/>
    <w:rsid w:val="004E4DDE"/>
    <w:rsid w:val="004E5F76"/>
    <w:rsid w:val="004F1E55"/>
    <w:rsid w:val="004F470A"/>
    <w:rsid w:val="004F6539"/>
    <w:rsid w:val="004F764D"/>
    <w:rsid w:val="004F7798"/>
    <w:rsid w:val="005001BB"/>
    <w:rsid w:val="00504D90"/>
    <w:rsid w:val="00506AFC"/>
    <w:rsid w:val="00507319"/>
    <w:rsid w:val="00510F9C"/>
    <w:rsid w:val="00511A09"/>
    <w:rsid w:val="0051745E"/>
    <w:rsid w:val="00521A24"/>
    <w:rsid w:val="00523FC2"/>
    <w:rsid w:val="00531793"/>
    <w:rsid w:val="0053369D"/>
    <w:rsid w:val="00535307"/>
    <w:rsid w:val="00536C2C"/>
    <w:rsid w:val="00542906"/>
    <w:rsid w:val="00542B41"/>
    <w:rsid w:val="00542C84"/>
    <w:rsid w:val="00555B7F"/>
    <w:rsid w:val="00557CAA"/>
    <w:rsid w:val="0056580F"/>
    <w:rsid w:val="00566D6A"/>
    <w:rsid w:val="00576FC5"/>
    <w:rsid w:val="00584C87"/>
    <w:rsid w:val="00594DA6"/>
    <w:rsid w:val="00595EB6"/>
    <w:rsid w:val="005967AC"/>
    <w:rsid w:val="00597242"/>
    <w:rsid w:val="005A6C29"/>
    <w:rsid w:val="005A6FC0"/>
    <w:rsid w:val="005B2D6E"/>
    <w:rsid w:val="005B4605"/>
    <w:rsid w:val="005B4E28"/>
    <w:rsid w:val="005B6694"/>
    <w:rsid w:val="005C4DD9"/>
    <w:rsid w:val="005D4530"/>
    <w:rsid w:val="005E64F3"/>
    <w:rsid w:val="005F1687"/>
    <w:rsid w:val="005F791D"/>
    <w:rsid w:val="00600EDB"/>
    <w:rsid w:val="00604555"/>
    <w:rsid w:val="00611985"/>
    <w:rsid w:val="00612B9C"/>
    <w:rsid w:val="00614440"/>
    <w:rsid w:val="006177E7"/>
    <w:rsid w:val="006179C2"/>
    <w:rsid w:val="00620D1A"/>
    <w:rsid w:val="00632524"/>
    <w:rsid w:val="00632585"/>
    <w:rsid w:val="00633731"/>
    <w:rsid w:val="0063389A"/>
    <w:rsid w:val="00634ABE"/>
    <w:rsid w:val="006353E9"/>
    <w:rsid w:val="0064050E"/>
    <w:rsid w:val="006422C5"/>
    <w:rsid w:val="006422F2"/>
    <w:rsid w:val="00642CE9"/>
    <w:rsid w:val="00644CA5"/>
    <w:rsid w:val="00645F6E"/>
    <w:rsid w:val="00647201"/>
    <w:rsid w:val="00650562"/>
    <w:rsid w:val="00657831"/>
    <w:rsid w:val="00661EE0"/>
    <w:rsid w:val="00664897"/>
    <w:rsid w:val="006656E6"/>
    <w:rsid w:val="006679FE"/>
    <w:rsid w:val="00671191"/>
    <w:rsid w:val="006726FA"/>
    <w:rsid w:val="00681F2F"/>
    <w:rsid w:val="006918FC"/>
    <w:rsid w:val="00691A83"/>
    <w:rsid w:val="0069254A"/>
    <w:rsid w:val="00692705"/>
    <w:rsid w:val="00695E9A"/>
    <w:rsid w:val="0069715F"/>
    <w:rsid w:val="00697D83"/>
    <w:rsid w:val="006A55AD"/>
    <w:rsid w:val="006B1C7C"/>
    <w:rsid w:val="006B3AA2"/>
    <w:rsid w:val="006B7B19"/>
    <w:rsid w:val="006C1D7C"/>
    <w:rsid w:val="006C338E"/>
    <w:rsid w:val="006C7430"/>
    <w:rsid w:val="006C7AB8"/>
    <w:rsid w:val="006D0FE1"/>
    <w:rsid w:val="006D5983"/>
    <w:rsid w:val="006D6966"/>
    <w:rsid w:val="006E1238"/>
    <w:rsid w:val="006E165C"/>
    <w:rsid w:val="006E4260"/>
    <w:rsid w:val="006E5626"/>
    <w:rsid w:val="006F1D02"/>
    <w:rsid w:val="00705A7D"/>
    <w:rsid w:val="007121E9"/>
    <w:rsid w:val="00712A1C"/>
    <w:rsid w:val="007152C6"/>
    <w:rsid w:val="007205BC"/>
    <w:rsid w:val="00723F6E"/>
    <w:rsid w:val="007374DC"/>
    <w:rsid w:val="0074139D"/>
    <w:rsid w:val="00747B99"/>
    <w:rsid w:val="00750408"/>
    <w:rsid w:val="00750744"/>
    <w:rsid w:val="00751A77"/>
    <w:rsid w:val="007551BA"/>
    <w:rsid w:val="00763059"/>
    <w:rsid w:val="007664F8"/>
    <w:rsid w:val="00771221"/>
    <w:rsid w:val="00771DB3"/>
    <w:rsid w:val="0077274C"/>
    <w:rsid w:val="007808D6"/>
    <w:rsid w:val="007809F5"/>
    <w:rsid w:val="0078539B"/>
    <w:rsid w:val="00787E1A"/>
    <w:rsid w:val="0079199A"/>
    <w:rsid w:val="007A154C"/>
    <w:rsid w:val="007A3151"/>
    <w:rsid w:val="007A34B7"/>
    <w:rsid w:val="007A775A"/>
    <w:rsid w:val="007A7BCE"/>
    <w:rsid w:val="007B0806"/>
    <w:rsid w:val="007B1523"/>
    <w:rsid w:val="007B44B5"/>
    <w:rsid w:val="007B6028"/>
    <w:rsid w:val="007B7145"/>
    <w:rsid w:val="007B7E31"/>
    <w:rsid w:val="007C6A4A"/>
    <w:rsid w:val="007C7980"/>
    <w:rsid w:val="007E262A"/>
    <w:rsid w:val="007E302F"/>
    <w:rsid w:val="007E3E1A"/>
    <w:rsid w:val="007E57B8"/>
    <w:rsid w:val="007E5A21"/>
    <w:rsid w:val="007E5D1A"/>
    <w:rsid w:val="007E7939"/>
    <w:rsid w:val="007F1B9A"/>
    <w:rsid w:val="007F3473"/>
    <w:rsid w:val="007F5182"/>
    <w:rsid w:val="007F520C"/>
    <w:rsid w:val="008007C7"/>
    <w:rsid w:val="00803C87"/>
    <w:rsid w:val="00804BDF"/>
    <w:rsid w:val="008118CF"/>
    <w:rsid w:val="00817AF6"/>
    <w:rsid w:val="008263D2"/>
    <w:rsid w:val="0083552F"/>
    <w:rsid w:val="008357A4"/>
    <w:rsid w:val="008357B6"/>
    <w:rsid w:val="00835D4E"/>
    <w:rsid w:val="00836BFC"/>
    <w:rsid w:val="00837525"/>
    <w:rsid w:val="00842191"/>
    <w:rsid w:val="00842524"/>
    <w:rsid w:val="008472CD"/>
    <w:rsid w:val="00850930"/>
    <w:rsid w:val="0085457D"/>
    <w:rsid w:val="00860A9C"/>
    <w:rsid w:val="00860FA4"/>
    <w:rsid w:val="00861BBA"/>
    <w:rsid w:val="00862D1E"/>
    <w:rsid w:val="0086516F"/>
    <w:rsid w:val="008670F2"/>
    <w:rsid w:val="00877BFE"/>
    <w:rsid w:val="00882045"/>
    <w:rsid w:val="00882A3A"/>
    <w:rsid w:val="0088350E"/>
    <w:rsid w:val="008847CE"/>
    <w:rsid w:val="00885234"/>
    <w:rsid w:val="00887C0A"/>
    <w:rsid w:val="008925D8"/>
    <w:rsid w:val="008952BF"/>
    <w:rsid w:val="0089707F"/>
    <w:rsid w:val="008A5174"/>
    <w:rsid w:val="008B167D"/>
    <w:rsid w:val="008C08A0"/>
    <w:rsid w:val="008C298E"/>
    <w:rsid w:val="008D01E9"/>
    <w:rsid w:val="008D1B35"/>
    <w:rsid w:val="008D20F5"/>
    <w:rsid w:val="008D369F"/>
    <w:rsid w:val="008D56C7"/>
    <w:rsid w:val="008D6D6A"/>
    <w:rsid w:val="008D740A"/>
    <w:rsid w:val="008E1B5C"/>
    <w:rsid w:val="008E1DB4"/>
    <w:rsid w:val="008E22E1"/>
    <w:rsid w:val="008E4F44"/>
    <w:rsid w:val="008F0C53"/>
    <w:rsid w:val="008F38C6"/>
    <w:rsid w:val="008F6140"/>
    <w:rsid w:val="008F7976"/>
    <w:rsid w:val="008F7D01"/>
    <w:rsid w:val="00905E69"/>
    <w:rsid w:val="00907622"/>
    <w:rsid w:val="0091129C"/>
    <w:rsid w:val="00914FF5"/>
    <w:rsid w:val="009212D6"/>
    <w:rsid w:val="00925AFF"/>
    <w:rsid w:val="009264E5"/>
    <w:rsid w:val="0092676E"/>
    <w:rsid w:val="00927DEA"/>
    <w:rsid w:val="00930E8C"/>
    <w:rsid w:val="00935E1C"/>
    <w:rsid w:val="00941D73"/>
    <w:rsid w:val="0094313E"/>
    <w:rsid w:val="0094326B"/>
    <w:rsid w:val="00945624"/>
    <w:rsid w:val="00950459"/>
    <w:rsid w:val="009505D0"/>
    <w:rsid w:val="0095786D"/>
    <w:rsid w:val="009604BB"/>
    <w:rsid w:val="00960C71"/>
    <w:rsid w:val="009652C8"/>
    <w:rsid w:val="00966DC9"/>
    <w:rsid w:val="00967B3C"/>
    <w:rsid w:val="009701EE"/>
    <w:rsid w:val="00971E03"/>
    <w:rsid w:val="00971EB4"/>
    <w:rsid w:val="00972648"/>
    <w:rsid w:val="00974344"/>
    <w:rsid w:val="00974F9B"/>
    <w:rsid w:val="009851F5"/>
    <w:rsid w:val="00991098"/>
    <w:rsid w:val="00997CE9"/>
    <w:rsid w:val="009A2C6E"/>
    <w:rsid w:val="009A4183"/>
    <w:rsid w:val="009B1FEE"/>
    <w:rsid w:val="009B54FF"/>
    <w:rsid w:val="009B58E0"/>
    <w:rsid w:val="009B75C9"/>
    <w:rsid w:val="009C018C"/>
    <w:rsid w:val="009C153A"/>
    <w:rsid w:val="009C1E4A"/>
    <w:rsid w:val="009C207A"/>
    <w:rsid w:val="009C6263"/>
    <w:rsid w:val="009C705E"/>
    <w:rsid w:val="009D0E44"/>
    <w:rsid w:val="009D11EC"/>
    <w:rsid w:val="009D3663"/>
    <w:rsid w:val="009D43F3"/>
    <w:rsid w:val="009D7E67"/>
    <w:rsid w:val="009E1C5B"/>
    <w:rsid w:val="009E664B"/>
    <w:rsid w:val="009E68C1"/>
    <w:rsid w:val="009E71A0"/>
    <w:rsid w:val="009F03BF"/>
    <w:rsid w:val="009F228C"/>
    <w:rsid w:val="00A014DE"/>
    <w:rsid w:val="00A01AE6"/>
    <w:rsid w:val="00A05BCB"/>
    <w:rsid w:val="00A10B01"/>
    <w:rsid w:val="00A117C6"/>
    <w:rsid w:val="00A122BC"/>
    <w:rsid w:val="00A15B65"/>
    <w:rsid w:val="00A2006F"/>
    <w:rsid w:val="00A21CDF"/>
    <w:rsid w:val="00A22A1B"/>
    <w:rsid w:val="00A32560"/>
    <w:rsid w:val="00A33034"/>
    <w:rsid w:val="00A35E2D"/>
    <w:rsid w:val="00A37A66"/>
    <w:rsid w:val="00A43A69"/>
    <w:rsid w:val="00A44049"/>
    <w:rsid w:val="00A4711B"/>
    <w:rsid w:val="00A51C52"/>
    <w:rsid w:val="00A5212F"/>
    <w:rsid w:val="00A533F6"/>
    <w:rsid w:val="00A56AED"/>
    <w:rsid w:val="00A579FD"/>
    <w:rsid w:val="00A57E95"/>
    <w:rsid w:val="00A62872"/>
    <w:rsid w:val="00A6377C"/>
    <w:rsid w:val="00A71D80"/>
    <w:rsid w:val="00A74F93"/>
    <w:rsid w:val="00A75E3D"/>
    <w:rsid w:val="00A77079"/>
    <w:rsid w:val="00A820C9"/>
    <w:rsid w:val="00A860F2"/>
    <w:rsid w:val="00A90F64"/>
    <w:rsid w:val="00A97DC0"/>
    <w:rsid w:val="00AA2725"/>
    <w:rsid w:val="00AA4CF5"/>
    <w:rsid w:val="00AB0E12"/>
    <w:rsid w:val="00AB1AC3"/>
    <w:rsid w:val="00AB4DD4"/>
    <w:rsid w:val="00AC1778"/>
    <w:rsid w:val="00AC4630"/>
    <w:rsid w:val="00AC4BB8"/>
    <w:rsid w:val="00AC5B50"/>
    <w:rsid w:val="00AC70F0"/>
    <w:rsid w:val="00AD4D81"/>
    <w:rsid w:val="00AD54CB"/>
    <w:rsid w:val="00AD7EAA"/>
    <w:rsid w:val="00AD7EE3"/>
    <w:rsid w:val="00AE2B9A"/>
    <w:rsid w:val="00AE3A88"/>
    <w:rsid w:val="00AE457C"/>
    <w:rsid w:val="00AE55BC"/>
    <w:rsid w:val="00AF63D8"/>
    <w:rsid w:val="00B05AF2"/>
    <w:rsid w:val="00B1191E"/>
    <w:rsid w:val="00B11AB3"/>
    <w:rsid w:val="00B12AAC"/>
    <w:rsid w:val="00B16D55"/>
    <w:rsid w:val="00B234B0"/>
    <w:rsid w:val="00B25300"/>
    <w:rsid w:val="00B32EA3"/>
    <w:rsid w:val="00B33062"/>
    <w:rsid w:val="00B3478A"/>
    <w:rsid w:val="00B35B2F"/>
    <w:rsid w:val="00B41893"/>
    <w:rsid w:val="00B42002"/>
    <w:rsid w:val="00B4258F"/>
    <w:rsid w:val="00B4286E"/>
    <w:rsid w:val="00B53956"/>
    <w:rsid w:val="00B569FA"/>
    <w:rsid w:val="00B5791B"/>
    <w:rsid w:val="00B61BD2"/>
    <w:rsid w:val="00B62CE8"/>
    <w:rsid w:val="00B63F3E"/>
    <w:rsid w:val="00B65768"/>
    <w:rsid w:val="00B662DF"/>
    <w:rsid w:val="00B67164"/>
    <w:rsid w:val="00B674C4"/>
    <w:rsid w:val="00B67D11"/>
    <w:rsid w:val="00B72A87"/>
    <w:rsid w:val="00B74529"/>
    <w:rsid w:val="00B80861"/>
    <w:rsid w:val="00B83833"/>
    <w:rsid w:val="00B83C24"/>
    <w:rsid w:val="00B84E63"/>
    <w:rsid w:val="00BA106B"/>
    <w:rsid w:val="00BA1784"/>
    <w:rsid w:val="00BA23E5"/>
    <w:rsid w:val="00BA2F6B"/>
    <w:rsid w:val="00BA4A59"/>
    <w:rsid w:val="00BA6D3B"/>
    <w:rsid w:val="00BB4F1D"/>
    <w:rsid w:val="00BC1C0E"/>
    <w:rsid w:val="00BC3DCB"/>
    <w:rsid w:val="00BD23CC"/>
    <w:rsid w:val="00BD5108"/>
    <w:rsid w:val="00BD6B3B"/>
    <w:rsid w:val="00BE1191"/>
    <w:rsid w:val="00BE1B97"/>
    <w:rsid w:val="00BE1D93"/>
    <w:rsid w:val="00BE4C2D"/>
    <w:rsid w:val="00BE7D7A"/>
    <w:rsid w:val="00BF3BF3"/>
    <w:rsid w:val="00BF5E3A"/>
    <w:rsid w:val="00BF6920"/>
    <w:rsid w:val="00C039D9"/>
    <w:rsid w:val="00C06470"/>
    <w:rsid w:val="00C10935"/>
    <w:rsid w:val="00C10F22"/>
    <w:rsid w:val="00C14B27"/>
    <w:rsid w:val="00C21822"/>
    <w:rsid w:val="00C22722"/>
    <w:rsid w:val="00C23390"/>
    <w:rsid w:val="00C2357B"/>
    <w:rsid w:val="00C245EC"/>
    <w:rsid w:val="00C31530"/>
    <w:rsid w:val="00C316F5"/>
    <w:rsid w:val="00C32B15"/>
    <w:rsid w:val="00C36717"/>
    <w:rsid w:val="00C4648C"/>
    <w:rsid w:val="00C53A19"/>
    <w:rsid w:val="00C555E8"/>
    <w:rsid w:val="00C60A16"/>
    <w:rsid w:val="00C62042"/>
    <w:rsid w:val="00C621E0"/>
    <w:rsid w:val="00C66FBF"/>
    <w:rsid w:val="00C827C8"/>
    <w:rsid w:val="00C83F20"/>
    <w:rsid w:val="00C84255"/>
    <w:rsid w:val="00C85167"/>
    <w:rsid w:val="00C91822"/>
    <w:rsid w:val="00C92015"/>
    <w:rsid w:val="00C926F9"/>
    <w:rsid w:val="00C94033"/>
    <w:rsid w:val="00CA4A91"/>
    <w:rsid w:val="00CA71FC"/>
    <w:rsid w:val="00CB0396"/>
    <w:rsid w:val="00CB098C"/>
    <w:rsid w:val="00CB226F"/>
    <w:rsid w:val="00CB2D2E"/>
    <w:rsid w:val="00CB785B"/>
    <w:rsid w:val="00CC7DAB"/>
    <w:rsid w:val="00CC7EE9"/>
    <w:rsid w:val="00CD7634"/>
    <w:rsid w:val="00CE0C9F"/>
    <w:rsid w:val="00CE235F"/>
    <w:rsid w:val="00CE3554"/>
    <w:rsid w:val="00CE5A89"/>
    <w:rsid w:val="00CE7034"/>
    <w:rsid w:val="00CF0922"/>
    <w:rsid w:val="00CF6E00"/>
    <w:rsid w:val="00D02E8E"/>
    <w:rsid w:val="00D34ABB"/>
    <w:rsid w:val="00D3517B"/>
    <w:rsid w:val="00D3774C"/>
    <w:rsid w:val="00D464A7"/>
    <w:rsid w:val="00D52EE4"/>
    <w:rsid w:val="00D56D50"/>
    <w:rsid w:val="00D57338"/>
    <w:rsid w:val="00D57A10"/>
    <w:rsid w:val="00D63007"/>
    <w:rsid w:val="00D64CD1"/>
    <w:rsid w:val="00D671A5"/>
    <w:rsid w:val="00D70E0F"/>
    <w:rsid w:val="00D71F09"/>
    <w:rsid w:val="00D75143"/>
    <w:rsid w:val="00D834CA"/>
    <w:rsid w:val="00D86249"/>
    <w:rsid w:val="00D94E53"/>
    <w:rsid w:val="00DA1D43"/>
    <w:rsid w:val="00DA6D17"/>
    <w:rsid w:val="00DB34BA"/>
    <w:rsid w:val="00DB4B38"/>
    <w:rsid w:val="00DB5F13"/>
    <w:rsid w:val="00DB6AAB"/>
    <w:rsid w:val="00DC466E"/>
    <w:rsid w:val="00DC48EC"/>
    <w:rsid w:val="00DC575B"/>
    <w:rsid w:val="00DC58C6"/>
    <w:rsid w:val="00DC75ED"/>
    <w:rsid w:val="00DD1863"/>
    <w:rsid w:val="00DD75DF"/>
    <w:rsid w:val="00DD7996"/>
    <w:rsid w:val="00DE0CC3"/>
    <w:rsid w:val="00DE5A85"/>
    <w:rsid w:val="00DE610B"/>
    <w:rsid w:val="00DE6D3D"/>
    <w:rsid w:val="00DF2DB6"/>
    <w:rsid w:val="00E000A7"/>
    <w:rsid w:val="00E034B0"/>
    <w:rsid w:val="00E05ECB"/>
    <w:rsid w:val="00E10909"/>
    <w:rsid w:val="00E17F7A"/>
    <w:rsid w:val="00E207BD"/>
    <w:rsid w:val="00E20804"/>
    <w:rsid w:val="00E224F5"/>
    <w:rsid w:val="00E35F7A"/>
    <w:rsid w:val="00E4028F"/>
    <w:rsid w:val="00E42D04"/>
    <w:rsid w:val="00E50957"/>
    <w:rsid w:val="00E52A99"/>
    <w:rsid w:val="00E52E37"/>
    <w:rsid w:val="00E52EE5"/>
    <w:rsid w:val="00E54408"/>
    <w:rsid w:val="00E54F2C"/>
    <w:rsid w:val="00E565C8"/>
    <w:rsid w:val="00E569D6"/>
    <w:rsid w:val="00E56E07"/>
    <w:rsid w:val="00E61A66"/>
    <w:rsid w:val="00E61B03"/>
    <w:rsid w:val="00E63244"/>
    <w:rsid w:val="00E81D26"/>
    <w:rsid w:val="00E8506A"/>
    <w:rsid w:val="00E915B4"/>
    <w:rsid w:val="00EA5FEB"/>
    <w:rsid w:val="00EA724F"/>
    <w:rsid w:val="00EB3E91"/>
    <w:rsid w:val="00EB4078"/>
    <w:rsid w:val="00EB49E3"/>
    <w:rsid w:val="00EC57E3"/>
    <w:rsid w:val="00ED72E0"/>
    <w:rsid w:val="00EE3DDC"/>
    <w:rsid w:val="00EF253C"/>
    <w:rsid w:val="00EF5328"/>
    <w:rsid w:val="00EF66BB"/>
    <w:rsid w:val="00EF673B"/>
    <w:rsid w:val="00F030A2"/>
    <w:rsid w:val="00F030E4"/>
    <w:rsid w:val="00F05236"/>
    <w:rsid w:val="00F0695F"/>
    <w:rsid w:val="00F14719"/>
    <w:rsid w:val="00F16115"/>
    <w:rsid w:val="00F165D8"/>
    <w:rsid w:val="00F203A9"/>
    <w:rsid w:val="00F40AE3"/>
    <w:rsid w:val="00F429F9"/>
    <w:rsid w:val="00F4369D"/>
    <w:rsid w:val="00F43CAE"/>
    <w:rsid w:val="00F45A7B"/>
    <w:rsid w:val="00F51E85"/>
    <w:rsid w:val="00F547D0"/>
    <w:rsid w:val="00F558EE"/>
    <w:rsid w:val="00F56518"/>
    <w:rsid w:val="00F56538"/>
    <w:rsid w:val="00F56A97"/>
    <w:rsid w:val="00F63891"/>
    <w:rsid w:val="00F6417B"/>
    <w:rsid w:val="00F65360"/>
    <w:rsid w:val="00F66833"/>
    <w:rsid w:val="00F71A3D"/>
    <w:rsid w:val="00F72AE3"/>
    <w:rsid w:val="00F74DE5"/>
    <w:rsid w:val="00F75B9A"/>
    <w:rsid w:val="00F80934"/>
    <w:rsid w:val="00F8214E"/>
    <w:rsid w:val="00F925A0"/>
    <w:rsid w:val="00F9357E"/>
    <w:rsid w:val="00F9533F"/>
    <w:rsid w:val="00F969E2"/>
    <w:rsid w:val="00FA0AAD"/>
    <w:rsid w:val="00FA1001"/>
    <w:rsid w:val="00FA3958"/>
    <w:rsid w:val="00FA3E71"/>
    <w:rsid w:val="00FA4448"/>
    <w:rsid w:val="00FB00E5"/>
    <w:rsid w:val="00FB1CD1"/>
    <w:rsid w:val="00FB1EDD"/>
    <w:rsid w:val="00FB2782"/>
    <w:rsid w:val="00FB50E2"/>
    <w:rsid w:val="00FB74C4"/>
    <w:rsid w:val="00FC2534"/>
    <w:rsid w:val="00FD270E"/>
    <w:rsid w:val="00FE0BA9"/>
    <w:rsid w:val="00FE3A30"/>
    <w:rsid w:val="00FE53EB"/>
    <w:rsid w:val="00FE7EF4"/>
    <w:rsid w:val="00FF0203"/>
    <w:rsid w:val="00FF5C1D"/>
    <w:rsid w:val="00FF5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9504"/>
  <w15:docId w15:val="{54A1DD8F-C1C4-450C-8BCD-CA3B306B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42B41"/>
    <w:rPr>
      <w:sz w:val="24"/>
      <w:szCs w:val="24"/>
    </w:rPr>
  </w:style>
  <w:style w:type="paragraph" w:styleId="Nagwek1">
    <w:name w:val="heading 1"/>
    <w:basedOn w:val="Normalny"/>
    <w:next w:val="Normalny"/>
    <w:link w:val="Nagwek1Znak"/>
    <w:qFormat/>
    <w:rsid w:val="00860A9C"/>
    <w:pPr>
      <w:keepNext/>
      <w:keepLines/>
      <w:numPr>
        <w:numId w:val="11"/>
      </w:numPr>
      <w:spacing w:before="240"/>
      <w:outlineLvl w:val="0"/>
    </w:pPr>
    <w:rPr>
      <w:rFonts w:ascii="Arial" w:eastAsiaTheme="majorEastAsia" w:hAnsi="Arial" w:cstheme="majorBidi"/>
      <w:b/>
      <w:szCs w:val="32"/>
    </w:rPr>
  </w:style>
  <w:style w:type="paragraph" w:styleId="Nagwek2">
    <w:name w:val="heading 2"/>
    <w:basedOn w:val="Normalny"/>
    <w:link w:val="Nagwek2Znak"/>
    <w:uiPriority w:val="9"/>
    <w:qFormat/>
    <w:rsid w:val="001A6DA6"/>
    <w:pPr>
      <w:spacing w:before="100" w:beforeAutospacing="1" w:after="100" w:afterAutospacing="1"/>
      <w:outlineLvl w:val="1"/>
    </w:pPr>
    <w:rPr>
      <w:b/>
      <w:bCs/>
      <w:sz w:val="36"/>
      <w:szCs w:val="36"/>
    </w:rPr>
  </w:style>
  <w:style w:type="paragraph" w:styleId="Nagwek3">
    <w:name w:val="heading 3"/>
    <w:basedOn w:val="Normalny"/>
    <w:next w:val="Normalny"/>
    <w:link w:val="Nagwek3Znak"/>
    <w:semiHidden/>
    <w:unhideWhenUsed/>
    <w:qFormat/>
    <w:rsid w:val="00A62872"/>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7A66"/>
    <w:pPr>
      <w:spacing w:after="200" w:line="276" w:lineRule="auto"/>
      <w:ind w:left="720"/>
      <w:contextualSpacing/>
    </w:pPr>
    <w:rPr>
      <w:rFonts w:ascii="Calibri" w:eastAsia="Calibri" w:hAnsi="Calibri"/>
      <w:sz w:val="22"/>
      <w:szCs w:val="22"/>
      <w:lang w:eastAsia="en-US"/>
    </w:rPr>
  </w:style>
  <w:style w:type="character" w:styleId="Hipercze">
    <w:name w:val="Hyperlink"/>
    <w:unhideWhenUsed/>
    <w:rsid w:val="001514E6"/>
    <w:rPr>
      <w:color w:val="0000FF"/>
      <w:u w:val="single"/>
    </w:rPr>
  </w:style>
  <w:style w:type="paragraph" w:customStyle="1" w:styleId="Default">
    <w:name w:val="Default"/>
    <w:rsid w:val="001514E6"/>
    <w:pPr>
      <w:autoSpaceDE w:val="0"/>
      <w:autoSpaceDN w:val="0"/>
      <w:adjustRightInd w:val="0"/>
    </w:pPr>
    <w:rPr>
      <w:color w:val="000000"/>
      <w:sz w:val="24"/>
      <w:szCs w:val="24"/>
    </w:rPr>
  </w:style>
  <w:style w:type="paragraph" w:styleId="Tekstdymka">
    <w:name w:val="Balloon Text"/>
    <w:basedOn w:val="Normalny"/>
    <w:semiHidden/>
    <w:rsid w:val="007A154C"/>
    <w:rPr>
      <w:rFonts w:ascii="Tahoma" w:hAnsi="Tahoma" w:cs="Tahoma"/>
      <w:sz w:val="16"/>
      <w:szCs w:val="16"/>
    </w:rPr>
  </w:style>
  <w:style w:type="paragraph" w:customStyle="1" w:styleId="Akapitzlist1">
    <w:name w:val="Akapit z listą1"/>
    <w:basedOn w:val="Normalny"/>
    <w:rsid w:val="005967AC"/>
    <w:pPr>
      <w:spacing w:after="200" w:line="276" w:lineRule="auto"/>
      <w:ind w:left="720"/>
      <w:contextualSpacing/>
    </w:pPr>
    <w:rPr>
      <w:rFonts w:ascii="Calibri" w:hAnsi="Calibri"/>
      <w:sz w:val="22"/>
      <w:szCs w:val="22"/>
      <w:lang w:eastAsia="en-US"/>
    </w:rPr>
  </w:style>
  <w:style w:type="paragraph" w:styleId="Tekstpodstawowywcity">
    <w:name w:val="Body Text Indent"/>
    <w:basedOn w:val="Normalny"/>
    <w:link w:val="TekstpodstawowywcityZnak"/>
    <w:rsid w:val="002A1E49"/>
    <w:pPr>
      <w:tabs>
        <w:tab w:val="num" w:pos="2160"/>
      </w:tabs>
      <w:ind w:left="2160"/>
      <w:jc w:val="both"/>
    </w:pPr>
    <w:rPr>
      <w:rFonts w:eastAsia="Calibri"/>
    </w:rPr>
  </w:style>
  <w:style w:type="character" w:customStyle="1" w:styleId="TekstpodstawowywcityZnak">
    <w:name w:val="Tekst podstawowy wcięty Znak"/>
    <w:link w:val="Tekstpodstawowywcity"/>
    <w:locked/>
    <w:rsid w:val="002A1E49"/>
    <w:rPr>
      <w:rFonts w:eastAsia="Calibri"/>
      <w:sz w:val="24"/>
      <w:szCs w:val="24"/>
      <w:lang w:val="pl-PL" w:eastAsia="pl-PL" w:bidi="ar-SA"/>
    </w:rPr>
  </w:style>
  <w:style w:type="character" w:styleId="Uwydatnienie">
    <w:name w:val="Emphasis"/>
    <w:uiPriority w:val="20"/>
    <w:qFormat/>
    <w:rsid w:val="00186D5E"/>
    <w:rPr>
      <w:i/>
      <w:iCs/>
    </w:rPr>
  </w:style>
  <w:style w:type="paragraph" w:styleId="NormalnyWeb">
    <w:name w:val="Normal (Web)"/>
    <w:basedOn w:val="Normalny"/>
    <w:rsid w:val="00887C0A"/>
    <w:pPr>
      <w:spacing w:before="100" w:beforeAutospacing="1" w:after="100" w:afterAutospacing="1"/>
    </w:pPr>
  </w:style>
  <w:style w:type="paragraph" w:styleId="Tekstpodstawowy">
    <w:name w:val="Body Text"/>
    <w:basedOn w:val="Normalny"/>
    <w:link w:val="TekstpodstawowyZnak"/>
    <w:rsid w:val="008D20F5"/>
    <w:pPr>
      <w:spacing w:after="120"/>
    </w:pPr>
  </w:style>
  <w:style w:type="character" w:customStyle="1" w:styleId="TekstpodstawowyZnak">
    <w:name w:val="Tekst podstawowy Znak"/>
    <w:link w:val="Tekstpodstawowy"/>
    <w:rsid w:val="008D20F5"/>
    <w:rPr>
      <w:sz w:val="24"/>
      <w:szCs w:val="24"/>
    </w:rPr>
  </w:style>
  <w:style w:type="character" w:customStyle="1" w:styleId="Nagwek2Znak">
    <w:name w:val="Nagłówek 2 Znak"/>
    <w:link w:val="Nagwek2"/>
    <w:uiPriority w:val="9"/>
    <w:rsid w:val="001A6DA6"/>
    <w:rPr>
      <w:b/>
      <w:bCs/>
      <w:sz w:val="36"/>
      <w:szCs w:val="36"/>
    </w:rPr>
  </w:style>
  <w:style w:type="paragraph" w:customStyle="1" w:styleId="Akapitzlist2">
    <w:name w:val="Akapit z listą2"/>
    <w:basedOn w:val="Normalny"/>
    <w:rsid w:val="00341DE9"/>
    <w:pPr>
      <w:spacing w:after="200" w:line="276" w:lineRule="auto"/>
      <w:ind w:left="720"/>
    </w:pPr>
    <w:rPr>
      <w:rFonts w:ascii="Calibri" w:hAnsi="Calibri" w:cs="Calibri"/>
      <w:sz w:val="22"/>
      <w:szCs w:val="22"/>
      <w:lang w:eastAsia="en-US"/>
    </w:rPr>
  </w:style>
  <w:style w:type="character" w:customStyle="1" w:styleId="Nagwek3Znak">
    <w:name w:val="Nagłówek 3 Znak"/>
    <w:link w:val="Nagwek3"/>
    <w:semiHidden/>
    <w:rsid w:val="00A62872"/>
    <w:rPr>
      <w:rFonts w:ascii="Calibri Light" w:eastAsia="Times New Roman" w:hAnsi="Calibri Light" w:cs="Times New Roman"/>
      <w:b/>
      <w:bCs/>
      <w:sz w:val="26"/>
      <w:szCs w:val="26"/>
    </w:rPr>
  </w:style>
  <w:style w:type="character" w:customStyle="1" w:styleId="hgkelc">
    <w:name w:val="hgkelc"/>
    <w:basedOn w:val="Domylnaczcionkaakapitu"/>
    <w:rsid w:val="00F75B9A"/>
  </w:style>
  <w:style w:type="character" w:customStyle="1" w:styleId="markedcontent">
    <w:name w:val="markedcontent"/>
    <w:basedOn w:val="Domylnaczcionkaakapitu"/>
    <w:rsid w:val="008E22E1"/>
  </w:style>
  <w:style w:type="paragraph" w:customStyle="1" w:styleId="akapitzlistcxsppierwsze">
    <w:name w:val="akapitzlistcxsppierwsze"/>
    <w:basedOn w:val="Normalny"/>
    <w:rsid w:val="00B61BD2"/>
    <w:pPr>
      <w:spacing w:before="100" w:beforeAutospacing="1" w:after="100" w:afterAutospacing="1"/>
    </w:pPr>
  </w:style>
  <w:style w:type="paragraph" w:customStyle="1" w:styleId="akapitzlistcxspdrugie">
    <w:name w:val="akapitzlistcxspdrugie"/>
    <w:basedOn w:val="Normalny"/>
    <w:rsid w:val="00B61BD2"/>
    <w:pPr>
      <w:spacing w:before="100" w:beforeAutospacing="1" w:after="100" w:afterAutospacing="1"/>
    </w:pPr>
  </w:style>
  <w:style w:type="paragraph" w:styleId="Tekstprzypisudolnego">
    <w:name w:val="footnote text"/>
    <w:basedOn w:val="Normalny"/>
    <w:link w:val="TekstprzypisudolnegoZnak"/>
    <w:uiPriority w:val="99"/>
    <w:unhideWhenUsed/>
    <w:rsid w:val="00A97DC0"/>
    <w:rPr>
      <w:sz w:val="20"/>
      <w:szCs w:val="20"/>
    </w:rPr>
  </w:style>
  <w:style w:type="character" w:customStyle="1" w:styleId="TekstprzypisudolnegoZnak">
    <w:name w:val="Tekst przypisu dolnego Znak"/>
    <w:basedOn w:val="Domylnaczcionkaakapitu"/>
    <w:link w:val="Tekstprzypisudolnego"/>
    <w:uiPriority w:val="99"/>
    <w:rsid w:val="00A97DC0"/>
  </w:style>
  <w:style w:type="character" w:styleId="Odwoanieprzypisudolnego">
    <w:name w:val="footnote reference"/>
    <w:uiPriority w:val="99"/>
    <w:unhideWhenUsed/>
    <w:rsid w:val="00A97DC0"/>
    <w:rPr>
      <w:vertAlign w:val="superscript"/>
    </w:rPr>
  </w:style>
  <w:style w:type="paragraph" w:styleId="Tytu">
    <w:name w:val="Title"/>
    <w:basedOn w:val="Normalny"/>
    <w:next w:val="Normalny"/>
    <w:link w:val="TytuZnak"/>
    <w:qFormat/>
    <w:rsid w:val="00C94033"/>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C94033"/>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rsid w:val="00860A9C"/>
    <w:rPr>
      <w:rFonts w:ascii="Arial" w:eastAsiaTheme="majorEastAsia" w:hAnsi="Arial" w:cstheme="majorBidi"/>
      <w:b/>
      <w:sz w:val="24"/>
      <w:szCs w:val="32"/>
    </w:rPr>
  </w:style>
  <w:style w:type="paragraph" w:styleId="Nagwek">
    <w:name w:val="header"/>
    <w:basedOn w:val="Normalny"/>
    <w:link w:val="NagwekZnak"/>
    <w:rsid w:val="000D5CE8"/>
    <w:pPr>
      <w:tabs>
        <w:tab w:val="center" w:pos="4536"/>
        <w:tab w:val="right" w:pos="9072"/>
      </w:tabs>
    </w:pPr>
  </w:style>
  <w:style w:type="character" w:customStyle="1" w:styleId="NagwekZnak">
    <w:name w:val="Nagłówek Znak"/>
    <w:basedOn w:val="Domylnaczcionkaakapitu"/>
    <w:link w:val="Nagwek"/>
    <w:rsid w:val="000D5CE8"/>
    <w:rPr>
      <w:sz w:val="24"/>
      <w:szCs w:val="24"/>
    </w:rPr>
  </w:style>
  <w:style w:type="paragraph" w:styleId="Stopka">
    <w:name w:val="footer"/>
    <w:basedOn w:val="Normalny"/>
    <w:link w:val="StopkaZnak"/>
    <w:uiPriority w:val="99"/>
    <w:rsid w:val="000D5CE8"/>
    <w:pPr>
      <w:tabs>
        <w:tab w:val="center" w:pos="4536"/>
        <w:tab w:val="right" w:pos="9072"/>
      </w:tabs>
    </w:pPr>
  </w:style>
  <w:style w:type="character" w:customStyle="1" w:styleId="StopkaZnak">
    <w:name w:val="Stopka Znak"/>
    <w:basedOn w:val="Domylnaczcionkaakapitu"/>
    <w:link w:val="Stopka"/>
    <w:uiPriority w:val="99"/>
    <w:rsid w:val="000D5CE8"/>
    <w:rPr>
      <w:sz w:val="24"/>
      <w:szCs w:val="24"/>
    </w:rPr>
  </w:style>
  <w:style w:type="paragraph" w:customStyle="1" w:styleId="TYTUAKTUprzedmiotregulacjiustawylubrozporzdzenia">
    <w:name w:val="TYTUŁ_AKTU – przedmiot regulacji ustawy lub rozporządzenia"/>
    <w:next w:val="Normalny"/>
    <w:uiPriority w:val="6"/>
    <w:qFormat/>
    <w:rsid w:val="00402B9E"/>
    <w:pPr>
      <w:keepNext/>
      <w:suppressAutoHyphens/>
      <w:spacing w:before="120" w:after="360" w:line="360" w:lineRule="auto"/>
      <w:jc w:val="center"/>
    </w:pPr>
    <w:rPr>
      <w:rFonts w:ascii="Times" w:hAnsi="Time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2825">
      <w:bodyDiv w:val="1"/>
      <w:marLeft w:val="0"/>
      <w:marRight w:val="0"/>
      <w:marTop w:val="0"/>
      <w:marBottom w:val="0"/>
      <w:divBdr>
        <w:top w:val="none" w:sz="0" w:space="0" w:color="auto"/>
        <w:left w:val="none" w:sz="0" w:space="0" w:color="auto"/>
        <w:bottom w:val="none" w:sz="0" w:space="0" w:color="auto"/>
        <w:right w:val="none" w:sz="0" w:space="0" w:color="auto"/>
      </w:divBdr>
    </w:div>
    <w:div w:id="304772990">
      <w:bodyDiv w:val="1"/>
      <w:marLeft w:val="0"/>
      <w:marRight w:val="0"/>
      <w:marTop w:val="0"/>
      <w:marBottom w:val="0"/>
      <w:divBdr>
        <w:top w:val="none" w:sz="0" w:space="0" w:color="auto"/>
        <w:left w:val="none" w:sz="0" w:space="0" w:color="auto"/>
        <w:bottom w:val="none" w:sz="0" w:space="0" w:color="auto"/>
        <w:right w:val="none" w:sz="0" w:space="0" w:color="auto"/>
      </w:divBdr>
    </w:div>
    <w:div w:id="325133038">
      <w:bodyDiv w:val="1"/>
      <w:marLeft w:val="0"/>
      <w:marRight w:val="0"/>
      <w:marTop w:val="0"/>
      <w:marBottom w:val="0"/>
      <w:divBdr>
        <w:top w:val="none" w:sz="0" w:space="0" w:color="auto"/>
        <w:left w:val="none" w:sz="0" w:space="0" w:color="auto"/>
        <w:bottom w:val="none" w:sz="0" w:space="0" w:color="auto"/>
        <w:right w:val="none" w:sz="0" w:space="0" w:color="auto"/>
      </w:divBdr>
    </w:div>
    <w:div w:id="350645355">
      <w:bodyDiv w:val="1"/>
      <w:marLeft w:val="0"/>
      <w:marRight w:val="0"/>
      <w:marTop w:val="0"/>
      <w:marBottom w:val="0"/>
      <w:divBdr>
        <w:top w:val="none" w:sz="0" w:space="0" w:color="auto"/>
        <w:left w:val="none" w:sz="0" w:space="0" w:color="auto"/>
        <w:bottom w:val="none" w:sz="0" w:space="0" w:color="auto"/>
        <w:right w:val="none" w:sz="0" w:space="0" w:color="auto"/>
      </w:divBdr>
    </w:div>
    <w:div w:id="630479044">
      <w:bodyDiv w:val="1"/>
      <w:marLeft w:val="0"/>
      <w:marRight w:val="0"/>
      <w:marTop w:val="0"/>
      <w:marBottom w:val="0"/>
      <w:divBdr>
        <w:top w:val="none" w:sz="0" w:space="0" w:color="auto"/>
        <w:left w:val="none" w:sz="0" w:space="0" w:color="auto"/>
        <w:bottom w:val="none" w:sz="0" w:space="0" w:color="auto"/>
        <w:right w:val="none" w:sz="0" w:space="0" w:color="auto"/>
      </w:divBdr>
    </w:div>
    <w:div w:id="645741097">
      <w:bodyDiv w:val="1"/>
      <w:marLeft w:val="0"/>
      <w:marRight w:val="0"/>
      <w:marTop w:val="0"/>
      <w:marBottom w:val="0"/>
      <w:divBdr>
        <w:top w:val="none" w:sz="0" w:space="0" w:color="auto"/>
        <w:left w:val="none" w:sz="0" w:space="0" w:color="auto"/>
        <w:bottom w:val="none" w:sz="0" w:space="0" w:color="auto"/>
        <w:right w:val="none" w:sz="0" w:space="0" w:color="auto"/>
      </w:divBdr>
    </w:div>
    <w:div w:id="790629671">
      <w:bodyDiv w:val="1"/>
      <w:marLeft w:val="0"/>
      <w:marRight w:val="0"/>
      <w:marTop w:val="0"/>
      <w:marBottom w:val="0"/>
      <w:divBdr>
        <w:top w:val="none" w:sz="0" w:space="0" w:color="auto"/>
        <w:left w:val="none" w:sz="0" w:space="0" w:color="auto"/>
        <w:bottom w:val="none" w:sz="0" w:space="0" w:color="auto"/>
        <w:right w:val="none" w:sz="0" w:space="0" w:color="auto"/>
      </w:divBdr>
    </w:div>
    <w:div w:id="874318360">
      <w:bodyDiv w:val="1"/>
      <w:marLeft w:val="0"/>
      <w:marRight w:val="0"/>
      <w:marTop w:val="0"/>
      <w:marBottom w:val="0"/>
      <w:divBdr>
        <w:top w:val="none" w:sz="0" w:space="0" w:color="auto"/>
        <w:left w:val="none" w:sz="0" w:space="0" w:color="auto"/>
        <w:bottom w:val="none" w:sz="0" w:space="0" w:color="auto"/>
        <w:right w:val="none" w:sz="0" w:space="0" w:color="auto"/>
      </w:divBdr>
    </w:div>
    <w:div w:id="897594386">
      <w:bodyDiv w:val="1"/>
      <w:marLeft w:val="0"/>
      <w:marRight w:val="0"/>
      <w:marTop w:val="0"/>
      <w:marBottom w:val="0"/>
      <w:divBdr>
        <w:top w:val="none" w:sz="0" w:space="0" w:color="auto"/>
        <w:left w:val="none" w:sz="0" w:space="0" w:color="auto"/>
        <w:bottom w:val="none" w:sz="0" w:space="0" w:color="auto"/>
        <w:right w:val="none" w:sz="0" w:space="0" w:color="auto"/>
      </w:divBdr>
    </w:div>
    <w:div w:id="1001421944">
      <w:bodyDiv w:val="1"/>
      <w:marLeft w:val="0"/>
      <w:marRight w:val="0"/>
      <w:marTop w:val="0"/>
      <w:marBottom w:val="0"/>
      <w:divBdr>
        <w:top w:val="none" w:sz="0" w:space="0" w:color="auto"/>
        <w:left w:val="none" w:sz="0" w:space="0" w:color="auto"/>
        <w:bottom w:val="none" w:sz="0" w:space="0" w:color="auto"/>
        <w:right w:val="none" w:sz="0" w:space="0" w:color="auto"/>
      </w:divBdr>
    </w:div>
    <w:div w:id="1012881400">
      <w:bodyDiv w:val="1"/>
      <w:marLeft w:val="0"/>
      <w:marRight w:val="0"/>
      <w:marTop w:val="0"/>
      <w:marBottom w:val="0"/>
      <w:divBdr>
        <w:top w:val="none" w:sz="0" w:space="0" w:color="auto"/>
        <w:left w:val="none" w:sz="0" w:space="0" w:color="auto"/>
        <w:bottom w:val="none" w:sz="0" w:space="0" w:color="auto"/>
        <w:right w:val="none" w:sz="0" w:space="0" w:color="auto"/>
      </w:divBdr>
    </w:div>
    <w:div w:id="1072578445">
      <w:bodyDiv w:val="1"/>
      <w:marLeft w:val="0"/>
      <w:marRight w:val="0"/>
      <w:marTop w:val="0"/>
      <w:marBottom w:val="0"/>
      <w:divBdr>
        <w:top w:val="none" w:sz="0" w:space="0" w:color="auto"/>
        <w:left w:val="none" w:sz="0" w:space="0" w:color="auto"/>
        <w:bottom w:val="none" w:sz="0" w:space="0" w:color="auto"/>
        <w:right w:val="none" w:sz="0" w:space="0" w:color="auto"/>
      </w:divBdr>
    </w:div>
    <w:div w:id="1255897429">
      <w:bodyDiv w:val="1"/>
      <w:marLeft w:val="0"/>
      <w:marRight w:val="0"/>
      <w:marTop w:val="0"/>
      <w:marBottom w:val="0"/>
      <w:divBdr>
        <w:top w:val="none" w:sz="0" w:space="0" w:color="auto"/>
        <w:left w:val="none" w:sz="0" w:space="0" w:color="auto"/>
        <w:bottom w:val="none" w:sz="0" w:space="0" w:color="auto"/>
        <w:right w:val="none" w:sz="0" w:space="0" w:color="auto"/>
      </w:divBdr>
    </w:div>
    <w:div w:id="1267687773">
      <w:bodyDiv w:val="1"/>
      <w:marLeft w:val="0"/>
      <w:marRight w:val="0"/>
      <w:marTop w:val="0"/>
      <w:marBottom w:val="0"/>
      <w:divBdr>
        <w:top w:val="none" w:sz="0" w:space="0" w:color="auto"/>
        <w:left w:val="none" w:sz="0" w:space="0" w:color="auto"/>
        <w:bottom w:val="none" w:sz="0" w:space="0" w:color="auto"/>
        <w:right w:val="none" w:sz="0" w:space="0" w:color="auto"/>
      </w:divBdr>
    </w:div>
    <w:div w:id="1339309928">
      <w:bodyDiv w:val="1"/>
      <w:marLeft w:val="0"/>
      <w:marRight w:val="0"/>
      <w:marTop w:val="0"/>
      <w:marBottom w:val="0"/>
      <w:divBdr>
        <w:top w:val="none" w:sz="0" w:space="0" w:color="auto"/>
        <w:left w:val="none" w:sz="0" w:space="0" w:color="auto"/>
        <w:bottom w:val="none" w:sz="0" w:space="0" w:color="auto"/>
        <w:right w:val="none" w:sz="0" w:space="0" w:color="auto"/>
      </w:divBdr>
    </w:div>
    <w:div w:id="1350375295">
      <w:bodyDiv w:val="1"/>
      <w:marLeft w:val="0"/>
      <w:marRight w:val="0"/>
      <w:marTop w:val="0"/>
      <w:marBottom w:val="0"/>
      <w:divBdr>
        <w:top w:val="none" w:sz="0" w:space="0" w:color="auto"/>
        <w:left w:val="none" w:sz="0" w:space="0" w:color="auto"/>
        <w:bottom w:val="none" w:sz="0" w:space="0" w:color="auto"/>
        <w:right w:val="none" w:sz="0" w:space="0" w:color="auto"/>
      </w:divBdr>
    </w:div>
    <w:div w:id="1515530946">
      <w:bodyDiv w:val="1"/>
      <w:marLeft w:val="0"/>
      <w:marRight w:val="0"/>
      <w:marTop w:val="0"/>
      <w:marBottom w:val="0"/>
      <w:divBdr>
        <w:top w:val="none" w:sz="0" w:space="0" w:color="auto"/>
        <w:left w:val="none" w:sz="0" w:space="0" w:color="auto"/>
        <w:bottom w:val="none" w:sz="0" w:space="0" w:color="auto"/>
        <w:right w:val="none" w:sz="0" w:space="0" w:color="auto"/>
      </w:divBdr>
    </w:div>
    <w:div w:id="1585841505">
      <w:bodyDiv w:val="1"/>
      <w:marLeft w:val="0"/>
      <w:marRight w:val="0"/>
      <w:marTop w:val="0"/>
      <w:marBottom w:val="0"/>
      <w:divBdr>
        <w:top w:val="none" w:sz="0" w:space="0" w:color="auto"/>
        <w:left w:val="none" w:sz="0" w:space="0" w:color="auto"/>
        <w:bottom w:val="none" w:sz="0" w:space="0" w:color="auto"/>
        <w:right w:val="none" w:sz="0" w:space="0" w:color="auto"/>
      </w:divBdr>
    </w:div>
    <w:div w:id="1713532792">
      <w:bodyDiv w:val="1"/>
      <w:marLeft w:val="0"/>
      <w:marRight w:val="0"/>
      <w:marTop w:val="0"/>
      <w:marBottom w:val="0"/>
      <w:divBdr>
        <w:top w:val="none" w:sz="0" w:space="0" w:color="auto"/>
        <w:left w:val="none" w:sz="0" w:space="0" w:color="auto"/>
        <w:bottom w:val="none" w:sz="0" w:space="0" w:color="auto"/>
        <w:right w:val="none" w:sz="0" w:space="0" w:color="auto"/>
      </w:divBdr>
    </w:div>
    <w:div w:id="1773286015">
      <w:bodyDiv w:val="1"/>
      <w:marLeft w:val="0"/>
      <w:marRight w:val="0"/>
      <w:marTop w:val="0"/>
      <w:marBottom w:val="0"/>
      <w:divBdr>
        <w:top w:val="none" w:sz="0" w:space="0" w:color="auto"/>
        <w:left w:val="none" w:sz="0" w:space="0" w:color="auto"/>
        <w:bottom w:val="none" w:sz="0" w:space="0" w:color="auto"/>
        <w:right w:val="none" w:sz="0" w:space="0" w:color="auto"/>
      </w:divBdr>
    </w:div>
    <w:div w:id="1850632284">
      <w:bodyDiv w:val="1"/>
      <w:marLeft w:val="0"/>
      <w:marRight w:val="0"/>
      <w:marTop w:val="0"/>
      <w:marBottom w:val="0"/>
      <w:divBdr>
        <w:top w:val="none" w:sz="0" w:space="0" w:color="auto"/>
        <w:left w:val="none" w:sz="0" w:space="0" w:color="auto"/>
        <w:bottom w:val="none" w:sz="0" w:space="0" w:color="auto"/>
        <w:right w:val="none" w:sz="0" w:space="0" w:color="auto"/>
      </w:divBdr>
    </w:div>
    <w:div w:id="1910536911">
      <w:bodyDiv w:val="1"/>
      <w:marLeft w:val="0"/>
      <w:marRight w:val="0"/>
      <w:marTop w:val="0"/>
      <w:marBottom w:val="0"/>
      <w:divBdr>
        <w:top w:val="none" w:sz="0" w:space="0" w:color="auto"/>
        <w:left w:val="none" w:sz="0" w:space="0" w:color="auto"/>
        <w:bottom w:val="none" w:sz="0" w:space="0" w:color="auto"/>
        <w:right w:val="none" w:sz="0" w:space="0" w:color="auto"/>
      </w:divBdr>
    </w:div>
    <w:div w:id="2050176801">
      <w:bodyDiv w:val="1"/>
      <w:marLeft w:val="0"/>
      <w:marRight w:val="0"/>
      <w:marTop w:val="0"/>
      <w:marBottom w:val="0"/>
      <w:divBdr>
        <w:top w:val="none" w:sz="0" w:space="0" w:color="auto"/>
        <w:left w:val="none" w:sz="0" w:space="0" w:color="auto"/>
        <w:bottom w:val="none" w:sz="0" w:space="0" w:color="auto"/>
        <w:right w:val="none" w:sz="0" w:space="0" w:color="auto"/>
      </w:divBdr>
    </w:div>
    <w:div w:id="2124421906">
      <w:bodyDiv w:val="1"/>
      <w:marLeft w:val="0"/>
      <w:marRight w:val="0"/>
      <w:marTop w:val="0"/>
      <w:marBottom w:val="0"/>
      <w:divBdr>
        <w:top w:val="none" w:sz="0" w:space="0" w:color="auto"/>
        <w:left w:val="none" w:sz="0" w:space="0" w:color="auto"/>
        <w:bottom w:val="none" w:sz="0" w:space="0" w:color="auto"/>
        <w:right w:val="none" w:sz="0" w:space="0" w:color="auto"/>
      </w:divBdr>
      <w:divsChild>
        <w:div w:id="268507003">
          <w:marLeft w:val="0"/>
          <w:marRight w:val="0"/>
          <w:marTop w:val="0"/>
          <w:marBottom w:val="0"/>
          <w:divBdr>
            <w:top w:val="none" w:sz="0" w:space="0" w:color="auto"/>
            <w:left w:val="none" w:sz="0" w:space="0" w:color="auto"/>
            <w:bottom w:val="none" w:sz="0" w:space="0" w:color="auto"/>
            <w:right w:val="none" w:sz="0" w:space="0" w:color="auto"/>
          </w:divBdr>
        </w:div>
        <w:div w:id="409238720">
          <w:marLeft w:val="0"/>
          <w:marRight w:val="0"/>
          <w:marTop w:val="0"/>
          <w:marBottom w:val="0"/>
          <w:divBdr>
            <w:top w:val="none" w:sz="0" w:space="0" w:color="auto"/>
            <w:left w:val="none" w:sz="0" w:space="0" w:color="auto"/>
            <w:bottom w:val="none" w:sz="0" w:space="0" w:color="auto"/>
            <w:right w:val="none" w:sz="0" w:space="0" w:color="auto"/>
          </w:divBdr>
        </w:div>
        <w:div w:id="738943917">
          <w:marLeft w:val="0"/>
          <w:marRight w:val="0"/>
          <w:marTop w:val="0"/>
          <w:marBottom w:val="0"/>
          <w:divBdr>
            <w:top w:val="none" w:sz="0" w:space="0" w:color="auto"/>
            <w:left w:val="none" w:sz="0" w:space="0" w:color="auto"/>
            <w:bottom w:val="none" w:sz="0" w:space="0" w:color="auto"/>
            <w:right w:val="none" w:sz="0" w:space="0" w:color="auto"/>
          </w:divBdr>
        </w:div>
        <w:div w:id="1048846741">
          <w:marLeft w:val="0"/>
          <w:marRight w:val="0"/>
          <w:marTop w:val="0"/>
          <w:marBottom w:val="0"/>
          <w:divBdr>
            <w:top w:val="none" w:sz="0" w:space="0" w:color="auto"/>
            <w:left w:val="none" w:sz="0" w:space="0" w:color="auto"/>
            <w:bottom w:val="none" w:sz="0" w:space="0" w:color="auto"/>
            <w:right w:val="none" w:sz="0" w:space="0" w:color="auto"/>
          </w:divBdr>
        </w:div>
        <w:div w:id="1172598783">
          <w:marLeft w:val="0"/>
          <w:marRight w:val="0"/>
          <w:marTop w:val="0"/>
          <w:marBottom w:val="0"/>
          <w:divBdr>
            <w:top w:val="none" w:sz="0" w:space="0" w:color="auto"/>
            <w:left w:val="none" w:sz="0" w:space="0" w:color="auto"/>
            <w:bottom w:val="none" w:sz="0" w:space="0" w:color="auto"/>
            <w:right w:val="none" w:sz="0" w:space="0" w:color="auto"/>
          </w:divBdr>
        </w:div>
        <w:div w:id="1217208322">
          <w:marLeft w:val="0"/>
          <w:marRight w:val="0"/>
          <w:marTop w:val="0"/>
          <w:marBottom w:val="0"/>
          <w:divBdr>
            <w:top w:val="none" w:sz="0" w:space="0" w:color="auto"/>
            <w:left w:val="none" w:sz="0" w:space="0" w:color="auto"/>
            <w:bottom w:val="none" w:sz="0" w:space="0" w:color="auto"/>
            <w:right w:val="none" w:sz="0" w:space="0" w:color="auto"/>
          </w:divBdr>
        </w:div>
        <w:div w:id="1382903995">
          <w:marLeft w:val="0"/>
          <w:marRight w:val="0"/>
          <w:marTop w:val="0"/>
          <w:marBottom w:val="0"/>
          <w:divBdr>
            <w:top w:val="none" w:sz="0" w:space="0" w:color="auto"/>
            <w:left w:val="none" w:sz="0" w:space="0" w:color="auto"/>
            <w:bottom w:val="none" w:sz="0" w:space="0" w:color="auto"/>
            <w:right w:val="none" w:sz="0" w:space="0" w:color="auto"/>
          </w:divBdr>
        </w:div>
        <w:div w:id="1564834477">
          <w:marLeft w:val="0"/>
          <w:marRight w:val="0"/>
          <w:marTop w:val="0"/>
          <w:marBottom w:val="0"/>
          <w:divBdr>
            <w:top w:val="none" w:sz="0" w:space="0" w:color="auto"/>
            <w:left w:val="none" w:sz="0" w:space="0" w:color="auto"/>
            <w:bottom w:val="none" w:sz="0" w:space="0" w:color="auto"/>
            <w:right w:val="none" w:sz="0" w:space="0" w:color="auto"/>
          </w:divBdr>
        </w:div>
        <w:div w:id="1608080261">
          <w:marLeft w:val="0"/>
          <w:marRight w:val="0"/>
          <w:marTop w:val="0"/>
          <w:marBottom w:val="0"/>
          <w:divBdr>
            <w:top w:val="none" w:sz="0" w:space="0" w:color="auto"/>
            <w:left w:val="none" w:sz="0" w:space="0" w:color="auto"/>
            <w:bottom w:val="none" w:sz="0" w:space="0" w:color="auto"/>
            <w:right w:val="none" w:sz="0" w:space="0" w:color="auto"/>
          </w:divBdr>
        </w:div>
        <w:div w:id="1800756772">
          <w:marLeft w:val="0"/>
          <w:marRight w:val="0"/>
          <w:marTop w:val="0"/>
          <w:marBottom w:val="0"/>
          <w:divBdr>
            <w:top w:val="none" w:sz="0" w:space="0" w:color="auto"/>
            <w:left w:val="none" w:sz="0" w:space="0" w:color="auto"/>
            <w:bottom w:val="none" w:sz="0" w:space="0" w:color="auto"/>
            <w:right w:val="none" w:sz="0" w:space="0" w:color="auto"/>
          </w:divBdr>
        </w:div>
        <w:div w:id="1801144104">
          <w:marLeft w:val="0"/>
          <w:marRight w:val="0"/>
          <w:marTop w:val="0"/>
          <w:marBottom w:val="0"/>
          <w:divBdr>
            <w:top w:val="none" w:sz="0" w:space="0" w:color="auto"/>
            <w:left w:val="none" w:sz="0" w:space="0" w:color="auto"/>
            <w:bottom w:val="none" w:sz="0" w:space="0" w:color="auto"/>
            <w:right w:val="none" w:sz="0" w:space="0" w:color="auto"/>
          </w:divBdr>
        </w:div>
        <w:div w:id="1812213094">
          <w:marLeft w:val="0"/>
          <w:marRight w:val="0"/>
          <w:marTop w:val="0"/>
          <w:marBottom w:val="0"/>
          <w:divBdr>
            <w:top w:val="none" w:sz="0" w:space="0" w:color="auto"/>
            <w:left w:val="none" w:sz="0" w:space="0" w:color="auto"/>
            <w:bottom w:val="none" w:sz="0" w:space="0" w:color="auto"/>
            <w:right w:val="none" w:sz="0" w:space="0" w:color="auto"/>
          </w:divBdr>
        </w:div>
        <w:div w:id="1888909496">
          <w:marLeft w:val="0"/>
          <w:marRight w:val="0"/>
          <w:marTop w:val="0"/>
          <w:marBottom w:val="0"/>
          <w:divBdr>
            <w:top w:val="none" w:sz="0" w:space="0" w:color="auto"/>
            <w:left w:val="none" w:sz="0" w:space="0" w:color="auto"/>
            <w:bottom w:val="none" w:sz="0" w:space="0" w:color="auto"/>
            <w:right w:val="none" w:sz="0" w:space="0" w:color="auto"/>
          </w:divBdr>
        </w:div>
        <w:div w:id="2017027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5</Pages>
  <Words>1621</Words>
  <Characters>9727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Ogłoszenie o naborze do Wydziału ds.Europejskich Funduszy Społecznych i Ekonomii Społecznej</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do Wydziału ds.Europejskich Funduszy Społecznych i Ekonomii Społecznej</dc:title>
  <dc:subject/>
  <dc:creator>Dorota Smulska</dc:creator>
  <cp:keywords/>
  <dc:description/>
  <cp:lastModifiedBy>Dorota Smulska</cp:lastModifiedBy>
  <cp:revision>7</cp:revision>
  <cp:lastPrinted>2025-09-10T13:08:00Z</cp:lastPrinted>
  <dcterms:created xsi:type="dcterms:W3CDTF">2025-09-09T11:50:00Z</dcterms:created>
  <dcterms:modified xsi:type="dcterms:W3CDTF">2025-09-10T13:46:00Z</dcterms:modified>
</cp:coreProperties>
</file>