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40EF" w14:textId="74236C57" w:rsidR="00EB2FC9" w:rsidRPr="001B68CD" w:rsidRDefault="00EB2FC9" w:rsidP="00B46BC2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</w:rPr>
      </w:pPr>
      <w:r w:rsidRPr="001B68CD">
        <w:rPr>
          <w:rFonts w:ascii="Arial" w:eastAsia="Calibri" w:hAnsi="Arial" w:cs="Arial"/>
        </w:rPr>
        <w:t xml:space="preserve">Łódź, dnia </w:t>
      </w:r>
      <w:r w:rsidR="00C505D5">
        <w:rPr>
          <w:rFonts w:ascii="Arial" w:eastAsia="Calibri" w:hAnsi="Arial" w:cs="Arial"/>
        </w:rPr>
        <w:t xml:space="preserve">       </w:t>
      </w:r>
      <w:r w:rsidRPr="001B68CD">
        <w:rPr>
          <w:rFonts w:ascii="Arial" w:eastAsia="Calibri" w:hAnsi="Arial" w:cs="Arial"/>
        </w:rPr>
        <w:t>.0</w:t>
      </w:r>
      <w:r w:rsidR="00906816">
        <w:rPr>
          <w:rFonts w:ascii="Arial" w:eastAsia="Calibri" w:hAnsi="Arial" w:cs="Arial"/>
        </w:rPr>
        <w:t>9</w:t>
      </w:r>
      <w:r w:rsidRPr="001B68CD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1B68CD">
        <w:rPr>
          <w:rFonts w:ascii="Arial" w:eastAsia="Calibri" w:hAnsi="Arial" w:cs="Arial"/>
        </w:rPr>
        <w:t xml:space="preserve"> r.</w:t>
      </w:r>
    </w:p>
    <w:p w14:paraId="73449A32" w14:textId="77777777" w:rsidR="003B1D3F" w:rsidRDefault="00EB2FC9" w:rsidP="00585FCE">
      <w:pPr>
        <w:pStyle w:val="Nagwek1"/>
        <w:spacing w:after="240" w:line="360" w:lineRule="auto"/>
      </w:pPr>
      <w:r w:rsidRPr="001B68CD">
        <w:t>Formularz cenowy</w:t>
      </w:r>
    </w:p>
    <w:p w14:paraId="5367E857" w14:textId="16280006" w:rsidR="00EB2FC9" w:rsidRPr="00585FCE" w:rsidRDefault="00EB2FC9" w:rsidP="00585FCE">
      <w:pPr>
        <w:spacing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 xml:space="preserve">na realizację </w:t>
      </w:r>
      <w:r w:rsidRPr="00585FCE">
        <w:rPr>
          <w:rFonts w:ascii="Arial" w:hAnsi="Arial" w:cs="Arial"/>
          <w:bCs/>
        </w:rPr>
        <w:t>usługi pn</w:t>
      </w:r>
      <w:r w:rsidRPr="00585FCE">
        <w:rPr>
          <w:rFonts w:ascii="Arial" w:hAnsi="Arial" w:cs="Arial"/>
        </w:rPr>
        <w:t>. „</w:t>
      </w:r>
      <w:r w:rsidRPr="008632A3">
        <w:rPr>
          <w:rFonts w:ascii="Arial" w:hAnsi="Arial" w:cs="Arial"/>
          <w:b/>
          <w:bCs/>
        </w:rPr>
        <w:t>Wykonanie materiałów promocyjno-reklamowych wraz z</w:t>
      </w:r>
      <w:r w:rsidR="00DF3739">
        <w:rPr>
          <w:rFonts w:ascii="Arial" w:hAnsi="Arial" w:cs="Arial"/>
          <w:b/>
          <w:bCs/>
        </w:rPr>
        <w:t xml:space="preserve"> usługą</w:t>
      </w:r>
      <w:r w:rsidR="00906816">
        <w:rPr>
          <w:rFonts w:ascii="Arial" w:hAnsi="Arial" w:cs="Arial"/>
          <w:b/>
          <w:bCs/>
        </w:rPr>
        <w:t xml:space="preserve"> znakowan</w:t>
      </w:r>
      <w:r w:rsidR="00DF3739">
        <w:rPr>
          <w:rFonts w:ascii="Arial" w:hAnsi="Arial" w:cs="Arial"/>
          <w:b/>
          <w:bCs/>
        </w:rPr>
        <w:t>ia</w:t>
      </w:r>
      <w:r w:rsidR="00906816">
        <w:rPr>
          <w:rFonts w:ascii="Arial" w:hAnsi="Arial" w:cs="Arial"/>
          <w:b/>
          <w:bCs/>
        </w:rPr>
        <w:t xml:space="preserve"> i</w:t>
      </w:r>
      <w:r w:rsidRPr="008632A3">
        <w:rPr>
          <w:rFonts w:ascii="Arial" w:hAnsi="Arial" w:cs="Arial"/>
          <w:b/>
          <w:bCs/>
        </w:rPr>
        <w:t> dostawą do siedziby Zamawiającego</w:t>
      </w:r>
      <w:r w:rsidRPr="00585FCE">
        <w:rPr>
          <w:rFonts w:ascii="Arial" w:hAnsi="Arial" w:cs="Arial"/>
        </w:rPr>
        <w:t>”.</w:t>
      </w:r>
    </w:p>
    <w:p w14:paraId="54493170" w14:textId="77777777" w:rsidR="00EB2FC9" w:rsidRPr="00585FCE" w:rsidRDefault="00EB2FC9" w:rsidP="008632A3">
      <w:pPr>
        <w:spacing w:before="100" w:beforeAutospacing="1"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>Nazwa i adres wykonawcy:</w:t>
      </w:r>
    </w:p>
    <w:p w14:paraId="2269EAA3" w14:textId="72E76E9D" w:rsidR="00EB2FC9" w:rsidRPr="00585FCE" w:rsidRDefault="00CF1553" w:rsidP="008D6D9C">
      <w:pPr>
        <w:tabs>
          <w:tab w:val="left" w:pos="851"/>
          <w:tab w:val="left" w:leader="dot" w:pos="9072"/>
        </w:tabs>
        <w:spacing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ab/>
      </w:r>
      <w:r w:rsidR="008D6D9C">
        <w:rPr>
          <w:rFonts w:ascii="Arial" w:hAnsi="Arial" w:cs="Arial"/>
        </w:rPr>
        <w:tab/>
      </w:r>
      <w:r w:rsidR="008D6D9C">
        <w:rPr>
          <w:rFonts w:ascii="Arial" w:hAnsi="Arial" w:cs="Arial"/>
        </w:rPr>
        <w:tab/>
      </w:r>
      <w:r w:rsidR="008D6D9C">
        <w:rPr>
          <w:rFonts w:ascii="Arial" w:hAnsi="Arial" w:cs="Arial"/>
        </w:rPr>
        <w:tab/>
      </w:r>
      <w:r w:rsidR="008D6D9C">
        <w:rPr>
          <w:rFonts w:ascii="Arial" w:hAnsi="Arial" w:cs="Arial"/>
        </w:rPr>
        <w:tab/>
      </w:r>
      <w:r w:rsidR="008D6D9C">
        <w:rPr>
          <w:rFonts w:ascii="Arial" w:hAnsi="Arial" w:cs="Arial"/>
        </w:rPr>
        <w:tab/>
      </w:r>
      <w:r w:rsidR="008D6D9C">
        <w:rPr>
          <w:rFonts w:ascii="Arial" w:hAnsi="Arial" w:cs="Arial"/>
        </w:rPr>
        <w:tab/>
      </w:r>
      <w:r w:rsidR="008D6D9C">
        <w:rPr>
          <w:rFonts w:ascii="Arial" w:hAnsi="Arial" w:cs="Arial"/>
        </w:rPr>
        <w:tab/>
      </w:r>
    </w:p>
    <w:p w14:paraId="4A0EF24A" w14:textId="6F03FB76" w:rsidR="00EB2FC9" w:rsidRPr="00585FCE" w:rsidRDefault="00EB2FC9" w:rsidP="008632A3">
      <w:pPr>
        <w:spacing w:before="120"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>Szacunkową kalkulację kosztów prosimy sporządzić z podaniem ceny netto.</w:t>
      </w:r>
      <w:r w:rsidR="00E76E58" w:rsidRPr="00585FCE">
        <w:rPr>
          <w:rFonts w:ascii="Arial" w:hAnsi="Arial" w:cs="Arial"/>
        </w:rPr>
        <w:t xml:space="preserve"> </w:t>
      </w:r>
      <w:r w:rsidRPr="00585FCE">
        <w:rPr>
          <w:rFonts w:ascii="Arial" w:hAnsi="Arial" w:cs="Arial"/>
        </w:rPr>
        <w:t>Wskazana cena powinna obejmować wszystkie koszty i składniki związane z</w:t>
      </w:r>
      <w:r w:rsidR="00E76E58" w:rsidRPr="00585FCE">
        <w:rPr>
          <w:rFonts w:ascii="Arial" w:hAnsi="Arial" w:cs="Arial"/>
        </w:rPr>
        <w:t xml:space="preserve"> </w:t>
      </w:r>
      <w:r w:rsidRPr="00585FCE">
        <w:rPr>
          <w:rFonts w:ascii="Arial" w:hAnsi="Arial" w:cs="Arial"/>
        </w:rPr>
        <w:t>wykonaniem zamówienia.</w:t>
      </w:r>
    </w:p>
    <w:p w14:paraId="1330367C" w14:textId="47D5AD14" w:rsidR="00EB2FC9" w:rsidRPr="00585FCE" w:rsidRDefault="00EB2FC9" w:rsidP="008D6D9C">
      <w:pPr>
        <w:tabs>
          <w:tab w:val="left" w:pos="3119"/>
          <w:tab w:val="left" w:leader="dot" w:pos="6804"/>
        </w:tabs>
        <w:spacing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 xml:space="preserve">Cena całkowita oferty </w:t>
      </w:r>
      <w:r w:rsidR="003D2175" w:rsidRPr="00585FCE">
        <w:rPr>
          <w:rFonts w:ascii="Arial" w:hAnsi="Arial" w:cs="Arial"/>
        </w:rPr>
        <w:t>netto</w:t>
      </w:r>
      <w:r w:rsidRPr="00585FCE">
        <w:rPr>
          <w:rFonts w:ascii="Arial" w:hAnsi="Arial" w:cs="Arial"/>
        </w:rPr>
        <w:t>:</w:t>
      </w:r>
      <w:r w:rsidR="003D2175" w:rsidRPr="00585FCE">
        <w:rPr>
          <w:rFonts w:ascii="Arial" w:hAnsi="Arial" w:cs="Arial"/>
        </w:rPr>
        <w:t xml:space="preserve">    </w:t>
      </w:r>
      <w:r w:rsidR="008D6D9C">
        <w:rPr>
          <w:rFonts w:ascii="Arial" w:hAnsi="Arial" w:cs="Arial"/>
        </w:rPr>
        <w:tab/>
      </w:r>
      <w:r w:rsidRPr="00585FCE">
        <w:rPr>
          <w:rFonts w:ascii="Arial" w:hAnsi="Arial" w:cs="Arial"/>
        </w:rPr>
        <w:t>zł</w:t>
      </w:r>
    </w:p>
    <w:p w14:paraId="5B6B6092" w14:textId="39D91BDE" w:rsidR="002E1B33" w:rsidRPr="00585FCE" w:rsidRDefault="00EB2FC9" w:rsidP="008D6D9C">
      <w:pPr>
        <w:tabs>
          <w:tab w:val="left" w:pos="851"/>
          <w:tab w:val="left" w:leader="dot" w:pos="6804"/>
        </w:tabs>
        <w:spacing w:line="360" w:lineRule="auto"/>
        <w:rPr>
          <w:rFonts w:ascii="Arial" w:hAnsi="Arial" w:cs="Arial"/>
        </w:rPr>
      </w:pPr>
      <w:r w:rsidRPr="00585FCE">
        <w:rPr>
          <w:rFonts w:ascii="Arial" w:hAnsi="Arial" w:cs="Arial"/>
        </w:rPr>
        <w:t>(słownie:</w:t>
      </w:r>
      <w:r w:rsidR="008D6D9C">
        <w:rPr>
          <w:rFonts w:ascii="Arial" w:hAnsi="Arial" w:cs="Arial"/>
        </w:rPr>
        <w:tab/>
      </w:r>
      <w:r w:rsidR="003D2175" w:rsidRPr="00585FCE">
        <w:rPr>
          <w:rFonts w:ascii="Arial" w:hAnsi="Arial" w:cs="Arial"/>
        </w:rPr>
        <w:t>zł</w:t>
      </w:r>
      <w:r w:rsidRPr="00585FCE">
        <w:rPr>
          <w:rFonts w:ascii="Arial" w:hAnsi="Arial" w:cs="Arial"/>
        </w:rPr>
        <w:t>)</w:t>
      </w:r>
    </w:p>
    <w:sectPr w:rsidR="002E1B33" w:rsidRPr="00585FCE" w:rsidSect="0088183D">
      <w:footerReference w:type="default" r:id="rId7"/>
      <w:headerReference w:type="first" r:id="rId8"/>
      <w:footerReference w:type="first" r:id="rId9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BDB6F" w14:textId="77777777" w:rsidR="001049CA" w:rsidRDefault="001049CA">
      <w:r>
        <w:separator/>
      </w:r>
    </w:p>
  </w:endnote>
  <w:endnote w:type="continuationSeparator" w:id="0">
    <w:p w14:paraId="3023051D" w14:textId="77777777" w:rsidR="001049CA" w:rsidRDefault="0010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11980039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21F60667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0D360576" w14:textId="3A6199A0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5282A548">
          <wp:extent cx="2330698" cy="429259"/>
          <wp:effectExtent l="0" t="0" r="0" b="0"/>
          <wp:docPr id="1098138791" name="Obraz 10981387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138791" name="Obraz 109813879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 w:rsidRPr="00802913">
      <w:rPr>
        <w:rFonts w:ascii="Arial" w:hAnsi="Arial" w:cs="Arial"/>
        <w:color w:val="333333"/>
        <w:sz w:val="24"/>
        <w:szCs w:val="24"/>
      </w:rPr>
      <w:fldChar w:fldCharType="begin"/>
    </w:r>
    <w:r w:rsidR="0088183D" w:rsidRPr="00802913">
      <w:rPr>
        <w:rFonts w:ascii="Arial" w:hAnsi="Arial" w:cs="Arial"/>
        <w:color w:val="333333"/>
        <w:sz w:val="24"/>
        <w:szCs w:val="24"/>
      </w:rPr>
      <w:instrText>PAGE   \* MERGEFORMAT</w:instrText>
    </w:r>
    <w:r w:rsidR="0088183D" w:rsidRPr="00802913">
      <w:rPr>
        <w:rFonts w:ascii="Arial" w:hAnsi="Arial" w:cs="Arial"/>
        <w:color w:val="333333"/>
        <w:sz w:val="24"/>
        <w:szCs w:val="24"/>
      </w:rPr>
      <w:fldChar w:fldCharType="separate"/>
    </w:r>
    <w:r w:rsidR="0088183D" w:rsidRPr="00802913">
      <w:rPr>
        <w:rFonts w:ascii="Arial" w:hAnsi="Arial" w:cs="Arial"/>
        <w:color w:val="333333"/>
        <w:sz w:val="24"/>
        <w:szCs w:val="24"/>
      </w:rPr>
      <w:t>1</w:t>
    </w:r>
    <w:r w:rsidR="0088183D" w:rsidRPr="00802913">
      <w:rPr>
        <w:rFonts w:ascii="Arial" w:hAnsi="Arial" w:cs="Arial"/>
        <w:color w:val="333333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4ACB3509" w:rsidR="002E1B33" w:rsidRDefault="003E1E8B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26686" wp14:editId="0A1B4DCD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A4EA1" id="Łącznik prosty 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70BE67F8" w14:textId="77777777" w:rsidR="00EF4416" w:rsidRDefault="00EF4416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76C4E4D5" w14:textId="71F4B15A" w:rsidR="002E1B33" w:rsidRPr="00B873DC" w:rsidRDefault="00EF4416" w:rsidP="00B873DC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007D6A82" wp14:editId="0AD959A2">
          <wp:extent cx="1105535" cy="286385"/>
          <wp:effectExtent l="0" t="0" r="0" b="0"/>
          <wp:docPr id="1684472897" name="Obraz 1684472897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4731" w14:textId="77777777" w:rsidR="001049CA" w:rsidRDefault="001049CA">
      <w:r>
        <w:separator/>
      </w:r>
    </w:p>
  </w:footnote>
  <w:footnote w:type="continuationSeparator" w:id="0">
    <w:p w14:paraId="65806062" w14:textId="77777777" w:rsidR="001049CA" w:rsidRDefault="0010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F11B78">
    <w:pPr>
      <w:pStyle w:val="Nagwek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7832"/>
    </w:tblGrid>
    <w:tr w:rsidR="00A46E20" w14:paraId="6A2E6EB8" w14:textId="77777777" w:rsidTr="00A54A07">
      <w:tc>
        <w:tcPr>
          <w:tcW w:w="993" w:type="dxa"/>
        </w:tcPr>
        <w:p w14:paraId="25013F74" w14:textId="5CB33F27" w:rsidR="00A46E20" w:rsidRDefault="00D6595C" w:rsidP="00F11B78">
          <w:pPr>
            <w:pStyle w:val="Nagwek"/>
          </w:pPr>
          <w:r>
            <w:rPr>
              <w:noProof/>
              <w:lang w:eastAsia="ja-JP"/>
            </w:rPr>
            <w:drawing>
              <wp:inline distT="0" distB="0" distL="0" distR="0" wp14:anchorId="5CC14743" wp14:editId="3DDF5B25">
                <wp:extent cx="561235" cy="729828"/>
                <wp:effectExtent l="0" t="0" r="0" b="0"/>
                <wp:docPr id="1572900004" name="Obraz 1572900004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35" cy="729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1FE79A22" w14:textId="2B08FD06" w:rsidR="00D6595C" w:rsidRPr="00D6595C" w:rsidRDefault="00A54A07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>Regionalne Centrum Polityki Społecznej w Łodzi</w:t>
          </w:r>
        </w:p>
        <w:p w14:paraId="2139D170" w14:textId="6C7A8E23" w:rsid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8"/>
              <w:szCs w:val="18"/>
            </w:rPr>
            <w:t>Jednostka organizacyjna Samorządu Województwa Łódzkiego</w:t>
          </w:r>
        </w:p>
        <w:p w14:paraId="34ABC87B" w14:textId="77777777" w:rsidR="00D6595C" w:rsidRP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4E121398" w14:textId="633684D9" w:rsidR="00A46E20" w:rsidRPr="00D6595C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6"/>
              <w:szCs w:val="16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>9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1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-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302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 Łódź, ul.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Snycerska 8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, 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tel. 42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 203 48 00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,</w:t>
          </w:r>
        </w:p>
        <w:p w14:paraId="3BEC0FFF" w14:textId="757F628E" w:rsidR="00A46E20" w:rsidRPr="00A46E20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e-mail: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info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@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.pl,  https://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</w:t>
          </w:r>
          <w:r w:rsidR="00D6595C" w:rsidRPr="00A54A07">
            <w:rPr>
              <w:rFonts w:ascii="Arial" w:hAnsi="Arial" w:cs="Arial"/>
              <w:color w:val="333333"/>
              <w:sz w:val="16"/>
              <w:szCs w:val="16"/>
            </w:rPr>
            <w:t>pl</w:t>
          </w:r>
        </w:p>
      </w:tc>
    </w:tr>
  </w:tbl>
  <w:p w14:paraId="3F7862E2" w14:textId="77777777" w:rsidR="002E1B33" w:rsidRPr="00A54A07" w:rsidRDefault="003E1E8B" w:rsidP="008F0BC0">
    <w:pPr>
      <w:pStyle w:val="Nagwek"/>
      <w:ind w:left="-284"/>
    </w:pPr>
    <w:r w:rsidRPr="00A54A07">
      <w:rPr>
        <w:noProof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EAFABF" wp14:editId="3CB86C30">
              <wp:simplePos x="0" y="0"/>
              <wp:positionH relativeFrom="margin">
                <wp:align>right</wp:align>
              </wp:positionH>
              <wp:positionV relativeFrom="paragraph">
                <wp:posOffset>117089</wp:posOffset>
              </wp:positionV>
              <wp:extent cx="6209968" cy="0"/>
              <wp:effectExtent l="0" t="0" r="0" b="0"/>
              <wp:wrapNone/>
              <wp:docPr id="4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C3EF1" id="Łącznik prosty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75pt,9.2pt" to="926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4532"/>
    <w:multiLevelType w:val="hybridMultilevel"/>
    <w:tmpl w:val="B3623610"/>
    <w:lvl w:ilvl="0" w:tplc="7AD47C1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E142BB"/>
    <w:multiLevelType w:val="hybridMultilevel"/>
    <w:tmpl w:val="09BE2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320C"/>
    <w:multiLevelType w:val="hybridMultilevel"/>
    <w:tmpl w:val="8B92D1C4"/>
    <w:lvl w:ilvl="0" w:tplc="23DAC68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07E3823"/>
    <w:multiLevelType w:val="hybridMultilevel"/>
    <w:tmpl w:val="97F038F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6F3E3D"/>
    <w:multiLevelType w:val="hybridMultilevel"/>
    <w:tmpl w:val="09BE2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71D43"/>
    <w:multiLevelType w:val="hybridMultilevel"/>
    <w:tmpl w:val="D7D45DFC"/>
    <w:lvl w:ilvl="0" w:tplc="7C9C0C8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FA3A9D"/>
    <w:multiLevelType w:val="hybridMultilevel"/>
    <w:tmpl w:val="D0ACD482"/>
    <w:lvl w:ilvl="0" w:tplc="96BC2C1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5C7AE1"/>
    <w:multiLevelType w:val="hybridMultilevel"/>
    <w:tmpl w:val="648483EA"/>
    <w:lvl w:ilvl="0" w:tplc="F2ECEAE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A12147"/>
    <w:multiLevelType w:val="hybridMultilevel"/>
    <w:tmpl w:val="DE7611AC"/>
    <w:lvl w:ilvl="0" w:tplc="590A62D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1432E3"/>
    <w:multiLevelType w:val="hybridMultilevel"/>
    <w:tmpl w:val="97F038F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5D2A5E"/>
    <w:multiLevelType w:val="hybridMultilevel"/>
    <w:tmpl w:val="5558AB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D4399"/>
    <w:multiLevelType w:val="hybridMultilevel"/>
    <w:tmpl w:val="6002CB06"/>
    <w:lvl w:ilvl="0" w:tplc="759EC76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0A409F"/>
    <w:multiLevelType w:val="hybridMultilevel"/>
    <w:tmpl w:val="F11C543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EE3417"/>
    <w:multiLevelType w:val="hybridMultilevel"/>
    <w:tmpl w:val="8A14B69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B3555E"/>
    <w:multiLevelType w:val="hybridMultilevel"/>
    <w:tmpl w:val="98F6C1FC"/>
    <w:lvl w:ilvl="0" w:tplc="7E72625E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79599A"/>
    <w:multiLevelType w:val="hybridMultilevel"/>
    <w:tmpl w:val="E9C00528"/>
    <w:lvl w:ilvl="0" w:tplc="4D2616A4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F3A7B"/>
    <w:multiLevelType w:val="hybridMultilevel"/>
    <w:tmpl w:val="896A43FC"/>
    <w:lvl w:ilvl="0" w:tplc="86480CC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E16F94"/>
    <w:multiLevelType w:val="hybridMultilevel"/>
    <w:tmpl w:val="81621DF6"/>
    <w:lvl w:ilvl="0" w:tplc="7156585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E47163"/>
    <w:multiLevelType w:val="hybridMultilevel"/>
    <w:tmpl w:val="3DBA83E2"/>
    <w:lvl w:ilvl="0" w:tplc="A930105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4C7CA0"/>
    <w:multiLevelType w:val="hybridMultilevel"/>
    <w:tmpl w:val="EB802D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61113"/>
    <w:multiLevelType w:val="hybridMultilevel"/>
    <w:tmpl w:val="5D9216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8F057D"/>
    <w:multiLevelType w:val="hybridMultilevel"/>
    <w:tmpl w:val="5558A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656734">
    <w:abstractNumId w:val="19"/>
  </w:num>
  <w:num w:numId="2" w16cid:durableId="1478457038">
    <w:abstractNumId w:val="1"/>
  </w:num>
  <w:num w:numId="3" w16cid:durableId="1860507977">
    <w:abstractNumId w:val="4"/>
  </w:num>
  <w:num w:numId="4" w16cid:durableId="576785146">
    <w:abstractNumId w:val="13"/>
  </w:num>
  <w:num w:numId="5" w16cid:durableId="556671714">
    <w:abstractNumId w:val="20"/>
  </w:num>
  <w:num w:numId="6" w16cid:durableId="995449017">
    <w:abstractNumId w:val="14"/>
  </w:num>
  <w:num w:numId="7" w16cid:durableId="89203210">
    <w:abstractNumId w:val="3"/>
  </w:num>
  <w:num w:numId="8" w16cid:durableId="1674524036">
    <w:abstractNumId w:val="15"/>
  </w:num>
  <w:num w:numId="9" w16cid:durableId="1237931798">
    <w:abstractNumId w:val="12"/>
  </w:num>
  <w:num w:numId="10" w16cid:durableId="1907379252">
    <w:abstractNumId w:val="9"/>
  </w:num>
  <w:num w:numId="11" w16cid:durableId="1396973259">
    <w:abstractNumId w:val="7"/>
  </w:num>
  <w:num w:numId="12" w16cid:durableId="1681661357">
    <w:abstractNumId w:val="5"/>
  </w:num>
  <w:num w:numId="13" w16cid:durableId="62681807">
    <w:abstractNumId w:val="11"/>
  </w:num>
  <w:num w:numId="14" w16cid:durableId="1320621398">
    <w:abstractNumId w:val="17"/>
  </w:num>
  <w:num w:numId="15" w16cid:durableId="1632513939">
    <w:abstractNumId w:val="6"/>
  </w:num>
  <w:num w:numId="16" w16cid:durableId="32268012">
    <w:abstractNumId w:val="18"/>
  </w:num>
  <w:num w:numId="17" w16cid:durableId="1938440020">
    <w:abstractNumId w:val="0"/>
  </w:num>
  <w:num w:numId="18" w16cid:durableId="111022529">
    <w:abstractNumId w:val="16"/>
  </w:num>
  <w:num w:numId="19" w16cid:durableId="1000235785">
    <w:abstractNumId w:val="8"/>
  </w:num>
  <w:num w:numId="20" w16cid:durableId="146015829">
    <w:abstractNumId w:val="2"/>
  </w:num>
  <w:num w:numId="21" w16cid:durableId="1417633000">
    <w:abstractNumId w:val="21"/>
  </w:num>
  <w:num w:numId="22" w16cid:durableId="373772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51305"/>
    <w:rsid w:val="00055EA1"/>
    <w:rsid w:val="000B39EA"/>
    <w:rsid w:val="000B4AC5"/>
    <w:rsid w:val="000D30F4"/>
    <w:rsid w:val="001049CA"/>
    <w:rsid w:val="00105A1C"/>
    <w:rsid w:val="00134F76"/>
    <w:rsid w:val="00156A19"/>
    <w:rsid w:val="0015763F"/>
    <w:rsid w:val="0017153E"/>
    <w:rsid w:val="001807CA"/>
    <w:rsid w:val="0018322F"/>
    <w:rsid w:val="001851D6"/>
    <w:rsid w:val="001B597F"/>
    <w:rsid w:val="0020211B"/>
    <w:rsid w:val="002423D1"/>
    <w:rsid w:val="002463EF"/>
    <w:rsid w:val="002A72E7"/>
    <w:rsid w:val="002B2054"/>
    <w:rsid w:val="002D2D16"/>
    <w:rsid w:val="002E1B33"/>
    <w:rsid w:val="002E5764"/>
    <w:rsid w:val="00316DAB"/>
    <w:rsid w:val="00317BEC"/>
    <w:rsid w:val="00323CC3"/>
    <w:rsid w:val="003403D7"/>
    <w:rsid w:val="00355228"/>
    <w:rsid w:val="00371C27"/>
    <w:rsid w:val="0038162E"/>
    <w:rsid w:val="00395295"/>
    <w:rsid w:val="003A0E9C"/>
    <w:rsid w:val="003B1D3F"/>
    <w:rsid w:val="003C06EF"/>
    <w:rsid w:val="003C6C71"/>
    <w:rsid w:val="003D2175"/>
    <w:rsid w:val="003D7FEE"/>
    <w:rsid w:val="003E1E8B"/>
    <w:rsid w:val="003E2B65"/>
    <w:rsid w:val="0040007F"/>
    <w:rsid w:val="00446105"/>
    <w:rsid w:val="00463A8E"/>
    <w:rsid w:val="004A4871"/>
    <w:rsid w:val="004E6EA0"/>
    <w:rsid w:val="005017BE"/>
    <w:rsid w:val="00501BE2"/>
    <w:rsid w:val="00572F7B"/>
    <w:rsid w:val="00576131"/>
    <w:rsid w:val="00585FCE"/>
    <w:rsid w:val="0059649A"/>
    <w:rsid w:val="005B0F34"/>
    <w:rsid w:val="005D338C"/>
    <w:rsid w:val="00603120"/>
    <w:rsid w:val="006242E9"/>
    <w:rsid w:val="00643199"/>
    <w:rsid w:val="006508DC"/>
    <w:rsid w:val="00675998"/>
    <w:rsid w:val="006813B9"/>
    <w:rsid w:val="007004FC"/>
    <w:rsid w:val="007070C7"/>
    <w:rsid w:val="00710E70"/>
    <w:rsid w:val="00757F88"/>
    <w:rsid w:val="0078178F"/>
    <w:rsid w:val="007A25BA"/>
    <w:rsid w:val="007B5BC0"/>
    <w:rsid w:val="007F1EB8"/>
    <w:rsid w:val="00802913"/>
    <w:rsid w:val="00806F80"/>
    <w:rsid w:val="008564A8"/>
    <w:rsid w:val="00857C89"/>
    <w:rsid w:val="008632A3"/>
    <w:rsid w:val="00864494"/>
    <w:rsid w:val="0088183D"/>
    <w:rsid w:val="008D6D9C"/>
    <w:rsid w:val="00906816"/>
    <w:rsid w:val="00916834"/>
    <w:rsid w:val="009C7044"/>
    <w:rsid w:val="009D4C45"/>
    <w:rsid w:val="00A46E20"/>
    <w:rsid w:val="00A54A07"/>
    <w:rsid w:val="00A62F66"/>
    <w:rsid w:val="00A70BDD"/>
    <w:rsid w:val="00A83A44"/>
    <w:rsid w:val="00AB60E7"/>
    <w:rsid w:val="00AB711A"/>
    <w:rsid w:val="00AE1621"/>
    <w:rsid w:val="00B14784"/>
    <w:rsid w:val="00B378EA"/>
    <w:rsid w:val="00B46BC2"/>
    <w:rsid w:val="00B916D9"/>
    <w:rsid w:val="00BA0CF7"/>
    <w:rsid w:val="00BB4E40"/>
    <w:rsid w:val="00BB7834"/>
    <w:rsid w:val="00BF28F1"/>
    <w:rsid w:val="00C16A7C"/>
    <w:rsid w:val="00C45C86"/>
    <w:rsid w:val="00C46A3B"/>
    <w:rsid w:val="00C505D5"/>
    <w:rsid w:val="00CA3EBF"/>
    <w:rsid w:val="00CC03AF"/>
    <w:rsid w:val="00CC559B"/>
    <w:rsid w:val="00CC5E62"/>
    <w:rsid w:val="00CF1553"/>
    <w:rsid w:val="00D20B96"/>
    <w:rsid w:val="00D34C77"/>
    <w:rsid w:val="00D42811"/>
    <w:rsid w:val="00D54B4A"/>
    <w:rsid w:val="00D6595C"/>
    <w:rsid w:val="00D67991"/>
    <w:rsid w:val="00D95B34"/>
    <w:rsid w:val="00DB6579"/>
    <w:rsid w:val="00DF3739"/>
    <w:rsid w:val="00E13E95"/>
    <w:rsid w:val="00E76E58"/>
    <w:rsid w:val="00E969E8"/>
    <w:rsid w:val="00EA7451"/>
    <w:rsid w:val="00EB2FC9"/>
    <w:rsid w:val="00ED0E91"/>
    <w:rsid w:val="00EF4416"/>
    <w:rsid w:val="00EF5937"/>
    <w:rsid w:val="00F04568"/>
    <w:rsid w:val="00F07B63"/>
    <w:rsid w:val="00F170DB"/>
    <w:rsid w:val="00F44ACB"/>
    <w:rsid w:val="00FA7C14"/>
    <w:rsid w:val="00FB16AA"/>
    <w:rsid w:val="00F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5FCE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qFormat/>
    <w:rsid w:val="00EA7451"/>
    <w:pPr>
      <w:keepNext/>
      <w:numPr>
        <w:numId w:val="8"/>
      </w:numPr>
      <w:tabs>
        <w:tab w:val="left" w:pos="0"/>
      </w:tabs>
      <w:spacing w:before="240" w:line="360" w:lineRule="auto"/>
      <w:ind w:left="357" w:hanging="499"/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8183D"/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83A4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83A4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585FCE"/>
    <w:rPr>
      <w:rFonts w:ascii="Arial" w:eastAsiaTheme="majorEastAsia" w:hAnsi="Arial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EA7451"/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B2F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EB2FC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2F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2FC9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>Wojewódzki Urząd Pracy w Łodzi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Izabela Wiktorowska</dc:creator>
  <cp:lastModifiedBy>Emilian Krauze</cp:lastModifiedBy>
  <cp:revision>6</cp:revision>
  <cp:lastPrinted>2025-02-25T11:06:00Z</cp:lastPrinted>
  <dcterms:created xsi:type="dcterms:W3CDTF">2025-08-29T07:03:00Z</dcterms:created>
  <dcterms:modified xsi:type="dcterms:W3CDTF">2025-09-26T05:11:00Z</dcterms:modified>
</cp:coreProperties>
</file>