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Default="005E378E" w:rsidP="00652D06">
      <w:pPr>
        <w:pStyle w:val="Nagwek1"/>
        <w:spacing w:line="720" w:lineRule="auto"/>
        <w:jc w:val="center"/>
      </w:pPr>
      <w:r w:rsidRPr="002451F1">
        <w:t>Formularz cenowy</w:t>
      </w:r>
    </w:p>
    <w:p w14:paraId="2653BAE7" w14:textId="2CE43AFD" w:rsidR="00CC1D09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  <w:lang w:eastAsia="x-none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Przedmiotem </w:t>
      </w:r>
      <w:r w:rsidR="006A4938">
        <w:rPr>
          <w:rFonts w:ascii="Arial" w:hAnsi="Arial" w:cs="Arial"/>
          <w:bCs/>
          <w:sz w:val="24"/>
          <w:szCs w:val="24"/>
        </w:rPr>
        <w:t>szacowania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2451F1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CE46D0" w:rsidRPr="00CE46D0">
        <w:rPr>
          <w:rFonts w:ascii="Arial" w:hAnsi="Arial" w:cs="Arial"/>
          <w:bCs/>
          <w:sz w:val="24"/>
          <w:szCs w:val="24"/>
          <w:lang w:eastAsia="x-none"/>
        </w:rPr>
        <w:t>wynajem sali szkoleniowej i usługa restauracyjna na terenie miasta Łodzi.</w:t>
      </w:r>
    </w:p>
    <w:p w14:paraId="662D83A0" w14:textId="28D59F79" w:rsidR="005E378E" w:rsidRPr="002451F1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652D06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D703A89" w14:textId="77777777" w:rsidR="00280AB4" w:rsidRDefault="005E378E" w:rsidP="00652D0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97EC63D" w14:textId="56BFB13E" w:rsidR="00BD069D" w:rsidRPr="00BD069D" w:rsidRDefault="00BD069D" w:rsidP="00652D06">
      <w:pPr>
        <w:pStyle w:val="Tekstpodstawowy2"/>
        <w:spacing w:before="24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Wartość szacunkowa ogółem:  </w:t>
      </w:r>
    </w:p>
    <w:p w14:paraId="0F87FB96" w14:textId="404E0B81" w:rsidR="00BD069D" w:rsidRPr="00BD069D" w:rsidRDefault="00BD069D" w:rsidP="00652D06">
      <w:pPr>
        <w:pStyle w:val="Tekstpodstawowy2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netto: </w:t>
      </w:r>
      <w:r w:rsidRPr="00BD069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r w:rsidRPr="00BD069D">
        <w:rPr>
          <w:rFonts w:ascii="Arial" w:hAnsi="Arial" w:cs="Arial"/>
          <w:sz w:val="24"/>
          <w:szCs w:val="24"/>
        </w:rPr>
        <w:t>zł</w:t>
      </w:r>
    </w:p>
    <w:p w14:paraId="6ECB72D8" w14:textId="77777777" w:rsidR="00BD069D" w:rsidRPr="00BD069D" w:rsidRDefault="00BD069D" w:rsidP="00652D06">
      <w:pPr>
        <w:pStyle w:val="Tekstpodstawowy2"/>
        <w:spacing w:after="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>słownie:………………………………………………………...............................................</w:t>
      </w:r>
    </w:p>
    <w:sectPr w:rsidR="00BD069D" w:rsidRPr="00BD069D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1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46CF6"/>
    <w:rsid w:val="000709F0"/>
    <w:rsid w:val="00071D03"/>
    <w:rsid w:val="00073137"/>
    <w:rsid w:val="00097B32"/>
    <w:rsid w:val="000B0F7D"/>
    <w:rsid w:val="000B1938"/>
    <w:rsid w:val="000B7D65"/>
    <w:rsid w:val="000C30D9"/>
    <w:rsid w:val="000E0AF2"/>
    <w:rsid w:val="00112F34"/>
    <w:rsid w:val="0018561F"/>
    <w:rsid w:val="00186945"/>
    <w:rsid w:val="001B096A"/>
    <w:rsid w:val="001B23FA"/>
    <w:rsid w:val="001C59D8"/>
    <w:rsid w:val="001D6EA8"/>
    <w:rsid w:val="002055CD"/>
    <w:rsid w:val="002451F1"/>
    <w:rsid w:val="00262324"/>
    <w:rsid w:val="00275F17"/>
    <w:rsid w:val="00280AB4"/>
    <w:rsid w:val="002919BE"/>
    <w:rsid w:val="002F1200"/>
    <w:rsid w:val="00361CCC"/>
    <w:rsid w:val="00381050"/>
    <w:rsid w:val="00383164"/>
    <w:rsid w:val="003A7C3C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F5554"/>
    <w:rsid w:val="00501B5D"/>
    <w:rsid w:val="00513ACB"/>
    <w:rsid w:val="00522D42"/>
    <w:rsid w:val="00531FE0"/>
    <w:rsid w:val="00546FE5"/>
    <w:rsid w:val="00574B5B"/>
    <w:rsid w:val="00577A02"/>
    <w:rsid w:val="0059609C"/>
    <w:rsid w:val="005E378E"/>
    <w:rsid w:val="00624E16"/>
    <w:rsid w:val="00652D06"/>
    <w:rsid w:val="006829F2"/>
    <w:rsid w:val="0069671A"/>
    <w:rsid w:val="006A1BDB"/>
    <w:rsid w:val="006A4938"/>
    <w:rsid w:val="006B37DF"/>
    <w:rsid w:val="00703F31"/>
    <w:rsid w:val="00723D83"/>
    <w:rsid w:val="00775A73"/>
    <w:rsid w:val="00793A91"/>
    <w:rsid w:val="007941D3"/>
    <w:rsid w:val="007D0CD4"/>
    <w:rsid w:val="007D6929"/>
    <w:rsid w:val="0080206C"/>
    <w:rsid w:val="00834156"/>
    <w:rsid w:val="0085206F"/>
    <w:rsid w:val="00852486"/>
    <w:rsid w:val="008A6375"/>
    <w:rsid w:val="008B382E"/>
    <w:rsid w:val="008F22F2"/>
    <w:rsid w:val="009265C2"/>
    <w:rsid w:val="009457DA"/>
    <w:rsid w:val="00956916"/>
    <w:rsid w:val="00957453"/>
    <w:rsid w:val="009574D9"/>
    <w:rsid w:val="009702B3"/>
    <w:rsid w:val="0097371B"/>
    <w:rsid w:val="00977843"/>
    <w:rsid w:val="00994365"/>
    <w:rsid w:val="00995E35"/>
    <w:rsid w:val="009D2305"/>
    <w:rsid w:val="009D713B"/>
    <w:rsid w:val="00A06C1A"/>
    <w:rsid w:val="00A11777"/>
    <w:rsid w:val="00A13CAC"/>
    <w:rsid w:val="00A814D3"/>
    <w:rsid w:val="00A916B2"/>
    <w:rsid w:val="00AD5BE4"/>
    <w:rsid w:val="00AF7956"/>
    <w:rsid w:val="00B22F94"/>
    <w:rsid w:val="00B50B60"/>
    <w:rsid w:val="00B5166C"/>
    <w:rsid w:val="00BB7A59"/>
    <w:rsid w:val="00BD069D"/>
    <w:rsid w:val="00BE18BE"/>
    <w:rsid w:val="00BE7658"/>
    <w:rsid w:val="00C06032"/>
    <w:rsid w:val="00C1083D"/>
    <w:rsid w:val="00C31057"/>
    <w:rsid w:val="00C824C7"/>
    <w:rsid w:val="00C8579F"/>
    <w:rsid w:val="00C87E65"/>
    <w:rsid w:val="00CC1D09"/>
    <w:rsid w:val="00CD3322"/>
    <w:rsid w:val="00CD572A"/>
    <w:rsid w:val="00CE021F"/>
    <w:rsid w:val="00CE46D0"/>
    <w:rsid w:val="00E61323"/>
    <w:rsid w:val="00E65C47"/>
    <w:rsid w:val="00E66DEE"/>
    <w:rsid w:val="00EA1C9D"/>
    <w:rsid w:val="00EA6947"/>
    <w:rsid w:val="00EE6DAE"/>
    <w:rsid w:val="00EF0CEC"/>
    <w:rsid w:val="00F026EA"/>
    <w:rsid w:val="00F27E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Dominika Kuras</cp:lastModifiedBy>
  <cp:revision>8</cp:revision>
  <dcterms:created xsi:type="dcterms:W3CDTF">2025-07-09T10:24:00Z</dcterms:created>
  <dcterms:modified xsi:type="dcterms:W3CDTF">2025-09-16T11:51:00Z</dcterms:modified>
</cp:coreProperties>
</file>