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040EF" w14:textId="1FF913B5" w:rsidR="00EB2FC9" w:rsidRPr="001B68CD" w:rsidRDefault="00EB2FC9" w:rsidP="003C06EF">
      <w:pPr>
        <w:autoSpaceDE w:val="0"/>
        <w:autoSpaceDN w:val="0"/>
        <w:adjustRightInd w:val="0"/>
        <w:spacing w:before="120"/>
        <w:rPr>
          <w:rFonts w:ascii="Arial" w:eastAsia="Calibri" w:hAnsi="Arial" w:cs="Arial"/>
        </w:rPr>
      </w:pPr>
      <w:r w:rsidRPr="001B68CD">
        <w:rPr>
          <w:rFonts w:ascii="Arial" w:eastAsia="Calibri" w:hAnsi="Arial" w:cs="Arial"/>
        </w:rPr>
        <w:t xml:space="preserve">Łódź, dnia </w:t>
      </w:r>
      <w:r w:rsidR="0078178F">
        <w:rPr>
          <w:rFonts w:ascii="Arial" w:eastAsia="Calibri" w:hAnsi="Arial" w:cs="Arial"/>
        </w:rPr>
        <w:t>2</w:t>
      </w:r>
      <w:r w:rsidR="00D34C77">
        <w:rPr>
          <w:rFonts w:ascii="Arial" w:eastAsia="Calibri" w:hAnsi="Arial" w:cs="Arial"/>
        </w:rPr>
        <w:t>4</w:t>
      </w:r>
      <w:r w:rsidRPr="001B68CD">
        <w:rPr>
          <w:rFonts w:ascii="Arial" w:eastAsia="Calibri" w:hAnsi="Arial" w:cs="Arial"/>
        </w:rPr>
        <w:t>.0</w:t>
      </w:r>
      <w:r w:rsidR="00463A8E">
        <w:rPr>
          <w:rFonts w:ascii="Arial" w:eastAsia="Calibri" w:hAnsi="Arial" w:cs="Arial"/>
        </w:rPr>
        <w:t>7</w:t>
      </w:r>
      <w:r w:rsidRPr="001B68CD">
        <w:rPr>
          <w:rFonts w:ascii="Arial" w:eastAsia="Calibri" w:hAnsi="Arial" w:cs="Arial"/>
        </w:rPr>
        <w:t>.202</w:t>
      </w:r>
      <w:r>
        <w:rPr>
          <w:rFonts w:ascii="Arial" w:eastAsia="Calibri" w:hAnsi="Arial" w:cs="Arial"/>
        </w:rPr>
        <w:t>5</w:t>
      </w:r>
      <w:r w:rsidRPr="001B68CD">
        <w:rPr>
          <w:rFonts w:ascii="Arial" w:eastAsia="Calibri" w:hAnsi="Arial" w:cs="Arial"/>
        </w:rPr>
        <w:t xml:space="preserve"> r.</w:t>
      </w:r>
    </w:p>
    <w:p w14:paraId="5367E857" w14:textId="32FD88DE" w:rsidR="00EB2FC9" w:rsidRPr="001B68CD" w:rsidRDefault="00EB2FC9" w:rsidP="00323CC3">
      <w:pPr>
        <w:pStyle w:val="Tekstpodstawowy2"/>
        <w:spacing w:before="720" w:after="0" w:line="360" w:lineRule="auto"/>
        <w:rPr>
          <w:rFonts w:ascii="Arial" w:hAnsi="Arial" w:cs="Arial"/>
          <w:b/>
          <w:sz w:val="24"/>
          <w:szCs w:val="24"/>
        </w:rPr>
      </w:pPr>
      <w:r w:rsidRPr="001B68CD">
        <w:rPr>
          <w:rFonts w:ascii="Arial" w:hAnsi="Arial" w:cs="Arial"/>
          <w:b/>
          <w:bCs/>
          <w:sz w:val="24"/>
          <w:szCs w:val="24"/>
        </w:rPr>
        <w:t>Formularz cenowy</w:t>
      </w:r>
      <w:r w:rsidRPr="001B68CD">
        <w:rPr>
          <w:rFonts w:ascii="Arial" w:hAnsi="Arial" w:cs="Arial"/>
          <w:b/>
          <w:bCs/>
          <w:sz w:val="24"/>
          <w:szCs w:val="24"/>
        </w:rPr>
        <w:br/>
      </w:r>
      <w:r w:rsidRPr="001B68CD">
        <w:rPr>
          <w:rFonts w:ascii="Arial" w:hAnsi="Arial" w:cs="Arial"/>
          <w:sz w:val="24"/>
          <w:szCs w:val="24"/>
        </w:rPr>
        <w:t xml:space="preserve">na realizację </w:t>
      </w:r>
      <w:r w:rsidRPr="001B68CD">
        <w:rPr>
          <w:rFonts w:ascii="Arial" w:hAnsi="Arial" w:cs="Arial"/>
          <w:bCs/>
          <w:sz w:val="24"/>
          <w:szCs w:val="24"/>
        </w:rPr>
        <w:t>usługi pn</w:t>
      </w:r>
      <w:r w:rsidRPr="001B68CD">
        <w:rPr>
          <w:rFonts w:ascii="Arial" w:hAnsi="Arial" w:cs="Arial"/>
          <w:b/>
          <w:sz w:val="24"/>
          <w:szCs w:val="24"/>
        </w:rPr>
        <w:t xml:space="preserve">. </w:t>
      </w:r>
      <w:r w:rsidRPr="001B68CD">
        <w:rPr>
          <w:rFonts w:ascii="Arial" w:hAnsi="Arial" w:cs="Arial"/>
          <w:b/>
          <w:sz w:val="24"/>
          <w:szCs w:val="24"/>
          <w:lang w:eastAsia="pl-PL"/>
        </w:rPr>
        <w:t>„</w:t>
      </w:r>
      <w:r w:rsidRPr="001B68CD">
        <w:rPr>
          <w:rFonts w:ascii="Arial" w:hAnsi="Arial" w:cs="Arial"/>
          <w:b/>
          <w:sz w:val="24"/>
          <w:szCs w:val="24"/>
        </w:rPr>
        <w:t>Wykonanie materiałów promocyjno-reklamowych wraz z</w:t>
      </w:r>
      <w:r>
        <w:rPr>
          <w:rFonts w:ascii="Arial" w:hAnsi="Arial" w:cs="Arial"/>
          <w:b/>
          <w:sz w:val="24"/>
          <w:szCs w:val="24"/>
        </w:rPr>
        <w:t> </w:t>
      </w:r>
      <w:r w:rsidRPr="001B68CD">
        <w:rPr>
          <w:rFonts w:ascii="Arial" w:hAnsi="Arial" w:cs="Arial"/>
          <w:b/>
          <w:sz w:val="24"/>
          <w:szCs w:val="24"/>
        </w:rPr>
        <w:t>dostawą do siedziby Zamawiającego”.</w:t>
      </w:r>
    </w:p>
    <w:p w14:paraId="54493170" w14:textId="77777777" w:rsidR="00EB2FC9" w:rsidRPr="001B68CD" w:rsidRDefault="00EB2FC9" w:rsidP="003C06EF">
      <w:pPr>
        <w:pStyle w:val="Tekstpodstawowy2"/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1B68CD">
        <w:rPr>
          <w:rFonts w:ascii="Arial" w:hAnsi="Arial" w:cs="Arial"/>
          <w:sz w:val="24"/>
          <w:szCs w:val="24"/>
        </w:rPr>
        <w:t>Nazwa i adres wykonawcy:</w:t>
      </w:r>
    </w:p>
    <w:p w14:paraId="16FA7BBE" w14:textId="17F52F06" w:rsidR="00EB2FC9" w:rsidRDefault="00CF1553" w:rsidP="003C06EF">
      <w:pPr>
        <w:pStyle w:val="Default"/>
        <w:tabs>
          <w:tab w:val="left" w:leader="dot" w:pos="9072"/>
        </w:tabs>
        <w:spacing w:line="360" w:lineRule="auto"/>
        <w:contextualSpacing/>
        <w:rPr>
          <w:rFonts w:ascii="Arial" w:hAnsi="Arial" w:cs="Arial"/>
        </w:rPr>
      </w:pPr>
      <w:r w:rsidRPr="009F2C67">
        <w:rPr>
          <w:rFonts w:ascii="Arial" w:hAnsi="Arial" w:cs="Arial"/>
        </w:rPr>
        <w:tab/>
      </w:r>
    </w:p>
    <w:p w14:paraId="633286E1" w14:textId="319D2A60" w:rsidR="00CF1553" w:rsidRPr="001B68CD" w:rsidRDefault="00CF1553" w:rsidP="003C06EF">
      <w:pPr>
        <w:pStyle w:val="Default"/>
        <w:tabs>
          <w:tab w:val="left" w:leader="dot" w:pos="9072"/>
        </w:tabs>
        <w:spacing w:line="360" w:lineRule="auto"/>
        <w:contextualSpacing/>
        <w:rPr>
          <w:rFonts w:ascii="Arial" w:hAnsi="Arial" w:cs="Arial"/>
          <w:color w:val="auto"/>
        </w:rPr>
      </w:pPr>
      <w:r w:rsidRPr="009F2C67">
        <w:rPr>
          <w:rFonts w:ascii="Arial" w:hAnsi="Arial" w:cs="Arial"/>
        </w:rPr>
        <w:tab/>
      </w:r>
    </w:p>
    <w:p w14:paraId="2269EAA3" w14:textId="391BEC53" w:rsidR="00EB2FC9" w:rsidRPr="001B68CD" w:rsidRDefault="00CF1553" w:rsidP="003C06EF">
      <w:pPr>
        <w:pStyle w:val="Default"/>
        <w:tabs>
          <w:tab w:val="left" w:leader="dot" w:pos="9072"/>
        </w:tabs>
        <w:spacing w:line="360" w:lineRule="auto"/>
        <w:contextualSpacing/>
        <w:rPr>
          <w:rFonts w:ascii="Arial" w:hAnsi="Arial" w:cs="Arial"/>
          <w:color w:val="auto"/>
        </w:rPr>
      </w:pPr>
      <w:r w:rsidRPr="009F2C67">
        <w:rPr>
          <w:rFonts w:ascii="Arial" w:hAnsi="Arial" w:cs="Arial"/>
        </w:rPr>
        <w:tab/>
      </w:r>
    </w:p>
    <w:p w14:paraId="4A0EF24A" w14:textId="122CE718" w:rsidR="00EB2FC9" w:rsidRPr="001B68CD" w:rsidRDefault="00EB2FC9" w:rsidP="00B14784">
      <w:pPr>
        <w:pStyle w:val="Tekstpodstawowy2"/>
        <w:spacing w:after="0" w:line="360" w:lineRule="auto"/>
        <w:rPr>
          <w:rFonts w:ascii="Arial" w:hAnsi="Arial" w:cs="Arial"/>
          <w:sz w:val="24"/>
          <w:szCs w:val="24"/>
        </w:rPr>
      </w:pPr>
      <w:r w:rsidRPr="001B68CD">
        <w:rPr>
          <w:rFonts w:ascii="Arial" w:hAnsi="Arial" w:cs="Arial"/>
          <w:sz w:val="24"/>
          <w:szCs w:val="24"/>
        </w:rPr>
        <w:t>Szacunkową kalkulację kosztów prosimy sporządzić z podaniem ceny netto i ceny brutto.</w:t>
      </w:r>
      <w:r w:rsidR="00E76E58">
        <w:rPr>
          <w:rFonts w:ascii="Arial" w:hAnsi="Arial" w:cs="Arial"/>
          <w:sz w:val="24"/>
          <w:szCs w:val="24"/>
        </w:rPr>
        <w:t xml:space="preserve"> </w:t>
      </w:r>
      <w:r w:rsidRPr="001B68CD">
        <w:rPr>
          <w:rFonts w:ascii="Arial" w:hAnsi="Arial" w:cs="Arial"/>
          <w:sz w:val="24"/>
          <w:szCs w:val="24"/>
        </w:rPr>
        <w:t>Wskazana cena powinna obejmować wszystkie koszty i składniki związane z</w:t>
      </w:r>
      <w:r w:rsidR="00E76E58">
        <w:rPr>
          <w:rFonts w:ascii="Arial" w:hAnsi="Arial" w:cs="Arial"/>
          <w:sz w:val="24"/>
          <w:szCs w:val="24"/>
        </w:rPr>
        <w:t xml:space="preserve"> </w:t>
      </w:r>
      <w:r w:rsidRPr="001B68CD">
        <w:rPr>
          <w:rFonts w:ascii="Arial" w:hAnsi="Arial" w:cs="Arial"/>
          <w:sz w:val="24"/>
          <w:szCs w:val="24"/>
        </w:rPr>
        <w:t>wykonaniem zamówienia.</w:t>
      </w:r>
    </w:p>
    <w:p w14:paraId="3A71CE0F" w14:textId="77777777" w:rsidR="00EB2FC9" w:rsidRPr="001B68CD" w:rsidRDefault="00EB2FC9" w:rsidP="00EA7451">
      <w:pPr>
        <w:pStyle w:val="Tekstpodstawowy2"/>
        <w:spacing w:before="120" w:after="0" w:line="360" w:lineRule="auto"/>
        <w:rPr>
          <w:rFonts w:ascii="Arial" w:hAnsi="Arial" w:cs="Arial"/>
          <w:b/>
          <w:sz w:val="24"/>
          <w:szCs w:val="24"/>
        </w:rPr>
      </w:pPr>
      <w:r w:rsidRPr="001B68CD">
        <w:rPr>
          <w:rFonts w:ascii="Arial" w:hAnsi="Arial" w:cs="Arial"/>
          <w:b/>
          <w:sz w:val="24"/>
          <w:szCs w:val="24"/>
        </w:rPr>
        <w:t>Wartość szacunkowa:</w:t>
      </w:r>
    </w:p>
    <w:p w14:paraId="3AFAF2BC" w14:textId="1957FEB6" w:rsidR="00EB2FC9" w:rsidRPr="003A0E9C" w:rsidRDefault="00316DAB" w:rsidP="00EA7451">
      <w:pPr>
        <w:pStyle w:val="Nagwek1"/>
        <w:numPr>
          <w:ilvl w:val="0"/>
          <w:numId w:val="1"/>
        </w:numPr>
        <w:tabs>
          <w:tab w:val="num" w:pos="360"/>
        </w:tabs>
        <w:spacing w:before="120"/>
        <w:ind w:left="0" w:firstLine="0"/>
        <w:rPr>
          <w:rFonts w:ascii="Arial" w:hAnsi="Arial" w:cs="Arial"/>
          <w:color w:val="auto"/>
          <w:sz w:val="24"/>
          <w:szCs w:val="24"/>
        </w:rPr>
      </w:pPr>
      <w:r w:rsidRPr="003A0E9C">
        <w:rPr>
          <w:rFonts w:ascii="Arial" w:hAnsi="Arial" w:cs="Arial"/>
          <w:color w:val="auto"/>
          <w:sz w:val="24"/>
          <w:szCs w:val="24"/>
        </w:rPr>
        <w:t xml:space="preserve"> </w:t>
      </w:r>
      <w:r w:rsidR="00EB2FC9" w:rsidRPr="003A0E9C">
        <w:rPr>
          <w:rFonts w:ascii="Arial" w:hAnsi="Arial" w:cs="Arial"/>
          <w:color w:val="auto"/>
          <w:sz w:val="24"/>
          <w:szCs w:val="24"/>
        </w:rPr>
        <w:t>Cena poszczególnych produktów oferty:</w:t>
      </w:r>
    </w:p>
    <w:p w14:paraId="74721604" w14:textId="00CF08DD" w:rsidR="002B2054" w:rsidRPr="003A0E9C" w:rsidRDefault="002B2054" w:rsidP="00EA7451">
      <w:pPr>
        <w:pStyle w:val="Nagwek2"/>
      </w:pPr>
      <w:r w:rsidRPr="003A0E9C">
        <w:t>Kalendarz ścienny A3 na 2026 rok:</w:t>
      </w:r>
    </w:p>
    <w:p w14:paraId="57C393C2" w14:textId="77777777" w:rsidR="002B2054" w:rsidRPr="003A0E9C" w:rsidRDefault="002B2054" w:rsidP="00EA7451">
      <w:pPr>
        <w:tabs>
          <w:tab w:val="left" w:leader="dot" w:pos="5670"/>
        </w:tabs>
        <w:spacing w:before="120" w:line="360" w:lineRule="auto"/>
        <w:ind w:left="357"/>
        <w:rPr>
          <w:rFonts w:ascii="Arial" w:hAnsi="Arial" w:cs="Arial"/>
        </w:rPr>
      </w:pPr>
      <w:r w:rsidRPr="003A0E9C">
        <w:rPr>
          <w:rFonts w:ascii="Arial" w:hAnsi="Arial" w:cs="Arial"/>
        </w:rPr>
        <w:t xml:space="preserve">Cena netto za 500 sztuk: </w:t>
      </w:r>
      <w:r w:rsidRPr="003A0E9C">
        <w:rPr>
          <w:rFonts w:ascii="Arial" w:hAnsi="Arial" w:cs="Arial"/>
        </w:rPr>
        <w:tab/>
        <w:t xml:space="preserve"> zł</w:t>
      </w:r>
    </w:p>
    <w:p w14:paraId="05086082" w14:textId="38BC4CEF" w:rsidR="002B2054" w:rsidRPr="003A0E9C" w:rsidRDefault="002B2054" w:rsidP="00EA7451">
      <w:pPr>
        <w:pStyle w:val="Nagwek2"/>
      </w:pPr>
      <w:r w:rsidRPr="003A0E9C">
        <w:t xml:space="preserve">Kalendarz </w:t>
      </w:r>
      <w:r w:rsidRPr="003A0E9C">
        <w:rPr>
          <w:rFonts w:eastAsia="Arial"/>
        </w:rPr>
        <w:t>trójdzielny z płaską główką na 2026 rok</w:t>
      </w:r>
      <w:r w:rsidRPr="003A0E9C">
        <w:t>:</w:t>
      </w:r>
    </w:p>
    <w:p w14:paraId="2D6B0556" w14:textId="77777777" w:rsidR="002B2054" w:rsidRPr="003A0E9C" w:rsidRDefault="002B2054" w:rsidP="003403D7">
      <w:pPr>
        <w:tabs>
          <w:tab w:val="left" w:leader="dot" w:pos="5670"/>
        </w:tabs>
        <w:spacing w:before="240" w:line="360" w:lineRule="auto"/>
        <w:ind w:firstLine="357"/>
        <w:rPr>
          <w:rFonts w:ascii="Arial" w:hAnsi="Arial" w:cs="Arial"/>
        </w:rPr>
      </w:pPr>
      <w:r w:rsidRPr="003A0E9C">
        <w:rPr>
          <w:rFonts w:ascii="Arial" w:hAnsi="Arial" w:cs="Arial"/>
        </w:rPr>
        <w:t xml:space="preserve">Cena netto za 500 sztuk: </w:t>
      </w:r>
      <w:r w:rsidRPr="003A0E9C">
        <w:rPr>
          <w:rFonts w:ascii="Arial" w:hAnsi="Arial" w:cs="Arial"/>
        </w:rPr>
        <w:tab/>
        <w:t xml:space="preserve"> zł</w:t>
      </w:r>
    </w:p>
    <w:p w14:paraId="7DB8913A" w14:textId="7A512A6D" w:rsidR="002B2054" w:rsidRPr="003A0E9C" w:rsidRDefault="002B2054" w:rsidP="00EA7451">
      <w:pPr>
        <w:pStyle w:val="Nagwek2"/>
      </w:pPr>
      <w:r w:rsidRPr="003A0E9C">
        <w:rPr>
          <w:rFonts w:eastAsia="Arial"/>
        </w:rPr>
        <w:t>Podkład na biurko z kalendarzem na 2026 rok</w:t>
      </w:r>
      <w:r w:rsidRPr="003A0E9C">
        <w:t>:</w:t>
      </w:r>
    </w:p>
    <w:p w14:paraId="2CA847DF" w14:textId="1875C485" w:rsidR="002B2054" w:rsidRPr="003A0E9C" w:rsidRDefault="002B2054" w:rsidP="003403D7">
      <w:pPr>
        <w:tabs>
          <w:tab w:val="left" w:leader="dot" w:pos="5670"/>
        </w:tabs>
        <w:spacing w:before="240" w:line="360" w:lineRule="auto"/>
        <w:ind w:firstLine="357"/>
        <w:rPr>
          <w:rFonts w:ascii="Arial" w:hAnsi="Arial" w:cs="Arial"/>
        </w:rPr>
      </w:pPr>
      <w:r w:rsidRPr="003A0E9C">
        <w:rPr>
          <w:rFonts w:ascii="Arial" w:hAnsi="Arial" w:cs="Arial"/>
        </w:rPr>
        <w:t xml:space="preserve">Cena netto za 600 sztuk: </w:t>
      </w:r>
      <w:r w:rsidRPr="003A0E9C">
        <w:rPr>
          <w:rFonts w:ascii="Arial" w:hAnsi="Arial" w:cs="Arial"/>
        </w:rPr>
        <w:tab/>
        <w:t xml:space="preserve"> zł</w:t>
      </w:r>
    </w:p>
    <w:p w14:paraId="4ED9FBC5" w14:textId="2FBCFAD6" w:rsidR="002B2054" w:rsidRDefault="002B2054" w:rsidP="00EA7451">
      <w:pPr>
        <w:pStyle w:val="Nagwek2"/>
      </w:pPr>
      <w:r w:rsidRPr="00F67840">
        <w:rPr>
          <w:rFonts w:eastAsia="Arial"/>
        </w:rPr>
        <w:t>Kalendarz książkowy na 202</w:t>
      </w:r>
      <w:r>
        <w:rPr>
          <w:rFonts w:eastAsia="Arial"/>
        </w:rPr>
        <w:t>6</w:t>
      </w:r>
      <w:r w:rsidRPr="00F67840">
        <w:rPr>
          <w:rFonts w:eastAsia="Arial"/>
        </w:rPr>
        <w:t xml:space="preserve"> rok</w:t>
      </w:r>
      <w:r>
        <w:rPr>
          <w:rFonts w:eastAsia="Arial"/>
        </w:rPr>
        <w:t xml:space="preserve"> –</w:t>
      </w:r>
      <w:r w:rsidR="00857C89">
        <w:rPr>
          <w:rFonts w:eastAsia="Arial"/>
        </w:rPr>
        <w:t xml:space="preserve"> </w:t>
      </w:r>
      <w:r w:rsidR="003403D7">
        <w:rPr>
          <w:lang w:eastAsia="ar-SA"/>
        </w:rPr>
        <w:t>wersja 1 (12</w:t>
      </w:r>
      <w:r w:rsidR="003403D7" w:rsidRPr="00E43ECF">
        <w:rPr>
          <w:lang w:eastAsia="ar-SA"/>
        </w:rPr>
        <w:t xml:space="preserve"> </w:t>
      </w:r>
      <w:r w:rsidR="003403D7">
        <w:rPr>
          <w:lang w:eastAsia="ar-SA"/>
        </w:rPr>
        <w:t>wklejek reklamowych)</w:t>
      </w:r>
    </w:p>
    <w:p w14:paraId="175147FA" w14:textId="466851FB" w:rsidR="003403D7" w:rsidRPr="003A0E9C" w:rsidRDefault="003403D7" w:rsidP="003403D7">
      <w:pPr>
        <w:tabs>
          <w:tab w:val="left" w:leader="dot" w:pos="5670"/>
        </w:tabs>
        <w:spacing w:before="240" w:line="360" w:lineRule="auto"/>
        <w:ind w:firstLine="357"/>
        <w:rPr>
          <w:rFonts w:ascii="Arial" w:hAnsi="Arial" w:cs="Arial"/>
        </w:rPr>
      </w:pPr>
      <w:r w:rsidRPr="003A0E9C">
        <w:rPr>
          <w:rFonts w:ascii="Arial" w:hAnsi="Arial" w:cs="Arial"/>
        </w:rPr>
        <w:t xml:space="preserve">Cena netto za </w:t>
      </w:r>
      <w:r>
        <w:rPr>
          <w:rFonts w:ascii="Arial" w:hAnsi="Arial" w:cs="Arial"/>
        </w:rPr>
        <w:t>3</w:t>
      </w:r>
      <w:r w:rsidRPr="003A0E9C">
        <w:rPr>
          <w:rFonts w:ascii="Arial" w:hAnsi="Arial" w:cs="Arial"/>
        </w:rPr>
        <w:t xml:space="preserve">00 sztuk: </w:t>
      </w:r>
      <w:r w:rsidRPr="003A0E9C">
        <w:rPr>
          <w:rFonts w:ascii="Arial" w:hAnsi="Arial" w:cs="Arial"/>
        </w:rPr>
        <w:tab/>
        <w:t xml:space="preserve"> zł</w:t>
      </w:r>
    </w:p>
    <w:p w14:paraId="1C0636E6" w14:textId="35155D69" w:rsidR="003403D7" w:rsidRDefault="003403D7" w:rsidP="003403D7">
      <w:pPr>
        <w:pStyle w:val="Nagwek2"/>
      </w:pPr>
      <w:r w:rsidRPr="00F67840">
        <w:rPr>
          <w:rFonts w:eastAsia="Arial"/>
        </w:rPr>
        <w:t>Kalendarz książkowy na 202</w:t>
      </w:r>
      <w:r>
        <w:rPr>
          <w:rFonts w:eastAsia="Arial"/>
        </w:rPr>
        <w:t>6</w:t>
      </w:r>
      <w:r w:rsidRPr="00F67840">
        <w:rPr>
          <w:rFonts w:eastAsia="Arial"/>
        </w:rPr>
        <w:t xml:space="preserve"> rok</w:t>
      </w:r>
      <w:r>
        <w:rPr>
          <w:rFonts w:eastAsia="Arial"/>
        </w:rPr>
        <w:t xml:space="preserve"> – </w:t>
      </w:r>
      <w:r w:rsidRPr="004922A7">
        <w:rPr>
          <w:lang w:eastAsia="ar-SA"/>
        </w:rPr>
        <w:t>wersja 2 (1 wklejka reklamowa)</w:t>
      </w:r>
    </w:p>
    <w:p w14:paraId="3574D458" w14:textId="31FB8BCC" w:rsidR="003403D7" w:rsidRPr="003A0E9C" w:rsidRDefault="003403D7" w:rsidP="003403D7">
      <w:pPr>
        <w:tabs>
          <w:tab w:val="left" w:leader="dot" w:pos="5670"/>
        </w:tabs>
        <w:spacing w:before="240" w:line="360" w:lineRule="auto"/>
        <w:ind w:firstLine="357"/>
        <w:rPr>
          <w:rFonts w:ascii="Arial" w:hAnsi="Arial" w:cs="Arial"/>
        </w:rPr>
      </w:pPr>
      <w:r w:rsidRPr="003A0E9C">
        <w:rPr>
          <w:rFonts w:ascii="Arial" w:hAnsi="Arial" w:cs="Arial"/>
        </w:rPr>
        <w:t xml:space="preserve">Cena netto za </w:t>
      </w:r>
      <w:r>
        <w:rPr>
          <w:rFonts w:ascii="Arial" w:hAnsi="Arial" w:cs="Arial"/>
        </w:rPr>
        <w:t>1</w:t>
      </w:r>
      <w:r w:rsidRPr="003A0E9C">
        <w:rPr>
          <w:rFonts w:ascii="Arial" w:hAnsi="Arial" w:cs="Arial"/>
        </w:rPr>
        <w:t xml:space="preserve">00 sztuk: </w:t>
      </w:r>
      <w:r w:rsidRPr="003A0E9C">
        <w:rPr>
          <w:rFonts w:ascii="Arial" w:hAnsi="Arial" w:cs="Arial"/>
        </w:rPr>
        <w:tab/>
        <w:t xml:space="preserve"> zł</w:t>
      </w:r>
    </w:p>
    <w:p w14:paraId="46552A21" w14:textId="77777777" w:rsidR="003403D7" w:rsidRPr="003403D7" w:rsidRDefault="003403D7" w:rsidP="003403D7"/>
    <w:p w14:paraId="23E5D9AE" w14:textId="5C989421" w:rsidR="00EB2FC9" w:rsidRPr="00916834" w:rsidRDefault="00CC5E62" w:rsidP="003403D7">
      <w:pPr>
        <w:pStyle w:val="Nagwek2"/>
        <w:rPr>
          <w:bCs/>
        </w:rPr>
      </w:pPr>
      <w:r w:rsidRPr="00916834">
        <w:lastRenderedPageBreak/>
        <w:t xml:space="preserve">Opaska odblaskowa samozaciskowa </w:t>
      </w:r>
      <w:r w:rsidR="00857C89">
        <w:t>–</w:t>
      </w:r>
      <w:r w:rsidRPr="00916834">
        <w:t xml:space="preserve"> </w:t>
      </w:r>
      <w:r w:rsidR="003403D7" w:rsidRPr="004B3B7C">
        <w:t>w</w:t>
      </w:r>
      <w:r w:rsidR="003403D7" w:rsidRPr="004B3B7C">
        <w:rPr>
          <w:lang w:eastAsia="ar-SA"/>
        </w:rPr>
        <w:t>ersja 1</w:t>
      </w:r>
      <w:r w:rsidR="003403D7">
        <w:rPr>
          <w:lang w:eastAsia="ar-SA"/>
        </w:rPr>
        <w:t xml:space="preserve"> (nadruk 1+0)</w:t>
      </w:r>
      <w:r w:rsidR="00EB2FC9" w:rsidRPr="00916834">
        <w:t>:</w:t>
      </w:r>
    </w:p>
    <w:p w14:paraId="324E5E17" w14:textId="57D9BDF9" w:rsidR="003403D7" w:rsidRPr="00395295" w:rsidRDefault="003403D7" w:rsidP="003403D7">
      <w:pPr>
        <w:tabs>
          <w:tab w:val="left" w:leader="dot" w:pos="5670"/>
        </w:tabs>
        <w:spacing w:before="240" w:line="360" w:lineRule="auto"/>
        <w:ind w:firstLine="357"/>
        <w:rPr>
          <w:rFonts w:ascii="Arial" w:hAnsi="Arial" w:cs="Arial"/>
        </w:rPr>
      </w:pPr>
      <w:r w:rsidRPr="00395295">
        <w:rPr>
          <w:rFonts w:ascii="Arial" w:hAnsi="Arial" w:cs="Arial"/>
        </w:rPr>
        <w:t xml:space="preserve">Cena netto za </w:t>
      </w:r>
      <w:r>
        <w:rPr>
          <w:rFonts w:ascii="Arial" w:hAnsi="Arial" w:cs="Arial"/>
        </w:rPr>
        <w:t>5</w:t>
      </w:r>
      <w:r w:rsidRPr="00395295">
        <w:rPr>
          <w:rFonts w:ascii="Arial" w:hAnsi="Arial" w:cs="Arial"/>
        </w:rPr>
        <w:t xml:space="preserve">00 sztuk: </w:t>
      </w:r>
      <w:r w:rsidRPr="00395295">
        <w:rPr>
          <w:rFonts w:ascii="Arial" w:hAnsi="Arial" w:cs="Arial"/>
        </w:rPr>
        <w:tab/>
        <w:t xml:space="preserve"> zł</w:t>
      </w:r>
    </w:p>
    <w:p w14:paraId="4604BBB6" w14:textId="556E0C57" w:rsidR="003403D7" w:rsidRPr="00916834" w:rsidRDefault="003403D7" w:rsidP="003403D7">
      <w:pPr>
        <w:pStyle w:val="Nagwek2"/>
        <w:rPr>
          <w:bCs/>
        </w:rPr>
      </w:pPr>
      <w:r w:rsidRPr="00916834">
        <w:t xml:space="preserve">Opaska odblaskowa samozaciskowa </w:t>
      </w:r>
      <w:r>
        <w:t>–</w:t>
      </w:r>
      <w:r w:rsidRPr="00916834">
        <w:t xml:space="preserve"> </w:t>
      </w:r>
      <w:r w:rsidRPr="00264369">
        <w:t>wersja 2 (nadruk 4+0)</w:t>
      </w:r>
      <w:r w:rsidRPr="00916834">
        <w:t>:</w:t>
      </w:r>
    </w:p>
    <w:p w14:paraId="3EA2084A" w14:textId="08721EAE" w:rsidR="003403D7" w:rsidRPr="00395295" w:rsidRDefault="003403D7" w:rsidP="003403D7">
      <w:pPr>
        <w:tabs>
          <w:tab w:val="left" w:leader="dot" w:pos="5670"/>
        </w:tabs>
        <w:spacing w:before="240" w:line="360" w:lineRule="auto"/>
        <w:ind w:firstLine="357"/>
        <w:rPr>
          <w:rFonts w:ascii="Arial" w:hAnsi="Arial" w:cs="Arial"/>
        </w:rPr>
      </w:pPr>
      <w:r w:rsidRPr="00395295">
        <w:rPr>
          <w:rFonts w:ascii="Arial" w:hAnsi="Arial" w:cs="Arial"/>
        </w:rPr>
        <w:t xml:space="preserve">Cena netto za </w:t>
      </w:r>
      <w:r>
        <w:rPr>
          <w:rFonts w:ascii="Arial" w:hAnsi="Arial" w:cs="Arial"/>
        </w:rPr>
        <w:t>3</w:t>
      </w:r>
      <w:r w:rsidRPr="00395295">
        <w:rPr>
          <w:rFonts w:ascii="Arial" w:hAnsi="Arial" w:cs="Arial"/>
        </w:rPr>
        <w:t xml:space="preserve">00 sztuk: </w:t>
      </w:r>
      <w:r w:rsidRPr="00395295">
        <w:rPr>
          <w:rFonts w:ascii="Arial" w:hAnsi="Arial" w:cs="Arial"/>
        </w:rPr>
        <w:tab/>
        <w:t xml:space="preserve"> zł</w:t>
      </w:r>
    </w:p>
    <w:p w14:paraId="77F3F374" w14:textId="6E6C4914" w:rsidR="00EB2FC9" w:rsidRPr="00A95E7D" w:rsidRDefault="00D95B34" w:rsidP="003403D7">
      <w:pPr>
        <w:pStyle w:val="Nagwek2"/>
      </w:pPr>
      <w:r>
        <w:t>Brelok odblaskowy</w:t>
      </w:r>
      <w:r w:rsidR="00EB2FC9" w:rsidRPr="00A95E7D">
        <w:t>:</w:t>
      </w:r>
    </w:p>
    <w:p w14:paraId="64CFAC0A" w14:textId="50A35372" w:rsidR="00EB2FC9" w:rsidRPr="00395295" w:rsidRDefault="00EB2FC9" w:rsidP="003403D7">
      <w:pPr>
        <w:tabs>
          <w:tab w:val="left" w:leader="dot" w:pos="5670"/>
        </w:tabs>
        <w:spacing w:before="240" w:line="360" w:lineRule="auto"/>
        <w:ind w:firstLine="357"/>
        <w:rPr>
          <w:rFonts w:ascii="Arial" w:hAnsi="Arial" w:cs="Arial"/>
        </w:rPr>
      </w:pPr>
      <w:r w:rsidRPr="00395295">
        <w:rPr>
          <w:rFonts w:ascii="Arial" w:hAnsi="Arial" w:cs="Arial"/>
        </w:rPr>
        <w:t xml:space="preserve">Cena netto za </w:t>
      </w:r>
      <w:r w:rsidR="0078178F">
        <w:rPr>
          <w:rFonts w:ascii="Arial" w:hAnsi="Arial" w:cs="Arial"/>
        </w:rPr>
        <w:t>8</w:t>
      </w:r>
      <w:r w:rsidRPr="00395295">
        <w:rPr>
          <w:rFonts w:ascii="Arial" w:hAnsi="Arial" w:cs="Arial"/>
        </w:rPr>
        <w:t xml:space="preserve">00 sztuk: </w:t>
      </w:r>
      <w:r w:rsidRPr="00395295">
        <w:rPr>
          <w:rFonts w:ascii="Arial" w:hAnsi="Arial" w:cs="Arial"/>
        </w:rPr>
        <w:tab/>
        <w:t xml:space="preserve"> zł</w:t>
      </w:r>
    </w:p>
    <w:p w14:paraId="0E07E210" w14:textId="76C57B6B" w:rsidR="00EB2FC9" w:rsidRPr="00A95E7D" w:rsidRDefault="000B39EA" w:rsidP="003403D7">
      <w:pPr>
        <w:pStyle w:val="Nagwek2"/>
      </w:pPr>
      <w:r>
        <w:t>Maskotka odblaskowa</w:t>
      </w:r>
      <w:r w:rsidR="00EB2FC9" w:rsidRPr="00A95E7D">
        <w:t>:</w:t>
      </w:r>
    </w:p>
    <w:p w14:paraId="5F783EE7" w14:textId="0B5BCFB2" w:rsidR="00EB2FC9" w:rsidRPr="00395295" w:rsidRDefault="00EB2FC9" w:rsidP="003403D7">
      <w:pPr>
        <w:tabs>
          <w:tab w:val="left" w:leader="dot" w:pos="5670"/>
        </w:tabs>
        <w:spacing w:before="240" w:line="360" w:lineRule="auto"/>
        <w:ind w:firstLine="357"/>
        <w:rPr>
          <w:rFonts w:ascii="Arial" w:hAnsi="Arial" w:cs="Arial"/>
        </w:rPr>
      </w:pPr>
      <w:r w:rsidRPr="00395295">
        <w:rPr>
          <w:rFonts w:ascii="Arial" w:hAnsi="Arial" w:cs="Arial"/>
        </w:rPr>
        <w:t>Cena netto za 2</w:t>
      </w:r>
      <w:r w:rsidR="00A62F66" w:rsidRPr="00395295">
        <w:rPr>
          <w:rFonts w:ascii="Arial" w:hAnsi="Arial" w:cs="Arial"/>
        </w:rPr>
        <w:t>5</w:t>
      </w:r>
      <w:r w:rsidRPr="00395295">
        <w:rPr>
          <w:rFonts w:ascii="Arial" w:hAnsi="Arial" w:cs="Arial"/>
        </w:rPr>
        <w:t xml:space="preserve">0 sztuk: </w:t>
      </w:r>
      <w:r w:rsidRPr="00395295">
        <w:rPr>
          <w:rFonts w:ascii="Arial" w:hAnsi="Arial" w:cs="Arial"/>
        </w:rPr>
        <w:tab/>
        <w:t xml:space="preserve"> zł</w:t>
      </w:r>
    </w:p>
    <w:p w14:paraId="2311FB83" w14:textId="1D2EE5BD" w:rsidR="00EB2FC9" w:rsidRPr="001851D6" w:rsidRDefault="001851D6" w:rsidP="003403D7">
      <w:pPr>
        <w:pStyle w:val="Nagwek2"/>
      </w:pPr>
      <w:r w:rsidRPr="001851D6">
        <w:t>Parasol manualny 16-panelowy zakończony drewnianą zakrzywioną rączką</w:t>
      </w:r>
      <w:r w:rsidR="00EB2FC9" w:rsidRPr="001851D6">
        <w:t>:</w:t>
      </w:r>
    </w:p>
    <w:p w14:paraId="03EA9108" w14:textId="6A2A8686" w:rsidR="00EB2FC9" w:rsidRPr="00395295" w:rsidRDefault="00EB2FC9" w:rsidP="003403D7">
      <w:pPr>
        <w:tabs>
          <w:tab w:val="left" w:leader="dot" w:pos="5670"/>
        </w:tabs>
        <w:spacing w:before="240" w:line="360" w:lineRule="auto"/>
        <w:ind w:firstLine="357"/>
        <w:rPr>
          <w:rFonts w:ascii="Arial" w:hAnsi="Arial" w:cs="Arial"/>
        </w:rPr>
      </w:pPr>
      <w:r w:rsidRPr="00395295">
        <w:rPr>
          <w:rFonts w:ascii="Arial" w:hAnsi="Arial" w:cs="Arial"/>
        </w:rPr>
        <w:t xml:space="preserve">Cena netto za </w:t>
      </w:r>
      <w:r w:rsidR="003403D7">
        <w:rPr>
          <w:rFonts w:ascii="Arial" w:hAnsi="Arial" w:cs="Arial"/>
        </w:rPr>
        <w:t>20</w:t>
      </w:r>
      <w:r w:rsidRPr="00395295">
        <w:rPr>
          <w:rFonts w:ascii="Arial" w:hAnsi="Arial" w:cs="Arial"/>
        </w:rPr>
        <w:t xml:space="preserve">0 sztuk: </w:t>
      </w:r>
      <w:r w:rsidRPr="00395295">
        <w:rPr>
          <w:rFonts w:ascii="Arial" w:hAnsi="Arial" w:cs="Arial"/>
        </w:rPr>
        <w:tab/>
        <w:t xml:space="preserve"> zł</w:t>
      </w:r>
    </w:p>
    <w:p w14:paraId="58CA9B79" w14:textId="5C1D64FA" w:rsidR="00EB2FC9" w:rsidRPr="00ED0E91" w:rsidRDefault="00ED0E91" w:rsidP="003403D7">
      <w:pPr>
        <w:pStyle w:val="Nagwek2"/>
      </w:pPr>
      <w:r w:rsidRPr="00ED0E91">
        <w:t>Klasyczna parasolka manualna</w:t>
      </w:r>
      <w:r w:rsidR="00EB2FC9" w:rsidRPr="00ED0E91">
        <w:t>:</w:t>
      </w:r>
    </w:p>
    <w:p w14:paraId="6FBB5A4E" w14:textId="18699BC5" w:rsidR="00EB2FC9" w:rsidRPr="00395295" w:rsidRDefault="00EB2FC9" w:rsidP="003403D7">
      <w:pPr>
        <w:tabs>
          <w:tab w:val="left" w:leader="dot" w:pos="5670"/>
        </w:tabs>
        <w:spacing w:before="240" w:line="360" w:lineRule="auto"/>
        <w:ind w:firstLine="357"/>
        <w:rPr>
          <w:rFonts w:ascii="Arial" w:hAnsi="Arial" w:cs="Arial"/>
        </w:rPr>
      </w:pPr>
      <w:r w:rsidRPr="00395295">
        <w:rPr>
          <w:rFonts w:ascii="Arial" w:hAnsi="Arial" w:cs="Arial"/>
        </w:rPr>
        <w:t xml:space="preserve">Cena netto za </w:t>
      </w:r>
      <w:r w:rsidR="003E2B65" w:rsidRPr="00395295">
        <w:rPr>
          <w:rFonts w:ascii="Arial" w:hAnsi="Arial" w:cs="Arial"/>
        </w:rPr>
        <w:t>25</w:t>
      </w:r>
      <w:r w:rsidRPr="00395295">
        <w:rPr>
          <w:rFonts w:ascii="Arial" w:hAnsi="Arial" w:cs="Arial"/>
        </w:rPr>
        <w:t xml:space="preserve">0 sztuk: </w:t>
      </w:r>
      <w:r w:rsidRPr="00395295">
        <w:rPr>
          <w:rFonts w:ascii="Arial" w:hAnsi="Arial" w:cs="Arial"/>
        </w:rPr>
        <w:tab/>
        <w:t xml:space="preserve"> zł</w:t>
      </w:r>
    </w:p>
    <w:p w14:paraId="01844B04" w14:textId="6E275A01" w:rsidR="00EB2FC9" w:rsidRPr="00A95E7D" w:rsidRDefault="00EB2FC9" w:rsidP="003403D7">
      <w:pPr>
        <w:pStyle w:val="Nagwek2"/>
      </w:pPr>
      <w:r>
        <w:t xml:space="preserve">Torba </w:t>
      </w:r>
      <w:r w:rsidR="00F07B63">
        <w:t>termiczna</w:t>
      </w:r>
      <w:r w:rsidRPr="00A95E7D">
        <w:t>:</w:t>
      </w:r>
    </w:p>
    <w:p w14:paraId="4B3E827D" w14:textId="15B6553B" w:rsidR="00EB2FC9" w:rsidRPr="00395295" w:rsidRDefault="00EB2FC9" w:rsidP="003403D7">
      <w:pPr>
        <w:tabs>
          <w:tab w:val="left" w:leader="dot" w:pos="5670"/>
        </w:tabs>
        <w:spacing w:before="240" w:line="360" w:lineRule="auto"/>
        <w:ind w:firstLine="357"/>
        <w:rPr>
          <w:rFonts w:ascii="Arial" w:hAnsi="Arial" w:cs="Arial"/>
        </w:rPr>
      </w:pPr>
      <w:r w:rsidRPr="00395295">
        <w:rPr>
          <w:rFonts w:ascii="Arial" w:hAnsi="Arial" w:cs="Arial"/>
        </w:rPr>
        <w:t xml:space="preserve">Cena netto za </w:t>
      </w:r>
      <w:r w:rsidR="00F07B63" w:rsidRPr="00395295">
        <w:rPr>
          <w:rFonts w:ascii="Arial" w:hAnsi="Arial" w:cs="Arial"/>
        </w:rPr>
        <w:t>1</w:t>
      </w:r>
      <w:r w:rsidR="003403D7">
        <w:rPr>
          <w:rFonts w:ascii="Arial" w:hAnsi="Arial" w:cs="Arial"/>
        </w:rPr>
        <w:t>2</w:t>
      </w:r>
      <w:r w:rsidRPr="00395295">
        <w:rPr>
          <w:rFonts w:ascii="Arial" w:hAnsi="Arial" w:cs="Arial"/>
        </w:rPr>
        <w:t xml:space="preserve">0 sztuk: </w:t>
      </w:r>
      <w:r w:rsidRPr="00395295">
        <w:rPr>
          <w:rFonts w:ascii="Arial" w:hAnsi="Arial" w:cs="Arial"/>
        </w:rPr>
        <w:tab/>
        <w:t xml:space="preserve"> zł</w:t>
      </w:r>
    </w:p>
    <w:p w14:paraId="0AEBDBFB" w14:textId="77777777" w:rsidR="003403D7" w:rsidRPr="00FB4A9C" w:rsidRDefault="003403D7" w:rsidP="003403D7">
      <w:pPr>
        <w:pStyle w:val="Nagwek2"/>
      </w:pPr>
      <w:r w:rsidRPr="00FB4A9C">
        <w:rPr>
          <w:lang w:eastAsia="ar-SA"/>
        </w:rPr>
        <w:t xml:space="preserve">Notes magnetyczny – </w:t>
      </w:r>
      <w:r>
        <w:rPr>
          <w:lang w:eastAsia="ar-SA"/>
        </w:rPr>
        <w:t>2</w:t>
      </w:r>
      <w:r w:rsidRPr="00FB4A9C">
        <w:rPr>
          <w:lang w:eastAsia="ar-SA"/>
        </w:rPr>
        <w:t xml:space="preserve"> różne wersje projektów</w:t>
      </w:r>
      <w:r w:rsidRPr="00FB4A9C">
        <w:t>:</w:t>
      </w:r>
    </w:p>
    <w:p w14:paraId="1562E283" w14:textId="77777777" w:rsidR="003403D7" w:rsidRPr="00395295" w:rsidRDefault="003403D7" w:rsidP="003403D7">
      <w:pPr>
        <w:tabs>
          <w:tab w:val="left" w:leader="dot" w:pos="5670"/>
        </w:tabs>
        <w:spacing w:before="120" w:line="360" w:lineRule="auto"/>
        <w:ind w:firstLine="357"/>
        <w:rPr>
          <w:rFonts w:ascii="Arial" w:hAnsi="Arial" w:cs="Arial"/>
        </w:rPr>
      </w:pPr>
      <w:r w:rsidRPr="00395295">
        <w:rPr>
          <w:rFonts w:ascii="Arial" w:hAnsi="Arial" w:cs="Arial"/>
        </w:rPr>
        <w:t xml:space="preserve">Cena netto za </w:t>
      </w:r>
      <w:r>
        <w:rPr>
          <w:rFonts w:ascii="Arial" w:hAnsi="Arial" w:cs="Arial"/>
        </w:rPr>
        <w:t>4</w:t>
      </w:r>
      <w:r w:rsidRPr="00395295">
        <w:rPr>
          <w:rFonts w:ascii="Arial" w:hAnsi="Arial" w:cs="Arial"/>
        </w:rPr>
        <w:t xml:space="preserve">00 sztuk: </w:t>
      </w:r>
      <w:r w:rsidRPr="00395295">
        <w:rPr>
          <w:rFonts w:ascii="Arial" w:hAnsi="Arial" w:cs="Arial"/>
        </w:rPr>
        <w:tab/>
        <w:t xml:space="preserve"> zł</w:t>
      </w:r>
    </w:p>
    <w:p w14:paraId="45742C5E" w14:textId="153F3DC5" w:rsidR="00C46A3B" w:rsidRPr="00603120" w:rsidRDefault="00603120" w:rsidP="00B916D9">
      <w:pPr>
        <w:pStyle w:val="Nagwek2"/>
      </w:pPr>
      <w:proofErr w:type="spellStart"/>
      <w:r w:rsidRPr="00603120">
        <w:t>Zakreślacz</w:t>
      </w:r>
      <w:proofErr w:type="spellEnd"/>
      <w:r w:rsidRPr="00603120">
        <w:t xml:space="preserve"> 5 kolorowy - </w:t>
      </w:r>
      <w:r w:rsidRPr="00603120">
        <w:rPr>
          <w:lang w:eastAsia="ar-SA"/>
        </w:rPr>
        <w:t xml:space="preserve">wersja </w:t>
      </w:r>
      <w:r>
        <w:rPr>
          <w:lang w:eastAsia="ar-SA"/>
        </w:rPr>
        <w:t>1</w:t>
      </w:r>
      <w:r w:rsidRPr="00603120">
        <w:rPr>
          <w:lang w:eastAsia="ar-SA"/>
        </w:rPr>
        <w:t xml:space="preserve"> (nadruk </w:t>
      </w:r>
      <w:r>
        <w:rPr>
          <w:lang w:eastAsia="ar-SA"/>
        </w:rPr>
        <w:t>1</w:t>
      </w:r>
      <w:r w:rsidRPr="00603120">
        <w:rPr>
          <w:lang w:eastAsia="ar-SA"/>
        </w:rPr>
        <w:t>+0)</w:t>
      </w:r>
      <w:r w:rsidR="00C46A3B" w:rsidRPr="00603120">
        <w:t>:</w:t>
      </w:r>
    </w:p>
    <w:p w14:paraId="23C54EEE" w14:textId="1C083040" w:rsidR="003403D7" w:rsidRPr="00395295" w:rsidRDefault="003403D7" w:rsidP="003403D7">
      <w:pPr>
        <w:tabs>
          <w:tab w:val="left" w:leader="dot" w:pos="5670"/>
        </w:tabs>
        <w:spacing w:before="120" w:line="360" w:lineRule="auto"/>
        <w:ind w:firstLine="357"/>
        <w:rPr>
          <w:rFonts w:ascii="Arial" w:hAnsi="Arial" w:cs="Arial"/>
        </w:rPr>
      </w:pPr>
      <w:r w:rsidRPr="00395295">
        <w:rPr>
          <w:rFonts w:ascii="Arial" w:hAnsi="Arial" w:cs="Arial"/>
        </w:rPr>
        <w:t xml:space="preserve">Cena netto za </w:t>
      </w:r>
      <w:r>
        <w:rPr>
          <w:rFonts w:ascii="Arial" w:hAnsi="Arial" w:cs="Arial"/>
        </w:rPr>
        <w:t>3</w:t>
      </w:r>
      <w:r w:rsidRPr="00395295">
        <w:rPr>
          <w:rFonts w:ascii="Arial" w:hAnsi="Arial" w:cs="Arial"/>
        </w:rPr>
        <w:t xml:space="preserve">00 sztuk: </w:t>
      </w:r>
      <w:r w:rsidRPr="00395295">
        <w:rPr>
          <w:rFonts w:ascii="Arial" w:hAnsi="Arial" w:cs="Arial"/>
        </w:rPr>
        <w:tab/>
        <w:t xml:space="preserve"> zł</w:t>
      </w:r>
    </w:p>
    <w:p w14:paraId="4F4F072E" w14:textId="2249F027" w:rsidR="00643199" w:rsidRPr="00603120" w:rsidRDefault="00643199" w:rsidP="00643199">
      <w:pPr>
        <w:pStyle w:val="Nagwek2"/>
      </w:pPr>
      <w:proofErr w:type="spellStart"/>
      <w:r w:rsidRPr="00603120">
        <w:t>Zakreślacz</w:t>
      </w:r>
      <w:proofErr w:type="spellEnd"/>
      <w:r w:rsidRPr="00603120">
        <w:t xml:space="preserve"> 5 kolorowy - </w:t>
      </w:r>
      <w:r w:rsidRPr="00603120">
        <w:rPr>
          <w:lang w:eastAsia="ar-SA"/>
        </w:rPr>
        <w:t xml:space="preserve">wersja </w:t>
      </w:r>
      <w:r>
        <w:rPr>
          <w:lang w:eastAsia="ar-SA"/>
        </w:rPr>
        <w:t>2</w:t>
      </w:r>
      <w:r w:rsidRPr="00603120">
        <w:rPr>
          <w:lang w:eastAsia="ar-SA"/>
        </w:rPr>
        <w:t xml:space="preserve"> (nadruk </w:t>
      </w:r>
      <w:r>
        <w:rPr>
          <w:lang w:eastAsia="ar-SA"/>
        </w:rPr>
        <w:t>4</w:t>
      </w:r>
      <w:r w:rsidRPr="00603120">
        <w:rPr>
          <w:lang w:eastAsia="ar-SA"/>
        </w:rPr>
        <w:t>+0)</w:t>
      </w:r>
      <w:r w:rsidRPr="00603120">
        <w:t>:</w:t>
      </w:r>
    </w:p>
    <w:p w14:paraId="25D34CC6" w14:textId="4A805757" w:rsidR="00643199" w:rsidRPr="00395295" w:rsidRDefault="00643199" w:rsidP="00643199">
      <w:pPr>
        <w:tabs>
          <w:tab w:val="left" w:leader="dot" w:pos="5670"/>
        </w:tabs>
        <w:spacing w:before="120" w:line="360" w:lineRule="auto"/>
        <w:ind w:firstLine="357"/>
        <w:rPr>
          <w:rFonts w:ascii="Arial" w:hAnsi="Arial" w:cs="Arial"/>
        </w:rPr>
      </w:pPr>
      <w:r w:rsidRPr="00395295">
        <w:rPr>
          <w:rFonts w:ascii="Arial" w:hAnsi="Arial" w:cs="Arial"/>
        </w:rPr>
        <w:t xml:space="preserve">Cena netto za </w:t>
      </w:r>
      <w:r w:rsidR="00572F7B">
        <w:rPr>
          <w:rFonts w:ascii="Arial" w:hAnsi="Arial" w:cs="Arial"/>
        </w:rPr>
        <w:t>2</w:t>
      </w:r>
      <w:r w:rsidRPr="00395295">
        <w:rPr>
          <w:rFonts w:ascii="Arial" w:hAnsi="Arial" w:cs="Arial"/>
        </w:rPr>
        <w:t xml:space="preserve">00 sztuk: </w:t>
      </w:r>
      <w:r w:rsidRPr="00395295">
        <w:rPr>
          <w:rFonts w:ascii="Arial" w:hAnsi="Arial" w:cs="Arial"/>
        </w:rPr>
        <w:tab/>
        <w:t xml:space="preserve"> zł</w:t>
      </w:r>
    </w:p>
    <w:p w14:paraId="03D3E3C8" w14:textId="77777777" w:rsidR="00572F7B" w:rsidRPr="005017BE" w:rsidRDefault="00572F7B" w:rsidP="00572F7B">
      <w:pPr>
        <w:pStyle w:val="Nagwek2"/>
      </w:pPr>
      <w:r w:rsidRPr="005017BE">
        <w:t xml:space="preserve">Zestaw piśmienniczy w etui – długopis i pióro </w:t>
      </w:r>
      <w:r>
        <w:t>wieczne</w:t>
      </w:r>
      <w:r w:rsidRPr="005017BE">
        <w:t>:</w:t>
      </w:r>
    </w:p>
    <w:p w14:paraId="72D630D7" w14:textId="77777777" w:rsidR="00572F7B" w:rsidRDefault="00572F7B" w:rsidP="00572F7B">
      <w:pPr>
        <w:tabs>
          <w:tab w:val="left" w:leader="dot" w:pos="5670"/>
        </w:tabs>
        <w:spacing w:before="120" w:line="360" w:lineRule="auto"/>
        <w:ind w:firstLine="357"/>
        <w:rPr>
          <w:rFonts w:ascii="Arial" w:hAnsi="Arial" w:cs="Arial"/>
        </w:rPr>
      </w:pPr>
      <w:r w:rsidRPr="009F2C67">
        <w:rPr>
          <w:rFonts w:ascii="Arial" w:hAnsi="Arial" w:cs="Arial"/>
        </w:rPr>
        <w:t xml:space="preserve">Cena netto za </w:t>
      </w:r>
      <w:r>
        <w:rPr>
          <w:rFonts w:ascii="Arial" w:hAnsi="Arial" w:cs="Arial"/>
        </w:rPr>
        <w:t>1</w:t>
      </w:r>
      <w:r w:rsidRPr="009F2C67">
        <w:rPr>
          <w:rFonts w:ascii="Arial" w:hAnsi="Arial" w:cs="Arial"/>
        </w:rPr>
        <w:t xml:space="preserve">00 sztuk: </w:t>
      </w:r>
      <w:r w:rsidRPr="009F2C67">
        <w:rPr>
          <w:rFonts w:ascii="Arial" w:hAnsi="Arial" w:cs="Arial"/>
        </w:rPr>
        <w:tab/>
        <w:t xml:space="preserve"> zł</w:t>
      </w:r>
    </w:p>
    <w:p w14:paraId="0754AAC6" w14:textId="148E5707" w:rsidR="004A4871" w:rsidRPr="005017BE" w:rsidRDefault="005017BE" w:rsidP="00EA7451">
      <w:pPr>
        <w:pStyle w:val="Nagwek2"/>
      </w:pPr>
      <w:r w:rsidRPr="005017BE">
        <w:lastRenderedPageBreak/>
        <w:t>Zestaw piśmienniczy w etui – długopis i pióro kulkowe</w:t>
      </w:r>
      <w:r w:rsidR="004A4871" w:rsidRPr="005017BE">
        <w:t>:</w:t>
      </w:r>
    </w:p>
    <w:p w14:paraId="56283064" w14:textId="79528811" w:rsidR="004A4871" w:rsidRDefault="004A4871" w:rsidP="00E76E58">
      <w:pPr>
        <w:tabs>
          <w:tab w:val="left" w:leader="dot" w:pos="5670"/>
        </w:tabs>
        <w:spacing w:before="120" w:line="360" w:lineRule="auto"/>
        <w:ind w:firstLine="357"/>
        <w:rPr>
          <w:rFonts w:ascii="Arial" w:hAnsi="Arial" w:cs="Arial"/>
        </w:rPr>
      </w:pPr>
      <w:r w:rsidRPr="009F2C67">
        <w:rPr>
          <w:rFonts w:ascii="Arial" w:hAnsi="Arial" w:cs="Arial"/>
        </w:rPr>
        <w:t xml:space="preserve">Cena netto za </w:t>
      </w:r>
      <w:r w:rsidR="00F170DB">
        <w:rPr>
          <w:rFonts w:ascii="Arial" w:hAnsi="Arial" w:cs="Arial"/>
        </w:rPr>
        <w:t>1</w:t>
      </w:r>
      <w:r w:rsidRPr="009F2C67">
        <w:rPr>
          <w:rFonts w:ascii="Arial" w:hAnsi="Arial" w:cs="Arial"/>
        </w:rPr>
        <w:t xml:space="preserve">00 sztuk: </w:t>
      </w:r>
      <w:r w:rsidRPr="009F2C67">
        <w:rPr>
          <w:rFonts w:ascii="Arial" w:hAnsi="Arial" w:cs="Arial"/>
        </w:rPr>
        <w:tab/>
        <w:t xml:space="preserve"> zł</w:t>
      </w:r>
    </w:p>
    <w:p w14:paraId="6241BB64" w14:textId="77777777" w:rsidR="003403D7" w:rsidRPr="00675998" w:rsidRDefault="003403D7" w:rsidP="003403D7">
      <w:pPr>
        <w:pStyle w:val="Nagwek2"/>
      </w:pPr>
      <w:r w:rsidRPr="00675998">
        <w:t>Brelok do kluczy, kabel do ładowania 3 w 1</w:t>
      </w:r>
      <w:r w:rsidRPr="00675998">
        <w:rPr>
          <w:lang w:eastAsia="ar-SA"/>
        </w:rPr>
        <w:t xml:space="preserve"> z podświetlanym logo</w:t>
      </w:r>
      <w:r w:rsidRPr="00675998">
        <w:t>:</w:t>
      </w:r>
    </w:p>
    <w:p w14:paraId="0EBED3C9" w14:textId="4C99EEA3" w:rsidR="003403D7" w:rsidRPr="00395295" w:rsidRDefault="003403D7" w:rsidP="003403D7">
      <w:pPr>
        <w:tabs>
          <w:tab w:val="left" w:leader="dot" w:pos="5670"/>
        </w:tabs>
        <w:spacing w:before="240" w:line="360" w:lineRule="auto"/>
        <w:ind w:firstLine="357"/>
        <w:rPr>
          <w:rFonts w:ascii="Arial" w:hAnsi="Arial" w:cs="Arial"/>
        </w:rPr>
      </w:pPr>
      <w:r w:rsidRPr="00395295">
        <w:rPr>
          <w:rFonts w:ascii="Arial" w:hAnsi="Arial" w:cs="Arial"/>
        </w:rPr>
        <w:t>Cena netto za 1</w:t>
      </w:r>
      <w:r w:rsidR="00572F7B">
        <w:rPr>
          <w:rFonts w:ascii="Arial" w:hAnsi="Arial" w:cs="Arial"/>
        </w:rPr>
        <w:t>5</w:t>
      </w:r>
      <w:r w:rsidRPr="00395295">
        <w:rPr>
          <w:rFonts w:ascii="Arial" w:hAnsi="Arial" w:cs="Arial"/>
        </w:rPr>
        <w:t xml:space="preserve">0 sztuk: </w:t>
      </w:r>
      <w:r w:rsidRPr="00395295">
        <w:rPr>
          <w:rFonts w:ascii="Arial" w:hAnsi="Arial" w:cs="Arial"/>
        </w:rPr>
        <w:tab/>
        <w:t xml:space="preserve"> zł</w:t>
      </w:r>
    </w:p>
    <w:p w14:paraId="1F1D055D" w14:textId="0EDCF970" w:rsidR="0020211B" w:rsidRPr="005017BE" w:rsidRDefault="0020211B" w:rsidP="00EA7451">
      <w:pPr>
        <w:pStyle w:val="Nagwek2"/>
      </w:pPr>
      <w:r w:rsidRPr="005D338C">
        <w:t>Filiżanka</w:t>
      </w:r>
      <w:r>
        <w:t xml:space="preserve"> z podstawą</w:t>
      </w:r>
      <w:r w:rsidRPr="005017BE">
        <w:t>:</w:t>
      </w:r>
    </w:p>
    <w:p w14:paraId="376376F6" w14:textId="05D2858D" w:rsidR="0020211B" w:rsidRDefault="0020211B" w:rsidP="00E76E58">
      <w:pPr>
        <w:tabs>
          <w:tab w:val="left" w:leader="dot" w:pos="5670"/>
        </w:tabs>
        <w:spacing w:before="120" w:line="360" w:lineRule="auto"/>
        <w:ind w:firstLine="357"/>
        <w:rPr>
          <w:rFonts w:ascii="Arial" w:hAnsi="Arial" w:cs="Arial"/>
        </w:rPr>
      </w:pPr>
      <w:r w:rsidRPr="009F2C67">
        <w:rPr>
          <w:rFonts w:ascii="Arial" w:hAnsi="Arial" w:cs="Arial"/>
        </w:rPr>
        <w:t xml:space="preserve">Cena netto za </w:t>
      </w:r>
      <w:r w:rsidR="00E969E8">
        <w:rPr>
          <w:rFonts w:ascii="Arial" w:hAnsi="Arial" w:cs="Arial"/>
        </w:rPr>
        <w:t>5</w:t>
      </w:r>
      <w:r w:rsidRPr="009F2C67">
        <w:rPr>
          <w:rFonts w:ascii="Arial" w:hAnsi="Arial" w:cs="Arial"/>
        </w:rPr>
        <w:t xml:space="preserve">0 sztuk: </w:t>
      </w:r>
      <w:r w:rsidRPr="009F2C67">
        <w:rPr>
          <w:rFonts w:ascii="Arial" w:hAnsi="Arial" w:cs="Arial"/>
        </w:rPr>
        <w:tab/>
        <w:t xml:space="preserve"> zł</w:t>
      </w:r>
    </w:p>
    <w:p w14:paraId="20ED105E" w14:textId="7D954999" w:rsidR="00BF28F1" w:rsidRPr="005017BE" w:rsidRDefault="00BF28F1" w:rsidP="00BF28F1">
      <w:pPr>
        <w:pStyle w:val="Nagwek2"/>
      </w:pPr>
      <w:r>
        <w:t>Teczka</w:t>
      </w:r>
      <w:r w:rsidR="0018322F">
        <w:t xml:space="preserve"> z zakładką</w:t>
      </w:r>
      <w:r>
        <w:t xml:space="preserve"> </w:t>
      </w:r>
      <w:r w:rsidR="00572F7B">
        <w:t>na dyplomy</w:t>
      </w:r>
      <w:r w:rsidR="0018322F">
        <w:t xml:space="preserve"> </w:t>
      </w:r>
      <w:r w:rsidRPr="005017BE">
        <w:t>:</w:t>
      </w:r>
    </w:p>
    <w:p w14:paraId="4199B31A" w14:textId="2E02947F" w:rsidR="00BF28F1" w:rsidRPr="009F2C67" w:rsidRDefault="00BF28F1" w:rsidP="00BF28F1">
      <w:pPr>
        <w:tabs>
          <w:tab w:val="left" w:leader="dot" w:pos="5670"/>
        </w:tabs>
        <w:spacing w:before="120" w:line="360" w:lineRule="auto"/>
        <w:ind w:firstLine="357"/>
        <w:rPr>
          <w:rFonts w:ascii="Arial" w:hAnsi="Arial" w:cs="Arial"/>
        </w:rPr>
      </w:pPr>
      <w:r w:rsidRPr="009F2C67">
        <w:rPr>
          <w:rFonts w:ascii="Arial" w:hAnsi="Arial" w:cs="Arial"/>
        </w:rPr>
        <w:t xml:space="preserve">Cena netto za </w:t>
      </w:r>
      <w:r w:rsidR="0018322F">
        <w:rPr>
          <w:rFonts w:ascii="Arial" w:hAnsi="Arial" w:cs="Arial"/>
        </w:rPr>
        <w:t>20</w:t>
      </w:r>
      <w:r w:rsidRPr="009F2C67">
        <w:rPr>
          <w:rFonts w:ascii="Arial" w:hAnsi="Arial" w:cs="Arial"/>
        </w:rPr>
        <w:t xml:space="preserve">0 sztuk: </w:t>
      </w:r>
      <w:r w:rsidRPr="009F2C67">
        <w:rPr>
          <w:rFonts w:ascii="Arial" w:hAnsi="Arial" w:cs="Arial"/>
        </w:rPr>
        <w:tab/>
        <w:t xml:space="preserve"> zł</w:t>
      </w:r>
    </w:p>
    <w:p w14:paraId="0B0A39EB" w14:textId="5FD35279" w:rsidR="00EB2FC9" w:rsidRPr="001B68CD" w:rsidRDefault="00316DAB" w:rsidP="00323CC3">
      <w:pPr>
        <w:pStyle w:val="Nagwek1"/>
        <w:numPr>
          <w:ilvl w:val="0"/>
          <w:numId w:val="1"/>
        </w:numPr>
        <w:tabs>
          <w:tab w:val="num" w:pos="360"/>
        </w:tabs>
        <w:spacing w:before="360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EB2FC9" w:rsidRPr="001B68CD">
        <w:rPr>
          <w:rFonts w:ascii="Arial" w:hAnsi="Arial" w:cs="Arial"/>
          <w:b/>
          <w:bCs/>
          <w:color w:val="auto"/>
          <w:sz w:val="24"/>
          <w:szCs w:val="24"/>
        </w:rPr>
        <w:t xml:space="preserve">Cena </w:t>
      </w:r>
      <w:r w:rsidR="00EB2FC9">
        <w:rPr>
          <w:rFonts w:ascii="Arial" w:hAnsi="Arial" w:cs="Arial"/>
          <w:b/>
          <w:bCs/>
          <w:color w:val="auto"/>
          <w:sz w:val="24"/>
          <w:szCs w:val="24"/>
        </w:rPr>
        <w:t>całkowita oferty</w:t>
      </w:r>
      <w:r w:rsidR="00EB2FC9" w:rsidRPr="001B68CD">
        <w:rPr>
          <w:rFonts w:ascii="Arial" w:hAnsi="Arial" w:cs="Arial"/>
          <w:b/>
          <w:bCs/>
          <w:color w:val="auto"/>
          <w:sz w:val="24"/>
          <w:szCs w:val="24"/>
        </w:rPr>
        <w:t>:</w:t>
      </w:r>
    </w:p>
    <w:p w14:paraId="225C96C8" w14:textId="01FD0611" w:rsidR="00EB2FC9" w:rsidRPr="001B68CD" w:rsidRDefault="00EB2FC9" w:rsidP="00CA3EBF">
      <w:pPr>
        <w:pStyle w:val="Akapitzlist"/>
        <w:numPr>
          <w:ilvl w:val="0"/>
          <w:numId w:val="3"/>
        </w:numPr>
        <w:tabs>
          <w:tab w:val="right" w:leader="dot" w:pos="9072"/>
        </w:tabs>
        <w:spacing w:before="240" w:after="0" w:line="360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1B68CD">
        <w:rPr>
          <w:rFonts w:ascii="Arial" w:hAnsi="Arial" w:cs="Arial"/>
          <w:sz w:val="24"/>
          <w:szCs w:val="24"/>
        </w:rPr>
        <w:t xml:space="preserve">Cena </w:t>
      </w:r>
      <w:r w:rsidR="00757F88">
        <w:rPr>
          <w:rFonts w:ascii="Arial" w:hAnsi="Arial" w:cs="Arial"/>
          <w:sz w:val="24"/>
          <w:szCs w:val="24"/>
        </w:rPr>
        <w:t xml:space="preserve">całkowita </w:t>
      </w:r>
      <w:r w:rsidRPr="001B68CD">
        <w:rPr>
          <w:rFonts w:ascii="Arial" w:hAnsi="Arial" w:cs="Arial"/>
          <w:sz w:val="24"/>
          <w:szCs w:val="24"/>
        </w:rPr>
        <w:t xml:space="preserve">oferty </w:t>
      </w:r>
      <w:r w:rsidRPr="009F2C67">
        <w:rPr>
          <w:rFonts w:ascii="Arial" w:hAnsi="Arial" w:cs="Arial"/>
          <w:b/>
          <w:bCs/>
          <w:sz w:val="24"/>
          <w:szCs w:val="24"/>
        </w:rPr>
        <w:t>netto</w:t>
      </w:r>
      <w:r w:rsidRPr="001B68CD">
        <w:rPr>
          <w:rFonts w:ascii="Arial" w:hAnsi="Arial" w:cs="Arial"/>
          <w:sz w:val="24"/>
          <w:szCs w:val="24"/>
        </w:rPr>
        <w:t xml:space="preserve">: </w:t>
      </w:r>
      <w:r w:rsidRPr="001B68CD">
        <w:rPr>
          <w:rFonts w:ascii="Arial" w:hAnsi="Arial" w:cs="Arial"/>
          <w:sz w:val="24"/>
          <w:szCs w:val="24"/>
        </w:rPr>
        <w:tab/>
        <w:t xml:space="preserve"> zł</w:t>
      </w:r>
    </w:p>
    <w:p w14:paraId="55114927" w14:textId="77777777" w:rsidR="00EB2FC9" w:rsidRPr="001B68CD" w:rsidRDefault="00EB2FC9" w:rsidP="00CA3EBF">
      <w:pPr>
        <w:tabs>
          <w:tab w:val="left" w:pos="284"/>
          <w:tab w:val="right" w:leader="dot" w:pos="9072"/>
        </w:tabs>
        <w:spacing w:before="240" w:line="360" w:lineRule="auto"/>
        <w:ind w:left="568" w:hanging="284"/>
        <w:rPr>
          <w:rFonts w:ascii="Arial" w:hAnsi="Arial" w:cs="Arial"/>
        </w:rPr>
      </w:pPr>
      <w:r w:rsidRPr="001B68CD">
        <w:rPr>
          <w:rFonts w:ascii="Arial" w:hAnsi="Arial" w:cs="Arial"/>
        </w:rPr>
        <w:t xml:space="preserve">(słownie: </w:t>
      </w:r>
      <w:r w:rsidRPr="001B68CD">
        <w:rPr>
          <w:rFonts w:ascii="Arial" w:hAnsi="Arial" w:cs="Arial"/>
        </w:rPr>
        <w:tab/>
        <w:t>)</w:t>
      </w:r>
    </w:p>
    <w:p w14:paraId="1330367C" w14:textId="79AFF8D5" w:rsidR="00EB2FC9" w:rsidRPr="009F2C67" w:rsidRDefault="00EB2FC9" w:rsidP="00CA3EBF">
      <w:pPr>
        <w:pStyle w:val="Akapitzlist"/>
        <w:numPr>
          <w:ilvl w:val="0"/>
          <w:numId w:val="3"/>
        </w:numPr>
        <w:tabs>
          <w:tab w:val="right" w:leader="dot" w:pos="9072"/>
        </w:tabs>
        <w:spacing w:before="240"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9F2C67">
        <w:rPr>
          <w:rFonts w:ascii="Arial" w:hAnsi="Arial" w:cs="Arial"/>
          <w:sz w:val="24"/>
          <w:szCs w:val="24"/>
        </w:rPr>
        <w:t xml:space="preserve">Cena </w:t>
      </w:r>
      <w:r w:rsidR="00757F88">
        <w:rPr>
          <w:rFonts w:ascii="Arial" w:hAnsi="Arial" w:cs="Arial"/>
          <w:sz w:val="24"/>
          <w:szCs w:val="24"/>
        </w:rPr>
        <w:t xml:space="preserve">całkowita </w:t>
      </w:r>
      <w:r w:rsidRPr="009F2C67">
        <w:rPr>
          <w:rFonts w:ascii="Arial" w:hAnsi="Arial" w:cs="Arial"/>
          <w:sz w:val="24"/>
          <w:szCs w:val="24"/>
        </w:rPr>
        <w:t xml:space="preserve">oferty </w:t>
      </w:r>
      <w:r w:rsidRPr="009F2C67">
        <w:rPr>
          <w:rFonts w:ascii="Arial" w:hAnsi="Arial" w:cs="Arial"/>
          <w:b/>
          <w:bCs/>
          <w:sz w:val="24"/>
          <w:szCs w:val="24"/>
        </w:rPr>
        <w:t>brutto</w:t>
      </w:r>
      <w:r w:rsidRPr="009F2C67">
        <w:rPr>
          <w:rFonts w:ascii="Arial" w:hAnsi="Arial" w:cs="Arial"/>
          <w:sz w:val="24"/>
          <w:szCs w:val="24"/>
        </w:rPr>
        <w:t xml:space="preserve">: </w:t>
      </w:r>
      <w:r w:rsidRPr="009F2C67">
        <w:rPr>
          <w:rFonts w:ascii="Arial" w:hAnsi="Arial" w:cs="Arial"/>
          <w:sz w:val="24"/>
          <w:szCs w:val="24"/>
        </w:rPr>
        <w:tab/>
        <w:t xml:space="preserve"> zł</w:t>
      </w:r>
    </w:p>
    <w:p w14:paraId="3BA6FA4E" w14:textId="77777777" w:rsidR="00EB2FC9" w:rsidRPr="001B68CD" w:rsidRDefault="00EB2FC9" w:rsidP="00CA3EBF">
      <w:pPr>
        <w:tabs>
          <w:tab w:val="left" w:pos="284"/>
          <w:tab w:val="right" w:leader="dot" w:pos="9072"/>
        </w:tabs>
        <w:spacing w:before="240" w:line="360" w:lineRule="auto"/>
        <w:ind w:left="284"/>
        <w:rPr>
          <w:rFonts w:ascii="Arial" w:hAnsi="Arial" w:cs="Arial"/>
        </w:rPr>
      </w:pPr>
      <w:r w:rsidRPr="001B68CD">
        <w:rPr>
          <w:rFonts w:ascii="Arial" w:hAnsi="Arial" w:cs="Arial"/>
        </w:rPr>
        <w:t xml:space="preserve">(słownie: </w:t>
      </w:r>
      <w:r w:rsidRPr="001B68CD">
        <w:rPr>
          <w:rFonts w:ascii="Arial" w:hAnsi="Arial" w:cs="Arial"/>
        </w:rPr>
        <w:tab/>
        <w:t>)</w:t>
      </w:r>
    </w:p>
    <w:p w14:paraId="5B6B6092" w14:textId="0FDD5236" w:rsidR="002E1B33" w:rsidRPr="008F0BC0" w:rsidRDefault="00EB2FC9" w:rsidP="00E13E95">
      <w:pPr>
        <w:tabs>
          <w:tab w:val="left" w:leader="dot" w:pos="4395"/>
          <w:tab w:val="left" w:pos="4536"/>
        </w:tabs>
        <w:spacing w:before="240"/>
        <w:ind w:left="284"/>
      </w:pPr>
      <w:r w:rsidRPr="001B68CD">
        <w:rPr>
          <w:rFonts w:ascii="Arial" w:hAnsi="Arial" w:cs="Arial"/>
        </w:rPr>
        <w:t xml:space="preserve">Stawka/stawki podatku VAT: </w:t>
      </w:r>
      <w:r w:rsidRPr="001B68CD">
        <w:rPr>
          <w:rFonts w:ascii="Arial" w:hAnsi="Arial" w:cs="Arial"/>
        </w:rPr>
        <w:tab/>
        <w:t xml:space="preserve"> %</w:t>
      </w:r>
    </w:p>
    <w:sectPr w:rsidR="002E1B33" w:rsidRPr="008F0BC0" w:rsidSect="0088183D">
      <w:footerReference w:type="default" r:id="rId7"/>
      <w:headerReference w:type="first" r:id="rId8"/>
      <w:footerReference w:type="first" r:id="rId9"/>
      <w:pgSz w:w="11906" w:h="16838" w:code="9"/>
      <w:pgMar w:top="1418" w:right="1077" w:bottom="1418" w:left="1077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3D938" w14:textId="77777777" w:rsidR="00F04568" w:rsidRDefault="00F04568">
      <w:r>
        <w:separator/>
      </w:r>
    </w:p>
  </w:endnote>
  <w:endnote w:type="continuationSeparator" w:id="0">
    <w:p w14:paraId="086E54D2" w14:textId="77777777" w:rsidR="00F04568" w:rsidRDefault="00F04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12644" w14:textId="11980039" w:rsidR="00EF4416" w:rsidRDefault="00EF4416" w:rsidP="00EF4416">
    <w:pPr>
      <w:pStyle w:val="Domy3flnystylrysowania"/>
      <w:tabs>
        <w:tab w:val="left" w:pos="3261"/>
      </w:tabs>
      <w:ind w:left="142"/>
      <w:rPr>
        <w:rFonts w:ascii="Arial" w:hAnsi="Arial" w:cs="Arial"/>
        <w:color w:val="333333"/>
        <w:sz w:val="16"/>
        <w:szCs w:val="16"/>
      </w:rPr>
    </w:pPr>
    <w:r>
      <w:rPr>
        <w:rFonts w:ascii="Arial" w:hAnsi="Arial" w:cs="Arial"/>
        <w:noProof/>
        <w:color w:val="333333"/>
        <w:sz w:val="16"/>
        <w:szCs w:val="1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7C735F7" wp14:editId="14BB2FC9">
              <wp:simplePos x="0" y="0"/>
              <wp:positionH relativeFrom="margin">
                <wp:align>right</wp:align>
              </wp:positionH>
              <wp:positionV relativeFrom="paragraph">
                <wp:posOffset>56625</wp:posOffset>
              </wp:positionV>
              <wp:extent cx="6170212" cy="7951"/>
              <wp:effectExtent l="0" t="0" r="21590" b="30480"/>
              <wp:wrapNone/>
              <wp:docPr id="10" name="Łącznik prosty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0212" cy="795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E60DDF" id="Łącznik prosty 10" o:spid="_x0000_s1026" alt="&quot;&quot;" style="position:absolute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4.65pt,4.45pt" to="920.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" strokecolor="gray [1629]" strokeweight=".5pt">
              <v:stroke joinstyle="miter"/>
              <w10:wrap anchorx="margin"/>
            </v:line>
          </w:pict>
        </mc:Fallback>
      </mc:AlternateContent>
    </w:r>
  </w:p>
  <w:p w14:paraId="21F60667" w14:textId="77777777" w:rsidR="00EF4416" w:rsidRDefault="00EF4416" w:rsidP="00EF4416">
    <w:pPr>
      <w:pStyle w:val="Domy3flnystylrysowania"/>
      <w:tabs>
        <w:tab w:val="left" w:pos="3261"/>
      </w:tabs>
      <w:ind w:left="142"/>
      <w:rPr>
        <w:rFonts w:ascii="Arial" w:hAnsi="Arial" w:cs="Arial"/>
        <w:color w:val="333333"/>
        <w:sz w:val="16"/>
        <w:szCs w:val="16"/>
      </w:rPr>
    </w:pPr>
  </w:p>
  <w:p w14:paraId="0D360576" w14:textId="3A6199A0" w:rsidR="002E1B33" w:rsidRPr="00EF4416" w:rsidRDefault="00EF4416" w:rsidP="00EF4416">
    <w:pPr>
      <w:pStyle w:val="Domy3flnystylrysowania"/>
      <w:ind w:left="142"/>
      <w:rPr>
        <w:rFonts w:ascii="Arial" w:hAnsi="Arial" w:cs="Arial"/>
        <w:color w:val="333333"/>
        <w:sz w:val="14"/>
        <w:szCs w:val="14"/>
      </w:rPr>
    </w:pPr>
    <w:r>
      <w:rPr>
        <w:rFonts w:ascii="Arial" w:hAnsi="Arial" w:cs="Arial"/>
        <w:noProof/>
        <w:color w:val="333333"/>
        <w:sz w:val="14"/>
        <w:szCs w:val="14"/>
      </w:rPr>
      <w:drawing>
        <wp:inline distT="0" distB="0" distL="0" distR="0" wp14:anchorId="6BA7CBAF" wp14:editId="4BA2FBAD">
          <wp:extent cx="2330698" cy="429259"/>
          <wp:effectExtent l="0" t="0" r="0" b="0"/>
          <wp:docPr id="1098138791" name="Obraz 10981387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30698" cy="429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183D">
      <w:rPr>
        <w:rFonts w:ascii="Arial" w:hAnsi="Arial" w:cs="Arial"/>
        <w:color w:val="333333"/>
        <w:sz w:val="14"/>
        <w:szCs w:val="14"/>
      </w:rPr>
      <w:tab/>
    </w:r>
    <w:r w:rsidR="0088183D">
      <w:rPr>
        <w:rFonts w:ascii="Arial" w:hAnsi="Arial" w:cs="Arial"/>
        <w:color w:val="333333"/>
        <w:sz w:val="14"/>
        <w:szCs w:val="14"/>
      </w:rPr>
      <w:tab/>
    </w:r>
    <w:r w:rsidR="0088183D">
      <w:rPr>
        <w:rFonts w:ascii="Arial" w:hAnsi="Arial" w:cs="Arial"/>
        <w:color w:val="333333"/>
        <w:sz w:val="14"/>
        <w:szCs w:val="14"/>
      </w:rPr>
      <w:tab/>
    </w:r>
    <w:r w:rsidR="0088183D">
      <w:rPr>
        <w:rFonts w:ascii="Arial" w:hAnsi="Arial" w:cs="Arial"/>
        <w:color w:val="333333"/>
        <w:sz w:val="14"/>
        <w:szCs w:val="14"/>
      </w:rPr>
      <w:tab/>
    </w:r>
    <w:r w:rsidR="0088183D">
      <w:rPr>
        <w:rFonts w:ascii="Arial" w:hAnsi="Arial" w:cs="Arial"/>
        <w:color w:val="333333"/>
        <w:sz w:val="14"/>
        <w:szCs w:val="14"/>
      </w:rPr>
      <w:tab/>
    </w:r>
    <w:r w:rsidR="0088183D">
      <w:rPr>
        <w:rFonts w:ascii="Arial" w:hAnsi="Arial" w:cs="Arial"/>
        <w:color w:val="333333"/>
        <w:sz w:val="14"/>
        <w:szCs w:val="14"/>
      </w:rPr>
      <w:tab/>
    </w:r>
    <w:r w:rsidR="0088183D">
      <w:rPr>
        <w:rFonts w:ascii="Arial" w:hAnsi="Arial" w:cs="Arial"/>
        <w:color w:val="333333"/>
        <w:sz w:val="14"/>
        <w:szCs w:val="14"/>
      </w:rPr>
      <w:tab/>
    </w:r>
    <w:r w:rsidR="0088183D">
      <w:rPr>
        <w:rFonts w:ascii="Arial" w:hAnsi="Arial" w:cs="Arial"/>
        <w:color w:val="333333"/>
        <w:sz w:val="14"/>
        <w:szCs w:val="14"/>
      </w:rPr>
      <w:tab/>
    </w:r>
    <w:r w:rsidR="0088183D" w:rsidRPr="00802913">
      <w:rPr>
        <w:rFonts w:ascii="Arial" w:hAnsi="Arial" w:cs="Arial"/>
        <w:color w:val="333333"/>
        <w:sz w:val="24"/>
        <w:szCs w:val="24"/>
      </w:rPr>
      <w:fldChar w:fldCharType="begin"/>
    </w:r>
    <w:r w:rsidR="0088183D" w:rsidRPr="00802913">
      <w:rPr>
        <w:rFonts w:ascii="Arial" w:hAnsi="Arial" w:cs="Arial"/>
        <w:color w:val="333333"/>
        <w:sz w:val="24"/>
        <w:szCs w:val="24"/>
      </w:rPr>
      <w:instrText>PAGE   \* MERGEFORMAT</w:instrText>
    </w:r>
    <w:r w:rsidR="0088183D" w:rsidRPr="00802913">
      <w:rPr>
        <w:rFonts w:ascii="Arial" w:hAnsi="Arial" w:cs="Arial"/>
        <w:color w:val="333333"/>
        <w:sz w:val="24"/>
        <w:szCs w:val="24"/>
      </w:rPr>
      <w:fldChar w:fldCharType="separate"/>
    </w:r>
    <w:r w:rsidR="0088183D" w:rsidRPr="00802913">
      <w:rPr>
        <w:rFonts w:ascii="Arial" w:hAnsi="Arial" w:cs="Arial"/>
        <w:color w:val="333333"/>
        <w:sz w:val="24"/>
        <w:szCs w:val="24"/>
      </w:rPr>
      <w:t>1</w:t>
    </w:r>
    <w:r w:rsidR="0088183D" w:rsidRPr="00802913">
      <w:rPr>
        <w:rFonts w:ascii="Arial" w:hAnsi="Arial" w:cs="Arial"/>
        <w:color w:val="333333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F71F3" w14:textId="4ACB3509" w:rsidR="002E1B33" w:rsidRDefault="003E1E8B" w:rsidP="00B60819">
    <w:pPr>
      <w:pStyle w:val="Domy3flnystylrysowania"/>
      <w:tabs>
        <w:tab w:val="left" w:pos="3261"/>
      </w:tabs>
      <w:ind w:left="142"/>
      <w:rPr>
        <w:rFonts w:ascii="Arial" w:hAnsi="Arial" w:cs="Arial"/>
        <w:color w:val="333333"/>
        <w:sz w:val="16"/>
        <w:szCs w:val="16"/>
      </w:rPr>
    </w:pPr>
    <w:r>
      <w:rPr>
        <w:rFonts w:ascii="Arial" w:hAnsi="Arial" w:cs="Arial"/>
        <w:noProof/>
        <w:color w:val="333333"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C26686" wp14:editId="0A1B4DCD">
              <wp:simplePos x="0" y="0"/>
              <wp:positionH relativeFrom="margin">
                <wp:align>right</wp:align>
              </wp:positionH>
              <wp:positionV relativeFrom="paragraph">
                <wp:posOffset>56625</wp:posOffset>
              </wp:positionV>
              <wp:extent cx="6170212" cy="7951"/>
              <wp:effectExtent l="0" t="0" r="21590" b="30480"/>
              <wp:wrapNone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0212" cy="795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DA4EA1" id="Łącznik prosty 5" o:spid="_x0000_s1026" alt="&quot;&quot;" style="position:absolute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4.65pt,4.45pt" to="920.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" strokecolor="gray [1629]" strokeweight=".5pt">
              <v:stroke joinstyle="miter"/>
              <w10:wrap anchorx="margin"/>
            </v:line>
          </w:pict>
        </mc:Fallback>
      </mc:AlternateContent>
    </w:r>
  </w:p>
  <w:p w14:paraId="70BE67F8" w14:textId="77777777" w:rsidR="00EF4416" w:rsidRDefault="00EF4416" w:rsidP="00B60819">
    <w:pPr>
      <w:pStyle w:val="Domy3flnystylrysowania"/>
      <w:tabs>
        <w:tab w:val="left" w:pos="3261"/>
      </w:tabs>
      <w:ind w:left="142"/>
      <w:rPr>
        <w:rFonts w:ascii="Arial" w:hAnsi="Arial" w:cs="Arial"/>
        <w:color w:val="333333"/>
        <w:sz w:val="16"/>
        <w:szCs w:val="16"/>
      </w:rPr>
    </w:pPr>
  </w:p>
  <w:p w14:paraId="76C4E4D5" w14:textId="71F4B15A" w:rsidR="002E1B33" w:rsidRPr="00B873DC" w:rsidRDefault="00EF4416" w:rsidP="00B873DC">
    <w:pPr>
      <w:pStyle w:val="Domy3flnystylrysowania"/>
      <w:ind w:left="142"/>
      <w:rPr>
        <w:rFonts w:ascii="Arial" w:hAnsi="Arial" w:cs="Arial"/>
        <w:color w:val="333333"/>
        <w:sz w:val="14"/>
        <w:szCs w:val="14"/>
      </w:rPr>
    </w:pPr>
    <w:r>
      <w:rPr>
        <w:rFonts w:ascii="Arial" w:hAnsi="Arial" w:cs="Arial"/>
        <w:noProof/>
        <w:color w:val="333333"/>
        <w:sz w:val="14"/>
        <w:szCs w:val="14"/>
      </w:rPr>
      <w:drawing>
        <wp:inline distT="0" distB="0" distL="0" distR="0" wp14:anchorId="007D6A82" wp14:editId="0AD959A2">
          <wp:extent cx="1105535" cy="286385"/>
          <wp:effectExtent l="0" t="0" r="0" b="0"/>
          <wp:docPr id="1684472897" name="Obraz 1684472897" descr="Logo łódz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Logo łódz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553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7705C" w14:textId="77777777" w:rsidR="00F04568" w:rsidRDefault="00F04568">
      <w:r>
        <w:separator/>
      </w:r>
    </w:p>
  </w:footnote>
  <w:footnote w:type="continuationSeparator" w:id="0">
    <w:p w14:paraId="354DEB37" w14:textId="77777777" w:rsidR="00F04568" w:rsidRDefault="00F04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A72F5" w14:textId="2F96B460" w:rsidR="00A46E20" w:rsidRDefault="00A46E20" w:rsidP="00F11B78">
    <w:pPr>
      <w:pStyle w:val="Nagwek"/>
    </w:pPr>
  </w:p>
  <w:tbl>
    <w:tblPr>
      <w:tblStyle w:val="Tabela-Siatka"/>
      <w:tblW w:w="89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9"/>
      <w:gridCol w:w="7832"/>
    </w:tblGrid>
    <w:tr w:rsidR="00A46E20" w14:paraId="6A2E6EB8" w14:textId="77777777" w:rsidTr="00A54A07">
      <w:tc>
        <w:tcPr>
          <w:tcW w:w="993" w:type="dxa"/>
        </w:tcPr>
        <w:p w14:paraId="25013F74" w14:textId="5CB33F27" w:rsidR="00A46E20" w:rsidRDefault="00D6595C" w:rsidP="00F11B78">
          <w:pPr>
            <w:pStyle w:val="Nagwek"/>
          </w:pPr>
          <w:r>
            <w:rPr>
              <w:noProof/>
              <w:lang w:eastAsia="ja-JP"/>
            </w:rPr>
            <w:drawing>
              <wp:inline distT="0" distB="0" distL="0" distR="0" wp14:anchorId="5CC14743" wp14:editId="3DDF5B25">
                <wp:extent cx="561235" cy="729828"/>
                <wp:effectExtent l="0" t="0" r="0" b="0"/>
                <wp:docPr id="1572900004" name="Obraz 1572900004" descr="Logo RCPS w Łodz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Obraz 7" descr="Logo RCPS w Łodz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235" cy="729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</w:tcPr>
        <w:p w14:paraId="1FE79A22" w14:textId="2B08FD06" w:rsidR="00D6595C" w:rsidRPr="00D6595C" w:rsidRDefault="00A54A07" w:rsidP="00A54A07">
          <w:pPr>
            <w:pStyle w:val="Domy3flnystylrysowania"/>
            <w:tabs>
              <w:tab w:val="left" w:pos="3261"/>
            </w:tabs>
            <w:rPr>
              <w:rFonts w:ascii="Arial" w:hAnsi="Arial" w:cs="Arial"/>
              <w:b/>
              <w:bCs/>
              <w:color w:val="333333"/>
              <w:sz w:val="22"/>
              <w:szCs w:val="22"/>
            </w:rPr>
          </w:pPr>
          <w:r>
            <w:rPr>
              <w:rFonts w:ascii="Arial" w:hAnsi="Arial" w:cs="Arial"/>
              <w:b/>
              <w:bCs/>
              <w:color w:val="333333"/>
              <w:sz w:val="22"/>
              <w:szCs w:val="22"/>
            </w:rPr>
            <w:t>Regionalne Centrum Polityki Społecznej w Łodzi</w:t>
          </w:r>
        </w:p>
        <w:p w14:paraId="2139D170" w14:textId="6C7A8E23" w:rsidR="00D6595C" w:rsidRDefault="00D6595C" w:rsidP="00A54A07">
          <w:pPr>
            <w:pStyle w:val="Domy3flnystylrysowania"/>
            <w:tabs>
              <w:tab w:val="left" w:pos="3261"/>
            </w:tabs>
            <w:rPr>
              <w:rFonts w:ascii="Arial" w:hAnsi="Arial" w:cs="Arial"/>
              <w:color w:val="333333"/>
              <w:sz w:val="18"/>
              <w:szCs w:val="18"/>
            </w:rPr>
          </w:pPr>
          <w:r w:rsidRPr="00D6595C">
            <w:rPr>
              <w:rFonts w:ascii="Arial" w:hAnsi="Arial" w:cs="Arial"/>
              <w:color w:val="333333"/>
              <w:sz w:val="18"/>
              <w:szCs w:val="18"/>
            </w:rPr>
            <w:t>Jednostka organizacyjna Samorządu Województwa Łódzkiego</w:t>
          </w:r>
        </w:p>
        <w:p w14:paraId="34ABC87B" w14:textId="77777777" w:rsidR="00D6595C" w:rsidRPr="00D6595C" w:rsidRDefault="00D6595C" w:rsidP="00A54A07">
          <w:pPr>
            <w:pStyle w:val="Domy3flnystylrysowania"/>
            <w:tabs>
              <w:tab w:val="left" w:pos="3261"/>
            </w:tabs>
            <w:rPr>
              <w:rFonts w:ascii="Arial" w:hAnsi="Arial" w:cs="Arial"/>
              <w:color w:val="333333"/>
              <w:sz w:val="18"/>
              <w:szCs w:val="18"/>
            </w:rPr>
          </w:pPr>
        </w:p>
        <w:p w14:paraId="4E121398" w14:textId="633684D9" w:rsidR="00A46E20" w:rsidRPr="00D6595C" w:rsidRDefault="00A46E20" w:rsidP="00A54A07">
          <w:pPr>
            <w:pStyle w:val="Domy3flnystylrysowania"/>
            <w:tabs>
              <w:tab w:val="left" w:pos="3261"/>
            </w:tabs>
            <w:rPr>
              <w:rFonts w:ascii="Arial" w:hAnsi="Arial" w:cs="Arial"/>
              <w:color w:val="333333"/>
              <w:sz w:val="16"/>
              <w:szCs w:val="16"/>
            </w:rPr>
          </w:pPr>
          <w:r w:rsidRPr="00D6595C">
            <w:rPr>
              <w:rFonts w:ascii="Arial" w:hAnsi="Arial" w:cs="Arial"/>
              <w:color w:val="333333"/>
              <w:sz w:val="16"/>
              <w:szCs w:val="16"/>
            </w:rPr>
            <w:t>9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1</w:t>
          </w:r>
          <w:r w:rsidRPr="00D6595C">
            <w:rPr>
              <w:rFonts w:ascii="Arial" w:hAnsi="Arial" w:cs="Arial"/>
              <w:color w:val="333333"/>
              <w:sz w:val="16"/>
              <w:szCs w:val="16"/>
            </w:rPr>
            <w:t>-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302</w:t>
          </w:r>
          <w:r w:rsidRPr="00D6595C">
            <w:rPr>
              <w:rFonts w:ascii="Arial" w:hAnsi="Arial" w:cs="Arial"/>
              <w:color w:val="333333"/>
              <w:sz w:val="16"/>
              <w:szCs w:val="16"/>
            </w:rPr>
            <w:t xml:space="preserve"> Łódź, ul. 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Snycerska 8</w:t>
          </w:r>
          <w:r w:rsidR="00D6595C" w:rsidRPr="00D6595C">
            <w:rPr>
              <w:rFonts w:ascii="Arial" w:hAnsi="Arial" w:cs="Arial"/>
              <w:color w:val="333333"/>
              <w:sz w:val="16"/>
              <w:szCs w:val="16"/>
            </w:rPr>
            <w:t xml:space="preserve">, </w:t>
          </w:r>
          <w:r w:rsidRPr="00D6595C">
            <w:rPr>
              <w:rFonts w:ascii="Arial" w:hAnsi="Arial" w:cs="Arial"/>
              <w:color w:val="333333"/>
              <w:sz w:val="16"/>
              <w:szCs w:val="16"/>
            </w:rPr>
            <w:t>tel. 42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 203 48 00</w:t>
          </w:r>
          <w:r w:rsidRPr="00D6595C">
            <w:rPr>
              <w:rFonts w:ascii="Arial" w:hAnsi="Arial" w:cs="Arial"/>
              <w:color w:val="333333"/>
              <w:sz w:val="16"/>
              <w:szCs w:val="16"/>
            </w:rPr>
            <w:t>,</w:t>
          </w:r>
        </w:p>
        <w:p w14:paraId="3BEC0FFF" w14:textId="757F628E" w:rsidR="00A46E20" w:rsidRPr="00A46E20" w:rsidRDefault="00A46E20" w:rsidP="00A54A07">
          <w:pPr>
            <w:pStyle w:val="Domy3flnystylrysowania"/>
            <w:tabs>
              <w:tab w:val="left" w:pos="3261"/>
            </w:tabs>
            <w:rPr>
              <w:rFonts w:ascii="Arial" w:hAnsi="Arial" w:cs="Arial"/>
              <w:color w:val="333333"/>
              <w:sz w:val="18"/>
              <w:szCs w:val="18"/>
            </w:rPr>
          </w:pPr>
          <w:r w:rsidRPr="00D6595C">
            <w:rPr>
              <w:rFonts w:ascii="Arial" w:hAnsi="Arial" w:cs="Arial"/>
              <w:color w:val="333333"/>
              <w:sz w:val="16"/>
              <w:szCs w:val="16"/>
            </w:rPr>
            <w:t xml:space="preserve">e-mail: 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info</w:t>
          </w:r>
          <w:r w:rsidR="00D6595C" w:rsidRPr="00D6595C">
            <w:rPr>
              <w:rFonts w:ascii="Arial" w:hAnsi="Arial" w:cs="Arial"/>
              <w:color w:val="333333"/>
              <w:sz w:val="16"/>
              <w:szCs w:val="16"/>
            </w:rPr>
            <w:t>@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rcpslodz</w:t>
          </w:r>
          <w:r w:rsidR="00D6595C" w:rsidRPr="00D6595C">
            <w:rPr>
              <w:rFonts w:ascii="Arial" w:hAnsi="Arial" w:cs="Arial"/>
              <w:color w:val="333333"/>
              <w:sz w:val="16"/>
              <w:szCs w:val="16"/>
            </w:rPr>
            <w:t>.pl,  https://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rcpslodz</w:t>
          </w:r>
          <w:r w:rsidR="00D6595C" w:rsidRPr="00D6595C">
            <w:rPr>
              <w:rFonts w:ascii="Arial" w:hAnsi="Arial" w:cs="Arial"/>
              <w:color w:val="333333"/>
              <w:sz w:val="16"/>
              <w:szCs w:val="16"/>
            </w:rPr>
            <w:t>.</w:t>
          </w:r>
          <w:r w:rsidR="00D6595C" w:rsidRPr="00A54A07">
            <w:rPr>
              <w:rFonts w:ascii="Arial" w:hAnsi="Arial" w:cs="Arial"/>
              <w:color w:val="333333"/>
              <w:sz w:val="16"/>
              <w:szCs w:val="16"/>
            </w:rPr>
            <w:t>pl</w:t>
          </w:r>
        </w:p>
      </w:tc>
    </w:tr>
  </w:tbl>
  <w:p w14:paraId="3F7862E2" w14:textId="77777777" w:rsidR="002E1B33" w:rsidRPr="00A54A07" w:rsidRDefault="003E1E8B" w:rsidP="008F0BC0">
    <w:pPr>
      <w:pStyle w:val="Nagwek"/>
      <w:ind w:left="-284"/>
    </w:pPr>
    <w:r w:rsidRPr="00A54A07">
      <w:rPr>
        <w:noProof/>
        <w:highlight w:val="yellow"/>
        <w:lang w:eastAsia="ja-JP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EAFABF" wp14:editId="3CB86C30">
              <wp:simplePos x="0" y="0"/>
              <wp:positionH relativeFrom="margin">
                <wp:align>right</wp:align>
              </wp:positionH>
              <wp:positionV relativeFrom="paragraph">
                <wp:posOffset>117089</wp:posOffset>
              </wp:positionV>
              <wp:extent cx="6209968" cy="0"/>
              <wp:effectExtent l="0" t="0" r="0" b="0"/>
              <wp:wrapNone/>
              <wp:docPr id="4" name="Łącznik prosty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9968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5C3EF1" id="Łącznik prosty 4" o:spid="_x0000_s1026" alt="&quot;&quot;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7.75pt,9.2pt" to="926.7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" strokecolor="black [3213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D4532"/>
    <w:multiLevelType w:val="hybridMultilevel"/>
    <w:tmpl w:val="B3623610"/>
    <w:lvl w:ilvl="0" w:tplc="7AD47C1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E142BB"/>
    <w:multiLevelType w:val="hybridMultilevel"/>
    <w:tmpl w:val="09BE2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5320C"/>
    <w:multiLevelType w:val="hybridMultilevel"/>
    <w:tmpl w:val="8B92D1C4"/>
    <w:lvl w:ilvl="0" w:tplc="23DAC68C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07E3823"/>
    <w:multiLevelType w:val="hybridMultilevel"/>
    <w:tmpl w:val="97F038F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6F3E3D"/>
    <w:multiLevelType w:val="hybridMultilevel"/>
    <w:tmpl w:val="09BE29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71D43"/>
    <w:multiLevelType w:val="hybridMultilevel"/>
    <w:tmpl w:val="D7D45DFC"/>
    <w:lvl w:ilvl="0" w:tplc="7C9C0C8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4FA3A9D"/>
    <w:multiLevelType w:val="hybridMultilevel"/>
    <w:tmpl w:val="D0ACD482"/>
    <w:lvl w:ilvl="0" w:tplc="96BC2C1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5C7AE1"/>
    <w:multiLevelType w:val="hybridMultilevel"/>
    <w:tmpl w:val="648483EA"/>
    <w:lvl w:ilvl="0" w:tplc="F2ECEAE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A12147"/>
    <w:multiLevelType w:val="hybridMultilevel"/>
    <w:tmpl w:val="DE7611AC"/>
    <w:lvl w:ilvl="0" w:tplc="590A62D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31432E3"/>
    <w:multiLevelType w:val="hybridMultilevel"/>
    <w:tmpl w:val="97F038FE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5D2A5E"/>
    <w:multiLevelType w:val="hybridMultilevel"/>
    <w:tmpl w:val="5558AB9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1D4399"/>
    <w:multiLevelType w:val="hybridMultilevel"/>
    <w:tmpl w:val="6002CB06"/>
    <w:lvl w:ilvl="0" w:tplc="759EC76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B0A409F"/>
    <w:multiLevelType w:val="hybridMultilevel"/>
    <w:tmpl w:val="F11C543C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7EE3417"/>
    <w:multiLevelType w:val="hybridMultilevel"/>
    <w:tmpl w:val="8A14B69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B3555E"/>
    <w:multiLevelType w:val="hybridMultilevel"/>
    <w:tmpl w:val="98F6C1FC"/>
    <w:lvl w:ilvl="0" w:tplc="7E72625E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  <w:bCs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579599A"/>
    <w:multiLevelType w:val="hybridMultilevel"/>
    <w:tmpl w:val="E9C00528"/>
    <w:lvl w:ilvl="0" w:tplc="4D2616A4">
      <w:start w:val="1"/>
      <w:numFmt w:val="decimal"/>
      <w:pStyle w:val="Nagwek2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F3A7B"/>
    <w:multiLevelType w:val="hybridMultilevel"/>
    <w:tmpl w:val="896A43FC"/>
    <w:lvl w:ilvl="0" w:tplc="86480CC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8E16F94"/>
    <w:multiLevelType w:val="hybridMultilevel"/>
    <w:tmpl w:val="81621DF6"/>
    <w:lvl w:ilvl="0" w:tplc="7156585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8E47163"/>
    <w:multiLevelType w:val="hybridMultilevel"/>
    <w:tmpl w:val="3DBA83E2"/>
    <w:lvl w:ilvl="0" w:tplc="A930105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44C7CA0"/>
    <w:multiLevelType w:val="hybridMultilevel"/>
    <w:tmpl w:val="EB802DC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B61113"/>
    <w:multiLevelType w:val="hybridMultilevel"/>
    <w:tmpl w:val="5D9216A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E8F057D"/>
    <w:multiLevelType w:val="hybridMultilevel"/>
    <w:tmpl w:val="5558AB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656734">
    <w:abstractNumId w:val="19"/>
  </w:num>
  <w:num w:numId="2" w16cid:durableId="1478457038">
    <w:abstractNumId w:val="1"/>
  </w:num>
  <w:num w:numId="3" w16cid:durableId="1860507977">
    <w:abstractNumId w:val="4"/>
  </w:num>
  <w:num w:numId="4" w16cid:durableId="576785146">
    <w:abstractNumId w:val="13"/>
  </w:num>
  <w:num w:numId="5" w16cid:durableId="556671714">
    <w:abstractNumId w:val="20"/>
  </w:num>
  <w:num w:numId="6" w16cid:durableId="995449017">
    <w:abstractNumId w:val="14"/>
  </w:num>
  <w:num w:numId="7" w16cid:durableId="89203210">
    <w:abstractNumId w:val="3"/>
  </w:num>
  <w:num w:numId="8" w16cid:durableId="1674524036">
    <w:abstractNumId w:val="15"/>
  </w:num>
  <w:num w:numId="9" w16cid:durableId="1237931798">
    <w:abstractNumId w:val="12"/>
  </w:num>
  <w:num w:numId="10" w16cid:durableId="1907379252">
    <w:abstractNumId w:val="9"/>
  </w:num>
  <w:num w:numId="11" w16cid:durableId="1396973259">
    <w:abstractNumId w:val="7"/>
  </w:num>
  <w:num w:numId="12" w16cid:durableId="1681661357">
    <w:abstractNumId w:val="5"/>
  </w:num>
  <w:num w:numId="13" w16cid:durableId="62681807">
    <w:abstractNumId w:val="11"/>
  </w:num>
  <w:num w:numId="14" w16cid:durableId="1320621398">
    <w:abstractNumId w:val="17"/>
  </w:num>
  <w:num w:numId="15" w16cid:durableId="1632513939">
    <w:abstractNumId w:val="6"/>
  </w:num>
  <w:num w:numId="16" w16cid:durableId="32268012">
    <w:abstractNumId w:val="18"/>
  </w:num>
  <w:num w:numId="17" w16cid:durableId="1938440020">
    <w:abstractNumId w:val="0"/>
  </w:num>
  <w:num w:numId="18" w16cid:durableId="111022529">
    <w:abstractNumId w:val="16"/>
  </w:num>
  <w:num w:numId="19" w16cid:durableId="1000235785">
    <w:abstractNumId w:val="8"/>
  </w:num>
  <w:num w:numId="20" w16cid:durableId="146015829">
    <w:abstractNumId w:val="2"/>
  </w:num>
  <w:num w:numId="21" w16cid:durableId="1417633000">
    <w:abstractNumId w:val="21"/>
  </w:num>
  <w:num w:numId="22" w16cid:durableId="373772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764"/>
    <w:rsid w:val="00051305"/>
    <w:rsid w:val="00055EA1"/>
    <w:rsid w:val="000B39EA"/>
    <w:rsid w:val="000B4AC5"/>
    <w:rsid w:val="000D30F4"/>
    <w:rsid w:val="00105A1C"/>
    <w:rsid w:val="00134F76"/>
    <w:rsid w:val="00156A19"/>
    <w:rsid w:val="0015763F"/>
    <w:rsid w:val="0017153E"/>
    <w:rsid w:val="001807CA"/>
    <w:rsid w:val="0018322F"/>
    <w:rsid w:val="001851D6"/>
    <w:rsid w:val="001B597F"/>
    <w:rsid w:val="0020211B"/>
    <w:rsid w:val="002423D1"/>
    <w:rsid w:val="002463EF"/>
    <w:rsid w:val="002A72E7"/>
    <w:rsid w:val="002B2054"/>
    <w:rsid w:val="002D2D16"/>
    <w:rsid w:val="002E1B33"/>
    <w:rsid w:val="002E5764"/>
    <w:rsid w:val="00316DAB"/>
    <w:rsid w:val="00317BEC"/>
    <w:rsid w:val="00323CC3"/>
    <w:rsid w:val="003403D7"/>
    <w:rsid w:val="00355228"/>
    <w:rsid w:val="00371C27"/>
    <w:rsid w:val="0038162E"/>
    <w:rsid w:val="00395295"/>
    <w:rsid w:val="003A0E9C"/>
    <w:rsid w:val="003C06EF"/>
    <w:rsid w:val="003C6C71"/>
    <w:rsid w:val="003D7FEE"/>
    <w:rsid w:val="003E1E8B"/>
    <w:rsid w:val="003E2B65"/>
    <w:rsid w:val="0040007F"/>
    <w:rsid w:val="00446105"/>
    <w:rsid w:val="00463A8E"/>
    <w:rsid w:val="004A4871"/>
    <w:rsid w:val="004E6EA0"/>
    <w:rsid w:val="005017BE"/>
    <w:rsid w:val="00501BE2"/>
    <w:rsid w:val="00572F7B"/>
    <w:rsid w:val="0059649A"/>
    <w:rsid w:val="005B0F34"/>
    <w:rsid w:val="005D338C"/>
    <w:rsid w:val="00603120"/>
    <w:rsid w:val="006242E9"/>
    <w:rsid w:val="00643199"/>
    <w:rsid w:val="006508DC"/>
    <w:rsid w:val="00675998"/>
    <w:rsid w:val="006813B9"/>
    <w:rsid w:val="007004FC"/>
    <w:rsid w:val="007070C7"/>
    <w:rsid w:val="00710E70"/>
    <w:rsid w:val="00757F88"/>
    <w:rsid w:val="0078178F"/>
    <w:rsid w:val="007A25BA"/>
    <w:rsid w:val="007B5BC0"/>
    <w:rsid w:val="007F1EB8"/>
    <w:rsid w:val="00802913"/>
    <w:rsid w:val="00806F80"/>
    <w:rsid w:val="00857C89"/>
    <w:rsid w:val="0088183D"/>
    <w:rsid w:val="00916834"/>
    <w:rsid w:val="009C7044"/>
    <w:rsid w:val="009D4C45"/>
    <w:rsid w:val="00A46E20"/>
    <w:rsid w:val="00A54A07"/>
    <w:rsid w:val="00A62F66"/>
    <w:rsid w:val="00A70BDD"/>
    <w:rsid w:val="00A83A44"/>
    <w:rsid w:val="00AB711A"/>
    <w:rsid w:val="00AE1621"/>
    <w:rsid w:val="00B14784"/>
    <w:rsid w:val="00B378EA"/>
    <w:rsid w:val="00B916D9"/>
    <w:rsid w:val="00BA0CF7"/>
    <w:rsid w:val="00BB4E40"/>
    <w:rsid w:val="00BB7834"/>
    <w:rsid w:val="00BF28F1"/>
    <w:rsid w:val="00C16A7C"/>
    <w:rsid w:val="00C45C86"/>
    <w:rsid w:val="00C46A3B"/>
    <w:rsid w:val="00CA3EBF"/>
    <w:rsid w:val="00CC03AF"/>
    <w:rsid w:val="00CC559B"/>
    <w:rsid w:val="00CC5E62"/>
    <w:rsid w:val="00CF1553"/>
    <w:rsid w:val="00D34C77"/>
    <w:rsid w:val="00D42811"/>
    <w:rsid w:val="00D54B4A"/>
    <w:rsid w:val="00D6595C"/>
    <w:rsid w:val="00D67991"/>
    <w:rsid w:val="00D95B34"/>
    <w:rsid w:val="00DB6579"/>
    <w:rsid w:val="00E13E95"/>
    <w:rsid w:val="00E76E58"/>
    <w:rsid w:val="00E969E8"/>
    <w:rsid w:val="00EA7451"/>
    <w:rsid w:val="00EB2FC9"/>
    <w:rsid w:val="00ED0E91"/>
    <w:rsid w:val="00EF4416"/>
    <w:rsid w:val="00F04568"/>
    <w:rsid w:val="00F07B63"/>
    <w:rsid w:val="00F170DB"/>
    <w:rsid w:val="00F44ACB"/>
    <w:rsid w:val="00FA7C14"/>
    <w:rsid w:val="00FB16AA"/>
    <w:rsid w:val="00FB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EDBB33"/>
  <w15:docId w15:val="{FFE963FF-ED0B-4F7C-9165-5AD58A12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B2FC9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autoRedefine/>
    <w:qFormat/>
    <w:rsid w:val="00EA7451"/>
    <w:pPr>
      <w:keepNext/>
      <w:numPr>
        <w:numId w:val="8"/>
      </w:numPr>
      <w:tabs>
        <w:tab w:val="left" w:pos="0"/>
      </w:tabs>
      <w:spacing w:before="240" w:line="360" w:lineRule="auto"/>
      <w:ind w:left="357" w:hanging="499"/>
      <w:outlineLvl w:val="1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6900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690058"/>
    <w:pPr>
      <w:tabs>
        <w:tab w:val="center" w:pos="4536"/>
        <w:tab w:val="right" w:pos="9072"/>
      </w:tabs>
    </w:pPr>
  </w:style>
  <w:style w:type="paragraph" w:customStyle="1" w:styleId="Domy3flnystylrysowania">
    <w:name w:val="Domyś3flny styl rysowania"/>
    <w:rsid w:val="00CF18B2"/>
    <w:pPr>
      <w:autoSpaceDE w:val="0"/>
      <w:autoSpaceDN w:val="0"/>
      <w:adjustRightInd w:val="0"/>
      <w:spacing w:line="200" w:lineRule="atLeast"/>
    </w:pPr>
    <w:rPr>
      <w:rFonts w:ascii="Arial Unicode MS" w:eastAsia="Arial Unicode MS" w:hAnsi="Liberation Sans" w:cs="Arial Unicode MS"/>
      <w:kern w:val="1"/>
      <w:sz w:val="36"/>
      <w:szCs w:val="36"/>
    </w:rPr>
  </w:style>
  <w:style w:type="table" w:styleId="Tabela-Siatka">
    <w:name w:val="Table Grid"/>
    <w:basedOn w:val="Standardowy"/>
    <w:rsid w:val="00F34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B873D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rsid w:val="002B21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B2177"/>
    <w:rPr>
      <w:rFonts w:ascii="Segoe UI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595C"/>
    <w:rPr>
      <w:color w:val="605E5C"/>
      <w:shd w:val="clear" w:color="auto" w:fill="E1DFDD"/>
    </w:rPr>
  </w:style>
  <w:style w:type="character" w:customStyle="1" w:styleId="StopkaZnak">
    <w:name w:val="Stopka Znak"/>
    <w:basedOn w:val="Domylnaczcionkaakapitu"/>
    <w:link w:val="Stopka"/>
    <w:uiPriority w:val="99"/>
    <w:rsid w:val="0088183D"/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A83A44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A83A44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EB2FC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rsid w:val="00EA7451"/>
    <w:rPr>
      <w:rFonts w:ascii="Arial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B2FC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EB2FC9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B2FC9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2FC9"/>
    <w:pPr>
      <w:autoSpaceDE w:val="0"/>
      <w:autoSpaceDN w:val="0"/>
      <w:adjustRightInd w:val="0"/>
    </w:pPr>
    <w:rPr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2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349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Wojewódzki Urząd Pracy w Łodzi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creator>Izabela Wiktorowska</dc:creator>
  <cp:lastModifiedBy>Izabela Wiktorowska</cp:lastModifiedBy>
  <cp:revision>63</cp:revision>
  <cp:lastPrinted>2025-02-25T11:06:00Z</cp:lastPrinted>
  <dcterms:created xsi:type="dcterms:W3CDTF">2025-02-25T14:20:00Z</dcterms:created>
  <dcterms:modified xsi:type="dcterms:W3CDTF">2025-07-24T10:14:00Z</dcterms:modified>
</cp:coreProperties>
</file>