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74E9" w14:textId="77777777" w:rsidR="002E1B33" w:rsidRPr="008F0BC0" w:rsidRDefault="002E1B33" w:rsidP="008F0BC0"/>
    <w:p w14:paraId="3F2040EF" w14:textId="77777777" w:rsidR="00EB2FC9" w:rsidRPr="001B68CD" w:rsidRDefault="00EB2FC9" w:rsidP="00323CC3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B68CD">
        <w:rPr>
          <w:rFonts w:ascii="Arial" w:eastAsia="Calibri" w:hAnsi="Arial" w:cs="Arial"/>
        </w:rPr>
        <w:t>Łódź, dnia 2</w:t>
      </w:r>
      <w:r>
        <w:rPr>
          <w:rFonts w:ascii="Arial" w:eastAsia="Calibri" w:hAnsi="Arial" w:cs="Arial"/>
        </w:rPr>
        <w:t>5</w:t>
      </w:r>
      <w:r w:rsidRPr="001B68CD"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</w:rPr>
        <w:t>2</w:t>
      </w:r>
      <w:r w:rsidRPr="001B68CD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Pr="001B68CD">
        <w:rPr>
          <w:rFonts w:ascii="Arial" w:eastAsia="Calibri" w:hAnsi="Arial" w:cs="Arial"/>
        </w:rPr>
        <w:t xml:space="preserve"> r.</w:t>
      </w:r>
    </w:p>
    <w:p w14:paraId="5367E857" w14:textId="32FD88DE" w:rsidR="00EB2FC9" w:rsidRPr="001B68CD" w:rsidRDefault="00EB2FC9" w:rsidP="00323CC3">
      <w:pPr>
        <w:pStyle w:val="Tekstpodstawowy2"/>
        <w:spacing w:before="720" w:after="0" w:line="360" w:lineRule="auto"/>
        <w:rPr>
          <w:rFonts w:ascii="Arial" w:hAnsi="Arial" w:cs="Arial"/>
          <w:b/>
          <w:sz w:val="24"/>
          <w:szCs w:val="24"/>
        </w:rPr>
      </w:pPr>
      <w:r w:rsidRPr="001B68CD">
        <w:rPr>
          <w:rFonts w:ascii="Arial" w:hAnsi="Arial" w:cs="Arial"/>
          <w:b/>
          <w:bCs/>
          <w:sz w:val="24"/>
          <w:szCs w:val="24"/>
        </w:rPr>
        <w:t>Formularz cenowy</w:t>
      </w:r>
      <w:r w:rsidRPr="001B68CD">
        <w:rPr>
          <w:rFonts w:ascii="Arial" w:hAnsi="Arial" w:cs="Arial"/>
          <w:b/>
          <w:bCs/>
          <w:sz w:val="24"/>
          <w:szCs w:val="24"/>
        </w:rPr>
        <w:br/>
      </w:r>
      <w:r w:rsidRPr="001B68CD">
        <w:rPr>
          <w:rFonts w:ascii="Arial" w:hAnsi="Arial" w:cs="Arial"/>
          <w:sz w:val="24"/>
          <w:szCs w:val="24"/>
        </w:rPr>
        <w:t xml:space="preserve">na realizację </w:t>
      </w:r>
      <w:r w:rsidRPr="001B68CD">
        <w:rPr>
          <w:rFonts w:ascii="Arial" w:hAnsi="Arial" w:cs="Arial"/>
          <w:bCs/>
          <w:sz w:val="24"/>
          <w:szCs w:val="24"/>
        </w:rPr>
        <w:t>usługi pn</w:t>
      </w:r>
      <w:r w:rsidRPr="001B68CD">
        <w:rPr>
          <w:rFonts w:ascii="Arial" w:hAnsi="Arial" w:cs="Arial"/>
          <w:b/>
          <w:sz w:val="24"/>
          <w:szCs w:val="24"/>
        </w:rPr>
        <w:t xml:space="preserve">. </w:t>
      </w:r>
      <w:r w:rsidRPr="001B68CD">
        <w:rPr>
          <w:rFonts w:ascii="Arial" w:hAnsi="Arial" w:cs="Arial"/>
          <w:b/>
          <w:sz w:val="24"/>
          <w:szCs w:val="24"/>
          <w:lang w:eastAsia="pl-PL"/>
        </w:rPr>
        <w:t>„</w:t>
      </w:r>
      <w:r w:rsidRPr="001B68CD">
        <w:rPr>
          <w:rFonts w:ascii="Arial" w:hAnsi="Arial" w:cs="Arial"/>
          <w:b/>
          <w:sz w:val="24"/>
          <w:szCs w:val="24"/>
        </w:rPr>
        <w:t>Wykonanie materiałów promocyjno-reklamowych wraz z</w:t>
      </w:r>
      <w:r>
        <w:rPr>
          <w:rFonts w:ascii="Arial" w:hAnsi="Arial" w:cs="Arial"/>
          <w:b/>
          <w:sz w:val="24"/>
          <w:szCs w:val="24"/>
        </w:rPr>
        <w:t> </w:t>
      </w:r>
      <w:r w:rsidRPr="001B68CD">
        <w:rPr>
          <w:rFonts w:ascii="Arial" w:hAnsi="Arial" w:cs="Arial"/>
          <w:b/>
          <w:sz w:val="24"/>
          <w:szCs w:val="24"/>
        </w:rPr>
        <w:t>dostawą do siedziby Zamawiającego”.</w:t>
      </w:r>
    </w:p>
    <w:p w14:paraId="54493170" w14:textId="77777777" w:rsidR="00EB2FC9" w:rsidRPr="001B68CD" w:rsidRDefault="00EB2FC9" w:rsidP="00323CC3">
      <w:pPr>
        <w:pStyle w:val="Tekstpodstawowy2"/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Nazwa i adres wykonawcy:</w:t>
      </w:r>
    </w:p>
    <w:p w14:paraId="16FA7BBE" w14:textId="17F52F06" w:rsidR="00EB2FC9" w:rsidRDefault="00CF1553" w:rsidP="00323CC3">
      <w:pPr>
        <w:pStyle w:val="Default"/>
        <w:tabs>
          <w:tab w:val="left" w:leader="dot" w:pos="9072"/>
        </w:tabs>
        <w:spacing w:line="480" w:lineRule="auto"/>
        <w:contextualSpacing/>
        <w:rPr>
          <w:rFonts w:ascii="Arial" w:hAnsi="Arial" w:cs="Arial"/>
        </w:rPr>
      </w:pPr>
      <w:r w:rsidRPr="009F2C67">
        <w:rPr>
          <w:rFonts w:ascii="Arial" w:hAnsi="Arial" w:cs="Arial"/>
        </w:rPr>
        <w:tab/>
      </w:r>
    </w:p>
    <w:p w14:paraId="633286E1" w14:textId="319D2A60" w:rsidR="00CF1553" w:rsidRPr="001B68CD" w:rsidRDefault="00CF1553" w:rsidP="00323CC3">
      <w:pPr>
        <w:pStyle w:val="Default"/>
        <w:tabs>
          <w:tab w:val="left" w:leader="dot" w:pos="9072"/>
        </w:tabs>
        <w:spacing w:line="480" w:lineRule="auto"/>
        <w:contextualSpacing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2269EAA3" w14:textId="391BEC53" w:rsidR="00EB2FC9" w:rsidRPr="001B68CD" w:rsidRDefault="00CF1553" w:rsidP="00323CC3">
      <w:pPr>
        <w:pStyle w:val="Default"/>
        <w:tabs>
          <w:tab w:val="left" w:leader="dot" w:pos="9072"/>
        </w:tabs>
        <w:spacing w:line="480" w:lineRule="auto"/>
        <w:contextualSpacing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4A0EF24A" w14:textId="77777777" w:rsidR="00EB2FC9" w:rsidRPr="001B68CD" w:rsidRDefault="00EB2FC9" w:rsidP="00CF1553">
      <w:pPr>
        <w:pStyle w:val="Tekstpodstawowy2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Szacunkową kalkulację kosztów prosimy sporządzić z podaniem ceny netto i ceny brutto.</w:t>
      </w:r>
      <w:r>
        <w:rPr>
          <w:rFonts w:ascii="Arial" w:hAnsi="Arial" w:cs="Arial"/>
          <w:sz w:val="24"/>
          <w:szCs w:val="24"/>
        </w:rPr>
        <w:t xml:space="preserve"> </w:t>
      </w:r>
      <w:r w:rsidRPr="001B68CD">
        <w:rPr>
          <w:rFonts w:ascii="Arial" w:hAnsi="Arial" w:cs="Arial"/>
          <w:sz w:val="24"/>
          <w:szCs w:val="24"/>
        </w:rPr>
        <w:t>Wskazana cena powinna obejmować wszystkie koszty i składniki związane z</w:t>
      </w:r>
      <w:r>
        <w:rPr>
          <w:rFonts w:ascii="Arial" w:hAnsi="Arial" w:cs="Arial"/>
          <w:sz w:val="24"/>
          <w:szCs w:val="24"/>
        </w:rPr>
        <w:t> </w:t>
      </w:r>
      <w:r w:rsidRPr="001B68CD">
        <w:rPr>
          <w:rFonts w:ascii="Arial" w:hAnsi="Arial" w:cs="Arial"/>
          <w:sz w:val="24"/>
          <w:szCs w:val="24"/>
        </w:rPr>
        <w:t>wykonaniem zamówienia.</w:t>
      </w:r>
    </w:p>
    <w:p w14:paraId="3A71CE0F" w14:textId="77777777" w:rsidR="00EB2FC9" w:rsidRPr="001B68CD" w:rsidRDefault="00EB2FC9" w:rsidP="00323CC3">
      <w:pPr>
        <w:pStyle w:val="Tekstpodstawowy2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1B68CD">
        <w:rPr>
          <w:rFonts w:ascii="Arial" w:hAnsi="Arial" w:cs="Arial"/>
          <w:b/>
          <w:sz w:val="24"/>
          <w:szCs w:val="24"/>
        </w:rPr>
        <w:t>Wartość szacunkowa:</w:t>
      </w:r>
    </w:p>
    <w:p w14:paraId="3AFAF2BC" w14:textId="107C1DF6" w:rsidR="00EB2FC9" w:rsidRPr="001B68CD" w:rsidRDefault="00EB2FC9" w:rsidP="00323CC3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1B68CD">
        <w:rPr>
          <w:rFonts w:ascii="Arial" w:hAnsi="Arial" w:cs="Arial"/>
          <w:b/>
          <w:bCs/>
          <w:color w:val="auto"/>
          <w:sz w:val="24"/>
          <w:szCs w:val="24"/>
        </w:rPr>
        <w:t>Cena poszczególnych produktów oferty:</w:t>
      </w:r>
    </w:p>
    <w:p w14:paraId="483EF59B" w14:textId="77777777" w:rsidR="00EB2FC9" w:rsidRPr="00041BD6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before="120" w:after="0" w:line="360" w:lineRule="auto"/>
        <w:ind w:left="0" w:firstLine="0"/>
        <w:rPr>
          <w:b w:val="0"/>
          <w:bCs w:val="0"/>
          <w:i w:val="0"/>
          <w:iCs w:val="0"/>
          <w:sz w:val="24"/>
          <w:szCs w:val="24"/>
        </w:rPr>
      </w:pPr>
      <w:r w:rsidRPr="00041BD6">
        <w:rPr>
          <w:b w:val="0"/>
          <w:bCs w:val="0"/>
          <w:i w:val="0"/>
          <w:iCs w:val="0"/>
          <w:sz w:val="24"/>
          <w:szCs w:val="24"/>
        </w:rPr>
        <w:t>Baner z nadrukiem – nr 1:</w:t>
      </w:r>
    </w:p>
    <w:p w14:paraId="326116F2" w14:textId="77777777" w:rsidR="00EB2FC9" w:rsidRPr="009F2C67" w:rsidRDefault="00EB2FC9" w:rsidP="00323CC3">
      <w:pPr>
        <w:tabs>
          <w:tab w:val="left" w:leader="dot" w:pos="5670"/>
        </w:tabs>
        <w:spacing w:before="12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10 sztuk: </w:t>
      </w:r>
      <w:r w:rsidRPr="009F2C67">
        <w:rPr>
          <w:rFonts w:ascii="Arial" w:hAnsi="Arial" w:cs="Arial"/>
        </w:rPr>
        <w:tab/>
        <w:t xml:space="preserve"> zł</w:t>
      </w:r>
    </w:p>
    <w:p w14:paraId="51BA215F" w14:textId="77777777" w:rsidR="00EB2FC9" w:rsidRPr="00041BD6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 w:rsidRPr="00041BD6">
        <w:rPr>
          <w:b w:val="0"/>
          <w:bCs w:val="0"/>
          <w:i w:val="0"/>
          <w:iCs w:val="0"/>
          <w:sz w:val="24"/>
          <w:szCs w:val="24"/>
        </w:rPr>
        <w:t>Baner z nadrukiem – nr 2:</w:t>
      </w:r>
    </w:p>
    <w:p w14:paraId="6C9F2315" w14:textId="77777777" w:rsidR="00EB2FC9" w:rsidRPr="009F2C67" w:rsidRDefault="00EB2FC9" w:rsidP="00323CC3">
      <w:pPr>
        <w:tabs>
          <w:tab w:val="left" w:leader="dot" w:pos="5670"/>
        </w:tabs>
        <w:spacing w:before="240" w:after="120" w:line="360" w:lineRule="auto"/>
        <w:ind w:left="720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2 sztuki: </w:t>
      </w:r>
      <w:r w:rsidRPr="009F2C67">
        <w:rPr>
          <w:rFonts w:ascii="Arial" w:hAnsi="Arial" w:cs="Arial"/>
        </w:rPr>
        <w:tab/>
        <w:t xml:space="preserve"> zł</w:t>
      </w:r>
    </w:p>
    <w:p w14:paraId="3011DA36" w14:textId="77777777" w:rsidR="00EB2FC9" w:rsidRPr="00041BD6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 w:rsidRPr="00041BD6">
        <w:rPr>
          <w:b w:val="0"/>
          <w:bCs w:val="0"/>
          <w:i w:val="0"/>
          <w:iCs w:val="0"/>
          <w:sz w:val="24"/>
          <w:szCs w:val="24"/>
        </w:rPr>
        <w:t>Ścianka reklamowa tekstylna z nadrukiem – prosta:</w:t>
      </w:r>
    </w:p>
    <w:p w14:paraId="37ED0D94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20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2 sztuki: </w:t>
      </w:r>
      <w:r w:rsidRPr="009F2C67">
        <w:rPr>
          <w:rFonts w:ascii="Arial" w:hAnsi="Arial" w:cs="Arial"/>
        </w:rPr>
        <w:tab/>
        <w:t xml:space="preserve"> zł</w:t>
      </w:r>
    </w:p>
    <w:p w14:paraId="1C2EB6F1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 w:rsidRPr="00A95E7D">
        <w:rPr>
          <w:b w:val="0"/>
          <w:bCs w:val="0"/>
          <w:i w:val="0"/>
          <w:iCs w:val="0"/>
          <w:sz w:val="24"/>
          <w:szCs w:val="24"/>
        </w:rPr>
        <w:t>Poszycie tekstylne z nadrukiem do ścianki reklamowej tekstylnej prostej - nr 1:</w:t>
      </w:r>
    </w:p>
    <w:p w14:paraId="472CFCAA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1 sztukę: </w:t>
      </w:r>
      <w:r w:rsidRPr="009F2C67">
        <w:rPr>
          <w:rFonts w:ascii="Arial" w:hAnsi="Arial" w:cs="Arial"/>
        </w:rPr>
        <w:tab/>
        <w:t xml:space="preserve"> zł</w:t>
      </w:r>
    </w:p>
    <w:p w14:paraId="23E5D9AE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 w:rsidRPr="00A95E7D">
        <w:rPr>
          <w:b w:val="0"/>
          <w:bCs w:val="0"/>
          <w:i w:val="0"/>
          <w:iCs w:val="0"/>
          <w:sz w:val="24"/>
          <w:szCs w:val="24"/>
        </w:rPr>
        <w:lastRenderedPageBreak/>
        <w:t xml:space="preserve">Poszycie tekstylne z nadrukiem do ścianki reklamowej tekstylnej prostej - nr </w:t>
      </w:r>
      <w:r>
        <w:rPr>
          <w:b w:val="0"/>
          <w:bCs w:val="0"/>
          <w:i w:val="0"/>
          <w:iCs w:val="0"/>
          <w:sz w:val="24"/>
          <w:szCs w:val="24"/>
        </w:rPr>
        <w:t>2</w:t>
      </w:r>
      <w:r w:rsidRPr="00A95E7D">
        <w:rPr>
          <w:b w:val="0"/>
          <w:bCs w:val="0"/>
          <w:i w:val="0"/>
          <w:iCs w:val="0"/>
          <w:sz w:val="24"/>
          <w:szCs w:val="24"/>
        </w:rPr>
        <w:t>:</w:t>
      </w:r>
    </w:p>
    <w:p w14:paraId="43DCAC79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2 sztuki: </w:t>
      </w:r>
      <w:r w:rsidRPr="009F2C67">
        <w:rPr>
          <w:rFonts w:ascii="Arial" w:hAnsi="Arial" w:cs="Arial"/>
        </w:rPr>
        <w:tab/>
        <w:t xml:space="preserve"> zł</w:t>
      </w:r>
    </w:p>
    <w:p w14:paraId="03D163A5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 w:rsidRPr="00A95E7D">
        <w:rPr>
          <w:b w:val="0"/>
          <w:bCs w:val="0"/>
          <w:i w:val="0"/>
          <w:iCs w:val="0"/>
          <w:sz w:val="24"/>
          <w:szCs w:val="24"/>
        </w:rPr>
        <w:t>Numer startowy:</w:t>
      </w:r>
    </w:p>
    <w:p w14:paraId="12E86193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600 sztuk: </w:t>
      </w:r>
      <w:r w:rsidRPr="009F2C67">
        <w:rPr>
          <w:rFonts w:ascii="Arial" w:hAnsi="Arial" w:cs="Arial"/>
        </w:rPr>
        <w:tab/>
        <w:t xml:space="preserve"> zł</w:t>
      </w:r>
    </w:p>
    <w:p w14:paraId="77F3F374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Notes</w:t>
      </w:r>
      <w:r w:rsidRPr="00A95E7D">
        <w:rPr>
          <w:b w:val="0"/>
          <w:bCs w:val="0"/>
          <w:i w:val="0"/>
          <w:iCs w:val="0"/>
          <w:sz w:val="24"/>
          <w:szCs w:val="24"/>
        </w:rPr>
        <w:t>:</w:t>
      </w:r>
    </w:p>
    <w:p w14:paraId="64CFAC0A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400 sztuk: </w:t>
      </w:r>
      <w:r w:rsidRPr="009F2C67">
        <w:rPr>
          <w:rFonts w:ascii="Arial" w:hAnsi="Arial" w:cs="Arial"/>
        </w:rPr>
        <w:tab/>
        <w:t xml:space="preserve"> zł</w:t>
      </w:r>
    </w:p>
    <w:p w14:paraId="0E07E210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Teczka dyplomowa</w:t>
      </w:r>
      <w:r w:rsidRPr="00A95E7D">
        <w:rPr>
          <w:b w:val="0"/>
          <w:bCs w:val="0"/>
          <w:i w:val="0"/>
          <w:iCs w:val="0"/>
          <w:sz w:val="24"/>
          <w:szCs w:val="24"/>
        </w:rPr>
        <w:t>:</w:t>
      </w:r>
    </w:p>
    <w:p w14:paraId="5F783EE7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200 sztuk: </w:t>
      </w:r>
      <w:r w:rsidRPr="009F2C67">
        <w:rPr>
          <w:rFonts w:ascii="Arial" w:hAnsi="Arial" w:cs="Arial"/>
        </w:rPr>
        <w:tab/>
        <w:t xml:space="preserve"> zł</w:t>
      </w:r>
    </w:p>
    <w:p w14:paraId="2311FB83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Teczka ofertowa</w:t>
      </w:r>
      <w:r w:rsidRPr="00A95E7D">
        <w:rPr>
          <w:b w:val="0"/>
          <w:bCs w:val="0"/>
          <w:i w:val="0"/>
          <w:iCs w:val="0"/>
          <w:sz w:val="24"/>
          <w:szCs w:val="24"/>
        </w:rPr>
        <w:t>:</w:t>
      </w:r>
    </w:p>
    <w:p w14:paraId="03EA9108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400 sztuk: </w:t>
      </w:r>
      <w:r w:rsidRPr="009F2C67">
        <w:rPr>
          <w:rFonts w:ascii="Arial" w:hAnsi="Arial" w:cs="Arial"/>
        </w:rPr>
        <w:tab/>
        <w:t xml:space="preserve"> zł</w:t>
      </w:r>
    </w:p>
    <w:p w14:paraId="58CA9B79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Długopis</w:t>
      </w:r>
      <w:r w:rsidRPr="00A95E7D">
        <w:rPr>
          <w:b w:val="0"/>
          <w:bCs w:val="0"/>
          <w:i w:val="0"/>
          <w:iCs w:val="0"/>
          <w:sz w:val="24"/>
          <w:szCs w:val="24"/>
        </w:rPr>
        <w:t>:</w:t>
      </w:r>
    </w:p>
    <w:p w14:paraId="6FBB5A4E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400 sztuk: </w:t>
      </w:r>
      <w:r w:rsidRPr="009F2C67">
        <w:rPr>
          <w:rFonts w:ascii="Arial" w:hAnsi="Arial" w:cs="Arial"/>
        </w:rPr>
        <w:tab/>
        <w:t xml:space="preserve"> zł</w:t>
      </w:r>
    </w:p>
    <w:p w14:paraId="01844B04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Torba materiałowa</w:t>
      </w:r>
      <w:r w:rsidRPr="00A95E7D">
        <w:rPr>
          <w:b w:val="0"/>
          <w:bCs w:val="0"/>
          <w:i w:val="0"/>
          <w:iCs w:val="0"/>
          <w:sz w:val="24"/>
          <w:szCs w:val="24"/>
        </w:rPr>
        <w:t>:</w:t>
      </w:r>
    </w:p>
    <w:p w14:paraId="4B3E827D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200 sztuk: </w:t>
      </w:r>
      <w:r w:rsidRPr="009F2C67">
        <w:rPr>
          <w:rFonts w:ascii="Arial" w:hAnsi="Arial" w:cs="Arial"/>
        </w:rPr>
        <w:tab/>
        <w:t xml:space="preserve"> zł</w:t>
      </w:r>
    </w:p>
    <w:p w14:paraId="3820CB6E" w14:textId="77777777" w:rsidR="00EB2FC9" w:rsidRPr="00A95E7D" w:rsidRDefault="00EB2FC9" w:rsidP="00323CC3">
      <w:pPr>
        <w:pStyle w:val="Nagwek2"/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Dyplom</w:t>
      </w:r>
      <w:r w:rsidRPr="00A95E7D">
        <w:rPr>
          <w:b w:val="0"/>
          <w:bCs w:val="0"/>
          <w:i w:val="0"/>
          <w:iCs w:val="0"/>
          <w:sz w:val="24"/>
          <w:szCs w:val="24"/>
        </w:rPr>
        <w:t>:</w:t>
      </w:r>
    </w:p>
    <w:p w14:paraId="5D290DFB" w14:textId="77777777" w:rsidR="00EB2FC9" w:rsidRPr="009F2C67" w:rsidRDefault="00EB2FC9" w:rsidP="00323CC3">
      <w:pPr>
        <w:tabs>
          <w:tab w:val="left" w:leader="dot" w:pos="5670"/>
        </w:tabs>
        <w:spacing w:before="24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600 sztuk: </w:t>
      </w:r>
      <w:r w:rsidRPr="009F2C67">
        <w:rPr>
          <w:rFonts w:ascii="Arial" w:hAnsi="Arial" w:cs="Arial"/>
        </w:rPr>
        <w:tab/>
        <w:t xml:space="preserve"> zł</w:t>
      </w:r>
    </w:p>
    <w:p w14:paraId="0B0A39EB" w14:textId="04962FF3" w:rsidR="00EB2FC9" w:rsidRPr="001B68CD" w:rsidRDefault="00EB2FC9" w:rsidP="00323CC3">
      <w:pPr>
        <w:pStyle w:val="Nagwek1"/>
        <w:numPr>
          <w:ilvl w:val="0"/>
          <w:numId w:val="1"/>
        </w:numPr>
        <w:tabs>
          <w:tab w:val="num" w:pos="360"/>
        </w:tabs>
        <w:spacing w:before="360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1B68CD">
        <w:rPr>
          <w:rFonts w:ascii="Arial" w:hAnsi="Arial" w:cs="Arial"/>
          <w:b/>
          <w:bCs/>
          <w:color w:val="auto"/>
          <w:sz w:val="24"/>
          <w:szCs w:val="24"/>
        </w:rPr>
        <w:t xml:space="preserve">Cena </w:t>
      </w:r>
      <w:r>
        <w:rPr>
          <w:rFonts w:ascii="Arial" w:hAnsi="Arial" w:cs="Arial"/>
          <w:b/>
          <w:bCs/>
          <w:color w:val="auto"/>
          <w:sz w:val="24"/>
          <w:szCs w:val="24"/>
        </w:rPr>
        <w:t>całkowita oferty</w:t>
      </w:r>
      <w:r w:rsidRPr="001B68CD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225C96C8" w14:textId="77777777" w:rsidR="00EB2FC9" w:rsidRPr="001B68CD" w:rsidRDefault="00EB2FC9" w:rsidP="00323CC3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 xml:space="preserve">Cena oferty </w:t>
      </w:r>
      <w:r w:rsidRPr="009F2C67">
        <w:rPr>
          <w:rFonts w:ascii="Arial" w:hAnsi="Arial" w:cs="Arial"/>
          <w:b/>
          <w:bCs/>
          <w:sz w:val="24"/>
          <w:szCs w:val="24"/>
        </w:rPr>
        <w:t>netto</w:t>
      </w:r>
      <w:r w:rsidRPr="001B68CD">
        <w:rPr>
          <w:rFonts w:ascii="Arial" w:hAnsi="Arial" w:cs="Arial"/>
          <w:sz w:val="24"/>
          <w:szCs w:val="24"/>
        </w:rPr>
        <w:t xml:space="preserve">: </w:t>
      </w:r>
      <w:r w:rsidRPr="001B68CD">
        <w:rPr>
          <w:rFonts w:ascii="Arial" w:hAnsi="Arial" w:cs="Arial"/>
          <w:sz w:val="24"/>
          <w:szCs w:val="24"/>
        </w:rPr>
        <w:tab/>
        <w:t xml:space="preserve"> zł</w:t>
      </w:r>
    </w:p>
    <w:p w14:paraId="55114927" w14:textId="77777777" w:rsidR="00EB2FC9" w:rsidRPr="001B68CD" w:rsidRDefault="00EB2FC9" w:rsidP="00323CC3">
      <w:pPr>
        <w:tabs>
          <w:tab w:val="left" w:pos="284"/>
          <w:tab w:val="right" w:leader="dot" w:pos="9072"/>
        </w:tabs>
        <w:spacing w:before="240" w:line="360" w:lineRule="auto"/>
        <w:ind w:left="720"/>
        <w:rPr>
          <w:rFonts w:ascii="Arial" w:hAnsi="Arial" w:cs="Arial"/>
        </w:rPr>
      </w:pPr>
      <w:r w:rsidRPr="001B68CD">
        <w:rPr>
          <w:rFonts w:ascii="Arial" w:hAnsi="Arial" w:cs="Arial"/>
        </w:rPr>
        <w:t xml:space="preserve">(słownie: </w:t>
      </w:r>
      <w:r w:rsidRPr="001B68CD">
        <w:rPr>
          <w:rFonts w:ascii="Arial" w:hAnsi="Arial" w:cs="Arial"/>
        </w:rPr>
        <w:tab/>
        <w:t>)</w:t>
      </w:r>
    </w:p>
    <w:p w14:paraId="1330367C" w14:textId="77777777" w:rsidR="00EB2FC9" w:rsidRPr="009F2C67" w:rsidRDefault="00EB2FC9" w:rsidP="00323CC3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F2C67">
        <w:rPr>
          <w:rFonts w:ascii="Arial" w:hAnsi="Arial" w:cs="Arial"/>
          <w:sz w:val="24"/>
          <w:szCs w:val="24"/>
        </w:rPr>
        <w:t xml:space="preserve">Cena oferty </w:t>
      </w:r>
      <w:r w:rsidRPr="009F2C67">
        <w:rPr>
          <w:rFonts w:ascii="Arial" w:hAnsi="Arial" w:cs="Arial"/>
          <w:b/>
          <w:bCs/>
          <w:sz w:val="24"/>
          <w:szCs w:val="24"/>
        </w:rPr>
        <w:t>brutto</w:t>
      </w:r>
      <w:r w:rsidRPr="009F2C67">
        <w:rPr>
          <w:rFonts w:ascii="Arial" w:hAnsi="Arial" w:cs="Arial"/>
          <w:sz w:val="24"/>
          <w:szCs w:val="24"/>
        </w:rPr>
        <w:t xml:space="preserve">: </w:t>
      </w:r>
      <w:r w:rsidRPr="009F2C67">
        <w:rPr>
          <w:rFonts w:ascii="Arial" w:hAnsi="Arial" w:cs="Arial"/>
          <w:sz w:val="24"/>
          <w:szCs w:val="24"/>
        </w:rPr>
        <w:tab/>
        <w:t xml:space="preserve"> zł</w:t>
      </w:r>
    </w:p>
    <w:p w14:paraId="3BA6FA4E" w14:textId="77777777" w:rsidR="00EB2FC9" w:rsidRPr="001B68CD" w:rsidRDefault="00EB2FC9" w:rsidP="00323CC3">
      <w:pPr>
        <w:tabs>
          <w:tab w:val="left" w:pos="284"/>
          <w:tab w:val="right" w:leader="dot" w:pos="9072"/>
        </w:tabs>
        <w:spacing w:before="240" w:line="360" w:lineRule="auto"/>
        <w:ind w:left="720"/>
        <w:rPr>
          <w:rFonts w:ascii="Arial" w:hAnsi="Arial" w:cs="Arial"/>
        </w:rPr>
      </w:pPr>
      <w:r w:rsidRPr="001B68CD">
        <w:rPr>
          <w:rFonts w:ascii="Arial" w:hAnsi="Arial" w:cs="Arial"/>
        </w:rPr>
        <w:t xml:space="preserve">(słownie: </w:t>
      </w:r>
      <w:r w:rsidRPr="001B68CD">
        <w:rPr>
          <w:rFonts w:ascii="Arial" w:hAnsi="Arial" w:cs="Arial"/>
        </w:rPr>
        <w:tab/>
        <w:t>)</w:t>
      </w:r>
    </w:p>
    <w:p w14:paraId="5B6B6092" w14:textId="0FDD5236" w:rsidR="002E1B33" w:rsidRPr="008F0BC0" w:rsidRDefault="00EB2FC9" w:rsidP="00323CC3">
      <w:r w:rsidRPr="001B68CD">
        <w:rPr>
          <w:rFonts w:ascii="Arial" w:hAnsi="Arial" w:cs="Arial"/>
        </w:rPr>
        <w:t xml:space="preserve">Stawka/stawki podatku VAT: </w:t>
      </w:r>
      <w:r w:rsidRPr="001B68CD">
        <w:rPr>
          <w:rFonts w:ascii="Arial" w:hAnsi="Arial" w:cs="Arial"/>
        </w:rPr>
        <w:tab/>
        <w:t xml:space="preserve"> %</w:t>
      </w:r>
    </w:p>
    <w:sectPr w:rsidR="002E1B33" w:rsidRPr="008F0BC0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7BE7" w14:textId="77777777" w:rsidR="00784072" w:rsidRDefault="00784072">
      <w:r>
        <w:separator/>
      </w:r>
    </w:p>
  </w:endnote>
  <w:endnote w:type="continuationSeparator" w:id="0">
    <w:p w14:paraId="02F30A27" w14:textId="77777777" w:rsidR="00784072" w:rsidRDefault="0078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63DE2E3E">
          <wp:extent cx="2330698" cy="429259"/>
          <wp:effectExtent l="0" t="0" r="0" b="0"/>
          <wp:docPr id="1098138791" name="Obraz 1098138791" descr="Logo łódzkie i RCPS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38791" name="Obraz 1098138791" descr="Logo łódzkie i RCPS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05EBF" w14:textId="77777777" w:rsidR="00784072" w:rsidRDefault="00784072">
      <w:r>
        <w:separator/>
      </w:r>
    </w:p>
  </w:footnote>
  <w:footnote w:type="continuationSeparator" w:id="0">
    <w:p w14:paraId="70BCDEF9" w14:textId="77777777" w:rsidR="00784072" w:rsidRDefault="0078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2"/>
  </w:num>
  <w:num w:numId="2" w16cid:durableId="1478457038">
    <w:abstractNumId w:val="0"/>
  </w:num>
  <w:num w:numId="3" w16cid:durableId="186050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55EA1"/>
    <w:rsid w:val="000B4AC5"/>
    <w:rsid w:val="000D30F4"/>
    <w:rsid w:val="00134F76"/>
    <w:rsid w:val="0017153E"/>
    <w:rsid w:val="001807CA"/>
    <w:rsid w:val="001B597F"/>
    <w:rsid w:val="002423D1"/>
    <w:rsid w:val="002463EF"/>
    <w:rsid w:val="002D2D16"/>
    <w:rsid w:val="002E1B33"/>
    <w:rsid w:val="002E5764"/>
    <w:rsid w:val="00323CC3"/>
    <w:rsid w:val="00355228"/>
    <w:rsid w:val="00371C27"/>
    <w:rsid w:val="0038162E"/>
    <w:rsid w:val="003C6C71"/>
    <w:rsid w:val="003D7FEE"/>
    <w:rsid w:val="003E1E8B"/>
    <w:rsid w:val="0040007F"/>
    <w:rsid w:val="00446105"/>
    <w:rsid w:val="00457872"/>
    <w:rsid w:val="004C3B67"/>
    <w:rsid w:val="004E6EA0"/>
    <w:rsid w:val="0059649A"/>
    <w:rsid w:val="006242E9"/>
    <w:rsid w:val="006508DC"/>
    <w:rsid w:val="007070C7"/>
    <w:rsid w:val="00784072"/>
    <w:rsid w:val="007A25BA"/>
    <w:rsid w:val="007B5BC0"/>
    <w:rsid w:val="007F1EB8"/>
    <w:rsid w:val="00802913"/>
    <w:rsid w:val="0086117B"/>
    <w:rsid w:val="0088183D"/>
    <w:rsid w:val="00A46E20"/>
    <w:rsid w:val="00A54A07"/>
    <w:rsid w:val="00A83A44"/>
    <w:rsid w:val="00AE1621"/>
    <w:rsid w:val="00BA0CF7"/>
    <w:rsid w:val="00C45C86"/>
    <w:rsid w:val="00CC03AF"/>
    <w:rsid w:val="00CC559B"/>
    <w:rsid w:val="00CF1553"/>
    <w:rsid w:val="00D42811"/>
    <w:rsid w:val="00D6595C"/>
    <w:rsid w:val="00EB2FC9"/>
    <w:rsid w:val="00EF4416"/>
    <w:rsid w:val="00F04568"/>
    <w:rsid w:val="00F44ACB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2FC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B2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2F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2FC9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>Wojewódzki Urząd Pracy w Łodzi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Wiktorowska</dc:creator>
  <cp:lastModifiedBy>Emilian Krauze</cp:lastModifiedBy>
  <cp:revision>7</cp:revision>
  <cp:lastPrinted>2025-02-25T11:06:00Z</cp:lastPrinted>
  <dcterms:created xsi:type="dcterms:W3CDTF">2025-02-25T14:20:00Z</dcterms:created>
  <dcterms:modified xsi:type="dcterms:W3CDTF">2025-02-25T14:28:00Z</dcterms:modified>
</cp:coreProperties>
</file>